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63F7" w14:textId="77777777" w:rsidR="004B316E" w:rsidRPr="00E912E3" w:rsidRDefault="004B316E" w:rsidP="004B316E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912E3">
        <w:rPr>
          <w:rFonts w:ascii="ＭＳ ゴシック" w:eastAsia="ＭＳ ゴシック" w:hAnsi="ＭＳ ゴシック" w:hint="eastAsia"/>
          <w:sz w:val="32"/>
          <w:szCs w:val="32"/>
        </w:rPr>
        <w:t>提</w:t>
      </w:r>
      <w:r w:rsidR="00E912E3" w:rsidRPr="00E912E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912E3">
        <w:rPr>
          <w:rFonts w:ascii="ＭＳ ゴシック" w:eastAsia="ＭＳ ゴシック" w:hAnsi="ＭＳ ゴシック" w:hint="eastAsia"/>
          <w:sz w:val="32"/>
          <w:szCs w:val="32"/>
        </w:rPr>
        <w:t>案</w:t>
      </w:r>
      <w:r w:rsidR="00E912E3" w:rsidRPr="00E912E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912E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385B89F" w14:textId="77777777" w:rsidR="00235675" w:rsidRPr="00F34544" w:rsidRDefault="00235675" w:rsidP="004B316E">
      <w:pPr>
        <w:spacing w:line="0" w:lineRule="atLeas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1"/>
        <w:gridCol w:w="5231"/>
      </w:tblGrid>
      <w:tr w:rsidR="00D55DA8" w14:paraId="740196D1" w14:textId="77777777" w:rsidTr="00A74714">
        <w:trPr>
          <w:trHeight w:val="487"/>
        </w:trPr>
        <w:tc>
          <w:tcPr>
            <w:tcW w:w="4036" w:type="dxa"/>
            <w:vAlign w:val="center"/>
          </w:tcPr>
          <w:p w14:paraId="7C0886F2" w14:textId="77777777" w:rsidR="00D55DA8" w:rsidRPr="00273062" w:rsidRDefault="00D55DA8" w:rsidP="00D55DA8">
            <w:pPr>
              <w:spacing w:line="200" w:lineRule="atLeast"/>
              <w:ind w:leftChars="1" w:left="934" w:hangingChars="399" w:hanging="932"/>
              <w:rPr>
                <w:rFonts w:ascii="ＭＳ 明朝" w:hAnsi="ＭＳ 明朝"/>
                <w:sz w:val="22"/>
              </w:rPr>
            </w:pPr>
            <w:r w:rsidRPr="00273062">
              <w:rPr>
                <w:rFonts w:ascii="ＭＳ 明朝" w:hAnsi="ＭＳ 明朝" w:hint="eastAsia"/>
                <w:sz w:val="22"/>
              </w:rPr>
              <w:t>（あて先）</w:t>
            </w:r>
            <w:r>
              <w:rPr>
                <w:rFonts w:ascii="ＭＳ 明朝" w:hAnsi="ＭＳ 明朝" w:hint="eastAsia"/>
                <w:sz w:val="22"/>
              </w:rPr>
              <w:t>保土ケ谷区長</w:t>
            </w:r>
          </w:p>
        </w:tc>
        <w:tc>
          <w:tcPr>
            <w:tcW w:w="5334" w:type="dxa"/>
            <w:vAlign w:val="center"/>
          </w:tcPr>
          <w:p w14:paraId="6E2DF449" w14:textId="36D21A5F" w:rsidR="00D55DA8" w:rsidRPr="00273062" w:rsidRDefault="00D66DC6" w:rsidP="00D55DA8">
            <w:pPr>
              <w:spacing w:line="200" w:lineRule="atLeast"/>
              <w:ind w:leftChars="1" w:left="934" w:hangingChars="399" w:hanging="932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申請日　</w:t>
            </w:r>
            <w:r>
              <w:rPr>
                <w:rFonts w:ascii="ＭＳ 明朝" w:hAnsi="ＭＳ 明朝" w:hint="eastAsia"/>
                <w:sz w:val="22"/>
              </w:rPr>
              <w:t>令和</w:t>
            </w:r>
            <w:r w:rsidR="00A1761A">
              <w:rPr>
                <w:rFonts w:ascii="ＭＳ 明朝" w:hAnsi="ＭＳ 明朝" w:hint="eastAsia"/>
                <w:sz w:val="22"/>
              </w:rPr>
              <w:t>７</w:t>
            </w:r>
            <w:r w:rsidR="00D55DA8" w:rsidRPr="00273062">
              <w:rPr>
                <w:rFonts w:ascii="ＭＳ 明朝" w:hAnsi="ＭＳ 明朝" w:hint="eastAsia"/>
                <w:sz w:val="22"/>
                <w:lang w:eastAsia="zh-TW"/>
              </w:rPr>
              <w:t>年　　　月　　　日</w:t>
            </w:r>
          </w:p>
        </w:tc>
      </w:tr>
      <w:tr w:rsidR="00D55DA8" w14:paraId="5E93B3EE" w14:textId="77777777" w:rsidTr="00F34544">
        <w:trPr>
          <w:trHeight w:val="1637"/>
        </w:trPr>
        <w:tc>
          <w:tcPr>
            <w:tcW w:w="4036" w:type="dxa"/>
          </w:tcPr>
          <w:p w14:paraId="7C03CB54" w14:textId="77777777"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申請法人等の主たる事務所の所在地</w:t>
            </w:r>
          </w:p>
          <w:p w14:paraId="389C5C03" w14:textId="77777777"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14:paraId="6182BABA" w14:textId="77777777" w:rsidR="00E912E3" w:rsidRDefault="00E912E3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14:paraId="6F425107" w14:textId="77777777"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14:paraId="5E2B631E" w14:textId="77777777"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14:paraId="41864D31" w14:textId="77777777" w:rsidR="00E912E3" w:rsidRDefault="00E912E3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34" w:type="dxa"/>
          </w:tcPr>
          <w:p w14:paraId="584C1BBA" w14:textId="77777777"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申請法人等の名称及び代表者名（記名押印又は署名）</w:t>
            </w:r>
          </w:p>
          <w:p w14:paraId="7AD0A0FC" w14:textId="77777777" w:rsidR="00D55DA8" w:rsidRDefault="00D55DA8" w:rsidP="00D55DA8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14:paraId="30BCCB66" w14:textId="77777777" w:rsidR="00E912E3" w:rsidRDefault="00D55DA8" w:rsidP="00E912E3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  <w:p w14:paraId="55D3D89A" w14:textId="77777777" w:rsidR="00D55DA8" w:rsidRDefault="00D55DA8" w:rsidP="00E912E3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  <w:p w14:paraId="3B296FE6" w14:textId="77777777" w:rsidR="00E912E3" w:rsidRPr="00E912E3" w:rsidRDefault="00E912E3" w:rsidP="00E912E3">
            <w:pPr>
              <w:spacing w:line="200" w:lineRule="atLeast"/>
              <w:ind w:leftChars="1" w:left="854" w:hangingChars="399" w:hanging="852"/>
              <w:rPr>
                <w:rFonts w:ascii="ＭＳ 明朝" w:hAnsi="ＭＳ 明朝"/>
                <w:sz w:val="20"/>
                <w:szCs w:val="20"/>
              </w:rPr>
            </w:pPr>
          </w:p>
          <w:p w14:paraId="3FB6B03C" w14:textId="77777777" w:rsidR="00D55DA8" w:rsidRDefault="00D55DA8" w:rsidP="00E912E3">
            <w:pPr>
              <w:spacing w:line="20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　電話　　　－</w:t>
            </w:r>
          </w:p>
        </w:tc>
      </w:tr>
    </w:tbl>
    <w:p w14:paraId="636A8BE6" w14:textId="77777777" w:rsidR="00D55DA8" w:rsidRPr="00F34544" w:rsidRDefault="00D55DA8" w:rsidP="00D55DA8">
      <w:pPr>
        <w:spacing w:line="200" w:lineRule="atLeast"/>
        <w:ind w:leftChars="1" w:left="775" w:hangingChars="399" w:hanging="773"/>
        <w:jc w:val="center"/>
        <w:rPr>
          <w:rFonts w:ascii="ＭＳ 明朝" w:hAnsi="ＭＳ 明朝"/>
          <w:sz w:val="18"/>
          <w:szCs w:val="18"/>
        </w:rPr>
      </w:pPr>
    </w:p>
    <w:p w14:paraId="442B6068" w14:textId="740A1A30" w:rsidR="00E3439C" w:rsidRDefault="00D55DA8" w:rsidP="00DD4E42">
      <w:pPr>
        <w:spacing w:line="200" w:lineRule="atLeast"/>
        <w:ind w:left="3" w:firstLineChars="100" w:firstLine="22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下記の書類を添えて</w:t>
      </w:r>
      <w:r w:rsidRPr="008530B2">
        <w:rPr>
          <w:rFonts w:ascii="ＭＳ 明朝" w:hAnsi="ＭＳ 明朝" w:hint="eastAsia"/>
          <w:color w:val="000000"/>
        </w:rPr>
        <w:t>、</w:t>
      </w:r>
      <w:r w:rsidR="004B316E">
        <w:rPr>
          <w:rFonts w:ascii="ＭＳ 明朝" w:hAnsi="ＭＳ 明朝" w:hint="eastAsia"/>
          <w:color w:val="000000"/>
        </w:rPr>
        <w:t>ほどがや市民活動センター管理運営業務の提案書</w:t>
      </w:r>
      <w:r w:rsidRPr="008530B2">
        <w:rPr>
          <w:rFonts w:ascii="ＭＳ 明朝" w:hAnsi="ＭＳ 明朝" w:hint="eastAsia"/>
          <w:color w:val="000000"/>
        </w:rPr>
        <w:t>を</w:t>
      </w:r>
      <w:r w:rsidR="004B316E">
        <w:rPr>
          <w:rFonts w:ascii="ＭＳ 明朝" w:hAnsi="ＭＳ 明朝" w:hint="eastAsia"/>
          <w:color w:val="000000"/>
        </w:rPr>
        <w:t>提出</w:t>
      </w:r>
      <w:r w:rsidRPr="008530B2">
        <w:rPr>
          <w:rFonts w:ascii="ＭＳ 明朝" w:hAnsi="ＭＳ 明朝" w:hint="eastAsia"/>
          <w:color w:val="000000"/>
        </w:rPr>
        <w:t>します。</w:t>
      </w:r>
    </w:p>
    <w:tbl>
      <w:tblPr>
        <w:tblStyle w:val="a8"/>
        <w:tblW w:w="10916" w:type="dxa"/>
        <w:tblInd w:w="-856" w:type="dxa"/>
        <w:tblLook w:val="04A0" w:firstRow="1" w:lastRow="0" w:firstColumn="1" w:lastColumn="0" w:noHBand="0" w:noVBand="1"/>
      </w:tblPr>
      <w:tblGrid>
        <w:gridCol w:w="7655"/>
        <w:gridCol w:w="1418"/>
        <w:gridCol w:w="709"/>
        <w:gridCol w:w="1134"/>
      </w:tblGrid>
      <w:tr w:rsidR="00455F70" w14:paraId="3A4255C7" w14:textId="74CD5A97" w:rsidTr="00E31C4A">
        <w:tc>
          <w:tcPr>
            <w:tcW w:w="10916" w:type="dxa"/>
            <w:gridSpan w:val="4"/>
          </w:tcPr>
          <w:p w14:paraId="05195383" w14:textId="54895D7B" w:rsidR="00455F70" w:rsidRPr="00455F70" w:rsidRDefault="00455F70" w:rsidP="002A39AB">
            <w:pPr>
              <w:spacing w:line="200" w:lineRule="atLeast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55F70">
              <w:rPr>
                <w:rFonts w:ascii="ＭＳ 明朝" w:hAnsi="ＭＳ 明朝" w:hint="eastAsia"/>
                <w:b/>
                <w:bCs/>
                <w:color w:val="000000"/>
              </w:rPr>
              <w:t>提出書類</w:t>
            </w:r>
          </w:p>
        </w:tc>
      </w:tr>
      <w:tr w:rsidR="00A401D1" w14:paraId="095845A5" w14:textId="61E331DD" w:rsidTr="000C5979">
        <w:tc>
          <w:tcPr>
            <w:tcW w:w="7655" w:type="dxa"/>
            <w:shd w:val="clear" w:color="auto" w:fill="auto"/>
          </w:tcPr>
          <w:p w14:paraId="1DE18BA3" w14:textId="3DEC690D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0B6BC9C" w14:textId="3A153FA8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</w:t>
            </w:r>
          </w:p>
        </w:tc>
        <w:tc>
          <w:tcPr>
            <w:tcW w:w="709" w:type="dxa"/>
            <w:shd w:val="clear" w:color="auto" w:fill="auto"/>
          </w:tcPr>
          <w:p w14:paraId="2D6EA90E" w14:textId="3096B089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部数</w:t>
            </w:r>
          </w:p>
        </w:tc>
        <w:tc>
          <w:tcPr>
            <w:tcW w:w="1134" w:type="dxa"/>
            <w:shd w:val="clear" w:color="auto" w:fill="auto"/>
          </w:tcPr>
          <w:p w14:paraId="3FB4D456" w14:textId="77777777" w:rsidR="00A401D1" w:rsidRPr="00E31C4A" w:rsidRDefault="00A401D1" w:rsidP="00E31C4A">
            <w:pPr>
              <w:spacing w:line="60" w:lineRule="auto"/>
              <w:jc w:val="center"/>
              <w:rPr>
                <w:rFonts w:ascii="ＭＳ 明朝" w:hAnsi="ＭＳ 明朝"/>
                <w:color w:val="000000"/>
                <w:sz w:val="12"/>
                <w:szCs w:val="12"/>
              </w:rPr>
            </w:pPr>
            <w:r w:rsidRPr="00E31C4A">
              <w:rPr>
                <w:rFonts w:ascii="ＭＳ 明朝" w:hAnsi="ＭＳ 明朝" w:hint="eastAsia"/>
                <w:color w:val="000000"/>
                <w:sz w:val="12"/>
                <w:szCs w:val="12"/>
              </w:rPr>
              <w:t>インデックス</w:t>
            </w:r>
          </w:p>
          <w:p w14:paraId="63FCDE00" w14:textId="3FFBF362" w:rsidR="00A401D1" w:rsidRPr="00A401D1" w:rsidRDefault="00A401D1" w:rsidP="00E31C4A">
            <w:pPr>
              <w:spacing w:line="60" w:lineRule="auto"/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E31C4A">
              <w:rPr>
                <w:rFonts w:ascii="ＭＳ 明朝" w:hAnsi="ＭＳ 明朝" w:hint="eastAsia"/>
                <w:color w:val="000000"/>
                <w:sz w:val="16"/>
                <w:szCs w:val="16"/>
              </w:rPr>
              <w:t>番号</w:t>
            </w:r>
          </w:p>
        </w:tc>
      </w:tr>
      <w:tr w:rsidR="007515E9" w14:paraId="361CB191" w14:textId="2B0546B3" w:rsidTr="00E31C4A">
        <w:tc>
          <w:tcPr>
            <w:tcW w:w="10916" w:type="dxa"/>
            <w:gridSpan w:val="4"/>
            <w:shd w:val="clear" w:color="auto" w:fill="FFFF99"/>
          </w:tcPr>
          <w:p w14:paraId="0476189F" w14:textId="16470736" w:rsidR="007515E9" w:rsidRDefault="007515E9" w:rsidP="00DE69C0">
            <w:pPr>
              <w:spacing w:line="200" w:lineRule="atLeast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(1) 事業者の概要</w:t>
            </w:r>
          </w:p>
        </w:tc>
      </w:tr>
      <w:tr w:rsidR="007515E9" w14:paraId="7B164DA5" w14:textId="77777777" w:rsidTr="00E31C4A">
        <w:tc>
          <w:tcPr>
            <w:tcW w:w="7655" w:type="dxa"/>
          </w:tcPr>
          <w:p w14:paraId="6EF73478" w14:textId="35F25E2A" w:rsidR="007515E9" w:rsidRDefault="007515E9" w:rsidP="007515E9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 事業者の連絡先</w:t>
            </w:r>
          </w:p>
        </w:tc>
        <w:tc>
          <w:tcPr>
            <w:tcW w:w="1418" w:type="dxa"/>
          </w:tcPr>
          <w:p w14:paraId="1CA4CDBE" w14:textId="2E1342F8" w:rsidR="007515E9" w:rsidRDefault="007515E9" w:rsidP="00751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様式１</w:t>
            </w:r>
          </w:p>
        </w:tc>
        <w:tc>
          <w:tcPr>
            <w:tcW w:w="709" w:type="dxa"/>
          </w:tcPr>
          <w:p w14:paraId="7975A618" w14:textId="33FCEDD3" w:rsidR="007515E9" w:rsidRDefault="007515E9" w:rsidP="00751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</w:t>
            </w:r>
          </w:p>
        </w:tc>
        <w:tc>
          <w:tcPr>
            <w:tcW w:w="1134" w:type="dxa"/>
          </w:tcPr>
          <w:p w14:paraId="3171F023" w14:textId="093C874E" w:rsidR="007515E9" w:rsidRDefault="007515E9" w:rsidP="00751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</w:t>
            </w:r>
          </w:p>
        </w:tc>
      </w:tr>
      <w:tr w:rsidR="00A401D1" w14:paraId="36E3DE12" w14:textId="7DC72275" w:rsidTr="00E31C4A">
        <w:tc>
          <w:tcPr>
            <w:tcW w:w="7655" w:type="dxa"/>
          </w:tcPr>
          <w:p w14:paraId="1D16A7B0" w14:textId="283ADFC4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② </w:t>
            </w:r>
            <w:r w:rsidRPr="004610C0">
              <w:rPr>
                <w:rFonts w:ascii="ＭＳ 明朝" w:hAnsi="ＭＳ 明朝" w:hint="eastAsia"/>
                <w:color w:val="000000"/>
              </w:rPr>
              <w:t>管理運営責任者の経歴等</w:t>
            </w:r>
          </w:p>
        </w:tc>
        <w:tc>
          <w:tcPr>
            <w:tcW w:w="1418" w:type="dxa"/>
          </w:tcPr>
          <w:p w14:paraId="092BBD11" w14:textId="1FCF7F30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様式２</w:t>
            </w:r>
          </w:p>
        </w:tc>
        <w:tc>
          <w:tcPr>
            <w:tcW w:w="709" w:type="dxa"/>
          </w:tcPr>
          <w:p w14:paraId="6E00FC81" w14:textId="4378CF54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5B81CBDA" w14:textId="2C8EE2D9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</w:p>
        </w:tc>
      </w:tr>
      <w:tr w:rsidR="00A401D1" w14:paraId="3E467225" w14:textId="5F5BC513" w:rsidTr="00E31C4A">
        <w:tc>
          <w:tcPr>
            <w:tcW w:w="7655" w:type="dxa"/>
          </w:tcPr>
          <w:p w14:paraId="05D4DB3A" w14:textId="363FB4E7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 事業者の概要</w:t>
            </w:r>
          </w:p>
        </w:tc>
        <w:tc>
          <w:tcPr>
            <w:tcW w:w="1418" w:type="dxa"/>
          </w:tcPr>
          <w:p w14:paraId="51EAE17D" w14:textId="6BF77849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任意様式</w:t>
            </w:r>
          </w:p>
        </w:tc>
        <w:tc>
          <w:tcPr>
            <w:tcW w:w="709" w:type="dxa"/>
          </w:tcPr>
          <w:p w14:paraId="3AD952B3" w14:textId="6363F770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5EA45712" w14:textId="0CA6AAD8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</w:p>
        </w:tc>
      </w:tr>
      <w:tr w:rsidR="00A401D1" w14:paraId="4A0CDD20" w14:textId="4E89BAD8" w:rsidTr="00E31C4A">
        <w:tc>
          <w:tcPr>
            <w:tcW w:w="7655" w:type="dxa"/>
          </w:tcPr>
          <w:p w14:paraId="6083BA31" w14:textId="6F4B9D91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④ 定款等</w:t>
            </w:r>
          </w:p>
        </w:tc>
        <w:tc>
          <w:tcPr>
            <w:tcW w:w="1418" w:type="dxa"/>
          </w:tcPr>
          <w:p w14:paraId="388AE176" w14:textId="46ED51D9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任意様式</w:t>
            </w:r>
          </w:p>
        </w:tc>
        <w:tc>
          <w:tcPr>
            <w:tcW w:w="709" w:type="dxa"/>
          </w:tcPr>
          <w:p w14:paraId="42F848C7" w14:textId="119627B8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14D1D2A1" w14:textId="667A82CB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</w:p>
        </w:tc>
      </w:tr>
      <w:tr w:rsidR="00A401D1" w14:paraId="7C016D54" w14:textId="5D61A1C3" w:rsidTr="00E31C4A">
        <w:tc>
          <w:tcPr>
            <w:tcW w:w="7655" w:type="dxa"/>
          </w:tcPr>
          <w:p w14:paraId="09B6D664" w14:textId="723753F4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⑤ 最近２年間の決算書類</w:t>
            </w:r>
          </w:p>
        </w:tc>
        <w:tc>
          <w:tcPr>
            <w:tcW w:w="1418" w:type="dxa"/>
          </w:tcPr>
          <w:p w14:paraId="464B828F" w14:textId="1969CDFF" w:rsidR="00A401D1" w:rsidRPr="009A7C46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任意様式</w:t>
            </w:r>
          </w:p>
        </w:tc>
        <w:tc>
          <w:tcPr>
            <w:tcW w:w="709" w:type="dxa"/>
          </w:tcPr>
          <w:p w14:paraId="59DC85AF" w14:textId="710CB3B1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0587ADA7" w14:textId="47911A79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</w:p>
        </w:tc>
      </w:tr>
      <w:tr w:rsidR="00A401D1" w14:paraId="7F501891" w14:textId="292F46C2" w:rsidTr="00E31C4A">
        <w:tc>
          <w:tcPr>
            <w:tcW w:w="7655" w:type="dxa"/>
          </w:tcPr>
          <w:p w14:paraId="09F1ECCE" w14:textId="49D5902F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⑥ </w:t>
            </w:r>
            <w:r w:rsidRPr="00503E7C">
              <w:rPr>
                <w:rFonts w:ascii="ＭＳ 明朝" w:hAnsi="ＭＳ 明朝" w:hint="eastAsia"/>
                <w:color w:val="000000"/>
              </w:rPr>
              <w:t>最近２年間の補助金、公的機関からの融資、寄付金等の状況</w:t>
            </w:r>
          </w:p>
        </w:tc>
        <w:tc>
          <w:tcPr>
            <w:tcW w:w="1418" w:type="dxa"/>
          </w:tcPr>
          <w:p w14:paraId="21164001" w14:textId="0B107327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任意様式</w:t>
            </w:r>
          </w:p>
        </w:tc>
        <w:tc>
          <w:tcPr>
            <w:tcW w:w="709" w:type="dxa"/>
          </w:tcPr>
          <w:p w14:paraId="6DA21D6F" w14:textId="2D9BC914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15BA4B1C" w14:textId="6AE1170F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</w:p>
        </w:tc>
      </w:tr>
      <w:tr w:rsidR="007515E9" w14:paraId="435BAE4B" w14:textId="77777777" w:rsidTr="00E31C4A">
        <w:tc>
          <w:tcPr>
            <w:tcW w:w="10916" w:type="dxa"/>
            <w:gridSpan w:val="4"/>
            <w:shd w:val="clear" w:color="auto" w:fill="FFFF99"/>
          </w:tcPr>
          <w:p w14:paraId="1177FE19" w14:textId="6A1C5D21" w:rsidR="007515E9" w:rsidRDefault="007515E9" w:rsidP="00DE69C0">
            <w:pPr>
              <w:spacing w:line="200" w:lineRule="atLeast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(2)</w:t>
            </w:r>
            <w:r w:rsidRPr="00AB436C">
              <w:rPr>
                <w:rFonts w:ascii="ＭＳ 明朝" w:hAnsi="ＭＳ 明朝" w:hint="eastAsia"/>
                <w:color w:val="000000"/>
              </w:rPr>
              <w:t>市民公益活動・生涯学習支援関連事業への取組の考え方、活動実績報告等</w:t>
            </w:r>
          </w:p>
        </w:tc>
      </w:tr>
      <w:tr w:rsidR="00A401D1" w14:paraId="07791897" w14:textId="602EDFEE" w:rsidTr="00E31C4A">
        <w:tc>
          <w:tcPr>
            <w:tcW w:w="7655" w:type="dxa"/>
          </w:tcPr>
          <w:p w14:paraId="66102A0E" w14:textId="7018A479" w:rsidR="00A401D1" w:rsidRPr="00AB436C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AB436C">
              <w:rPr>
                <w:rFonts w:ascii="ＭＳ 明朝" w:hAnsi="ＭＳ 明朝" w:hint="eastAsia"/>
                <w:color w:val="000000"/>
              </w:rPr>
              <w:t>市民公益活動・生涯学習支援関連事業への取組の理念・考え方、活動実績報告等</w:t>
            </w:r>
          </w:p>
        </w:tc>
        <w:tc>
          <w:tcPr>
            <w:tcW w:w="1418" w:type="dxa"/>
          </w:tcPr>
          <w:p w14:paraId="152A3CB8" w14:textId="23D3F4FC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様式３</w:t>
            </w:r>
          </w:p>
        </w:tc>
        <w:tc>
          <w:tcPr>
            <w:tcW w:w="709" w:type="dxa"/>
          </w:tcPr>
          <w:p w14:paraId="10682C53" w14:textId="77C5E1C4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01519491" w14:textId="79D68478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</w:p>
        </w:tc>
      </w:tr>
      <w:tr w:rsidR="007515E9" w14:paraId="18470AD7" w14:textId="77777777" w:rsidTr="00E31C4A">
        <w:tc>
          <w:tcPr>
            <w:tcW w:w="10916" w:type="dxa"/>
            <w:gridSpan w:val="4"/>
            <w:shd w:val="clear" w:color="auto" w:fill="FFFF99"/>
          </w:tcPr>
          <w:p w14:paraId="2A9B0622" w14:textId="1D9C1D83" w:rsidR="007515E9" w:rsidRDefault="007515E9" w:rsidP="00DE69C0">
            <w:pPr>
              <w:spacing w:line="200" w:lineRule="atLeast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(3)</w:t>
            </w:r>
            <w:r w:rsidRPr="00AB436C">
              <w:rPr>
                <w:rFonts w:ascii="MS-Gothic" w:eastAsia="MS-Gothic" w:cs="MS-Gothic" w:hint="eastAsia"/>
                <w:kern w:val="0"/>
                <w:szCs w:val="21"/>
              </w:rPr>
              <w:t xml:space="preserve"> </w:t>
            </w:r>
            <w:r w:rsidRPr="00AB436C">
              <w:rPr>
                <w:rFonts w:ascii="ＭＳ 明朝" w:hAnsi="ＭＳ 明朝" w:hint="eastAsia"/>
                <w:color w:val="000000"/>
              </w:rPr>
              <w:t>事業運営に関する計画</w:t>
            </w:r>
          </w:p>
        </w:tc>
      </w:tr>
      <w:tr w:rsidR="00A401D1" w:rsidRPr="00AB436C" w14:paraId="27F2400B" w14:textId="2676F3E2" w:rsidTr="00E31C4A">
        <w:tc>
          <w:tcPr>
            <w:tcW w:w="7655" w:type="dxa"/>
          </w:tcPr>
          <w:p w14:paraId="3B692387" w14:textId="25C49545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① </w:t>
            </w:r>
            <w:r w:rsidR="0068063E" w:rsidRPr="009A2F7D">
              <w:rPr>
                <w:rFonts w:ascii="ＭＳ 明朝" w:hAnsi="ＭＳ 明朝" w:hint="eastAsia"/>
                <w:sz w:val="22"/>
              </w:rPr>
              <w:t>ほどがや市民活動センター</w:t>
            </w:r>
            <w:r w:rsidRPr="00551565">
              <w:rPr>
                <w:rFonts w:ascii="ＭＳ 明朝" w:hAnsi="ＭＳ 明朝" w:hint="eastAsia"/>
                <w:color w:val="000000"/>
              </w:rPr>
              <w:t>運営の理念</w:t>
            </w:r>
          </w:p>
        </w:tc>
        <w:tc>
          <w:tcPr>
            <w:tcW w:w="1418" w:type="dxa"/>
          </w:tcPr>
          <w:p w14:paraId="4B84B6D4" w14:textId="12341957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様式４－１</w:t>
            </w:r>
          </w:p>
        </w:tc>
        <w:tc>
          <w:tcPr>
            <w:tcW w:w="709" w:type="dxa"/>
          </w:tcPr>
          <w:p w14:paraId="3D66B31D" w14:textId="2552EAFD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3C76F62D" w14:textId="71DDE997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</w:p>
        </w:tc>
      </w:tr>
      <w:tr w:rsidR="00A401D1" w:rsidRPr="00AB436C" w14:paraId="27846A11" w14:textId="2E1B3FE4" w:rsidTr="00E31C4A">
        <w:tc>
          <w:tcPr>
            <w:tcW w:w="7655" w:type="dxa"/>
          </w:tcPr>
          <w:p w14:paraId="03D15C8F" w14:textId="0F443281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②</w:t>
            </w:r>
            <w:r w:rsidR="00AD2A1E">
              <w:rPr>
                <w:rFonts w:ascii="ＭＳ 明朝" w:hAnsi="ＭＳ 明朝" w:hint="eastAsia"/>
                <w:color w:val="000000"/>
              </w:rPr>
              <w:t xml:space="preserve"> </w:t>
            </w:r>
            <w:r w:rsidR="002F260D" w:rsidRPr="00551565">
              <w:rPr>
                <w:rFonts w:ascii="ＭＳ 明朝" w:hAnsi="ＭＳ 明朝" w:hint="eastAsia"/>
                <w:color w:val="000000"/>
              </w:rPr>
              <w:t>活動団体のネットワーク化について</w:t>
            </w:r>
          </w:p>
        </w:tc>
        <w:tc>
          <w:tcPr>
            <w:tcW w:w="1418" w:type="dxa"/>
          </w:tcPr>
          <w:p w14:paraId="11D88AF5" w14:textId="0B2376F1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0A5C8F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709" w:type="dxa"/>
          </w:tcPr>
          <w:p w14:paraId="3B57848A" w14:textId="2A2F1484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666ED695" w14:textId="5B6AFCEB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</w:t>
            </w:r>
          </w:p>
        </w:tc>
      </w:tr>
      <w:tr w:rsidR="00A401D1" w:rsidRPr="00AB436C" w14:paraId="1153AC41" w14:textId="1CD06211" w:rsidTr="00E31C4A">
        <w:tc>
          <w:tcPr>
            <w:tcW w:w="7655" w:type="dxa"/>
          </w:tcPr>
          <w:p w14:paraId="53FE84A0" w14:textId="26E50A21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</w:t>
            </w:r>
            <w:r w:rsidR="00AD2A1E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A5C8F" w:rsidRPr="00551565">
              <w:rPr>
                <w:rFonts w:ascii="ＭＳ 明朝" w:hAnsi="ＭＳ 明朝" w:hint="eastAsia"/>
                <w:color w:val="000000"/>
              </w:rPr>
              <w:t>活動支援について</w:t>
            </w:r>
          </w:p>
        </w:tc>
        <w:tc>
          <w:tcPr>
            <w:tcW w:w="1418" w:type="dxa"/>
          </w:tcPr>
          <w:p w14:paraId="6632D60C" w14:textId="13DE4865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0A5C8F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709" w:type="dxa"/>
          </w:tcPr>
          <w:p w14:paraId="474A8817" w14:textId="327F09D2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014EEBB7" w14:textId="1D1DB191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</w:tr>
      <w:tr w:rsidR="00A401D1" w:rsidRPr="00AB436C" w14:paraId="64A83A02" w14:textId="0A506BA6" w:rsidTr="00E31C4A">
        <w:tc>
          <w:tcPr>
            <w:tcW w:w="7655" w:type="dxa"/>
          </w:tcPr>
          <w:p w14:paraId="2781FB81" w14:textId="224FBB9E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④</w:t>
            </w:r>
            <w:r w:rsidR="00AD2A1E">
              <w:rPr>
                <w:rFonts w:ascii="ＭＳ 明朝" w:hAnsi="ＭＳ 明朝" w:hint="eastAsia"/>
                <w:color w:val="000000"/>
              </w:rPr>
              <w:t xml:space="preserve"> </w:t>
            </w:r>
            <w:r w:rsidR="00AD2A1E" w:rsidRPr="00551565">
              <w:rPr>
                <w:rFonts w:ascii="ＭＳ 明朝" w:hAnsi="ＭＳ 明朝" w:hint="eastAsia"/>
                <w:color w:val="000000"/>
              </w:rPr>
              <w:t>地域の担い手の発掘・育成について</w:t>
            </w:r>
          </w:p>
        </w:tc>
        <w:tc>
          <w:tcPr>
            <w:tcW w:w="1418" w:type="dxa"/>
          </w:tcPr>
          <w:p w14:paraId="409A3983" w14:textId="5050F2A5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20406D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709" w:type="dxa"/>
          </w:tcPr>
          <w:p w14:paraId="779D3286" w14:textId="715D9454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4A3E8031" w14:textId="19C6A927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11</w:t>
            </w:r>
          </w:p>
        </w:tc>
      </w:tr>
      <w:tr w:rsidR="00A401D1" w:rsidRPr="00AB436C" w14:paraId="5A3E532C" w14:textId="620E5E55" w:rsidTr="00E31C4A">
        <w:tc>
          <w:tcPr>
            <w:tcW w:w="7655" w:type="dxa"/>
          </w:tcPr>
          <w:p w14:paraId="12B9D9E0" w14:textId="72F49B09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⑤ </w:t>
            </w:r>
            <w:r w:rsidRPr="00551565">
              <w:rPr>
                <w:rFonts w:ascii="ＭＳ 明朝" w:hAnsi="ＭＳ 明朝" w:hint="eastAsia"/>
                <w:color w:val="000000"/>
              </w:rPr>
              <w:t>地域・利用者の声をセンター運営に反映させる仕組みづくりについて</w:t>
            </w:r>
          </w:p>
        </w:tc>
        <w:tc>
          <w:tcPr>
            <w:tcW w:w="1418" w:type="dxa"/>
          </w:tcPr>
          <w:p w14:paraId="7EE833D9" w14:textId="66CE53F8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20406D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709" w:type="dxa"/>
          </w:tcPr>
          <w:p w14:paraId="2D1A04FE" w14:textId="59F94361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5C45CDCD" w14:textId="5C753F1E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12</w:t>
            </w:r>
          </w:p>
        </w:tc>
      </w:tr>
      <w:tr w:rsidR="00A401D1" w:rsidRPr="00AB436C" w14:paraId="4F0A01C9" w14:textId="60E7E069" w:rsidTr="00E31C4A">
        <w:tc>
          <w:tcPr>
            <w:tcW w:w="7655" w:type="dxa"/>
          </w:tcPr>
          <w:p w14:paraId="0D3D13AB" w14:textId="53FB839A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⑥ </w:t>
            </w:r>
            <w:r w:rsidRPr="00551565">
              <w:rPr>
                <w:rFonts w:ascii="ＭＳ 明朝" w:hAnsi="ＭＳ 明朝" w:hint="eastAsia"/>
                <w:color w:val="000000"/>
              </w:rPr>
              <w:t>場の提供について</w:t>
            </w:r>
          </w:p>
        </w:tc>
        <w:tc>
          <w:tcPr>
            <w:tcW w:w="1418" w:type="dxa"/>
          </w:tcPr>
          <w:p w14:paraId="7B28472E" w14:textId="5E5CD3B2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20406D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709" w:type="dxa"/>
          </w:tcPr>
          <w:p w14:paraId="533FBB87" w14:textId="5B53CBC7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3A991980" w14:textId="55A17460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13</w:t>
            </w:r>
          </w:p>
        </w:tc>
      </w:tr>
      <w:tr w:rsidR="00A401D1" w:rsidRPr="00AB436C" w14:paraId="08F6A071" w14:textId="66ECCBE8" w:rsidTr="00E31C4A">
        <w:tc>
          <w:tcPr>
            <w:tcW w:w="7655" w:type="dxa"/>
          </w:tcPr>
          <w:p w14:paraId="5C15A5E9" w14:textId="36DCE9A1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⑦ </w:t>
            </w:r>
            <w:r w:rsidRPr="00551565">
              <w:rPr>
                <w:rFonts w:ascii="ＭＳ 明朝" w:hAnsi="ＭＳ 明朝" w:hint="eastAsia"/>
                <w:color w:val="000000"/>
              </w:rPr>
              <w:t>情報の収集・提供について</w:t>
            </w:r>
          </w:p>
        </w:tc>
        <w:tc>
          <w:tcPr>
            <w:tcW w:w="1418" w:type="dxa"/>
          </w:tcPr>
          <w:p w14:paraId="458AD58E" w14:textId="47CBA5E5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20406D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709" w:type="dxa"/>
          </w:tcPr>
          <w:p w14:paraId="7A2F705D" w14:textId="66378BD1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255769A3" w14:textId="55F9AAAD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14</w:t>
            </w:r>
          </w:p>
        </w:tc>
      </w:tr>
      <w:tr w:rsidR="00A401D1" w:rsidRPr="00AB436C" w14:paraId="6A639E66" w14:textId="2C3CA0F5" w:rsidTr="00E31C4A">
        <w:tc>
          <w:tcPr>
            <w:tcW w:w="7655" w:type="dxa"/>
          </w:tcPr>
          <w:p w14:paraId="58CB1A88" w14:textId="695D9119" w:rsidR="00A401D1" w:rsidRDefault="00A401D1" w:rsidP="00E3439C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⑧</w:t>
            </w:r>
            <w:r w:rsidR="001B7504">
              <w:rPr>
                <w:rFonts w:ascii="ＭＳ 明朝" w:hAnsi="ＭＳ 明朝" w:hint="eastAsia"/>
                <w:color w:val="000000"/>
              </w:rPr>
              <w:t xml:space="preserve"> </w:t>
            </w:r>
            <w:r w:rsidR="00E024FB" w:rsidRPr="00DD5AAF">
              <w:rPr>
                <w:rFonts w:hint="eastAsia"/>
              </w:rPr>
              <w:t>企画事業の実施について</w:t>
            </w:r>
          </w:p>
        </w:tc>
        <w:tc>
          <w:tcPr>
            <w:tcW w:w="1418" w:type="dxa"/>
          </w:tcPr>
          <w:p w14:paraId="02C5C740" w14:textId="6001D442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024FB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709" w:type="dxa"/>
          </w:tcPr>
          <w:p w14:paraId="78798EAE" w14:textId="1CCE4D90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2CF79712" w14:textId="66A78B8D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15</w:t>
            </w:r>
          </w:p>
        </w:tc>
      </w:tr>
      <w:tr w:rsidR="00A401D1" w14:paraId="61C26459" w14:textId="7C679413" w:rsidTr="00E31C4A">
        <w:tc>
          <w:tcPr>
            <w:tcW w:w="7655" w:type="dxa"/>
          </w:tcPr>
          <w:p w14:paraId="2419BAC4" w14:textId="45945236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⑨</w:t>
            </w:r>
            <w:r w:rsidR="001B7504">
              <w:rPr>
                <w:rFonts w:hint="eastAsia"/>
              </w:rPr>
              <w:t xml:space="preserve"> </w:t>
            </w:r>
            <w:r w:rsidR="00E024FB" w:rsidRPr="00DD5AAF">
              <w:rPr>
                <w:rFonts w:hint="eastAsia"/>
              </w:rPr>
              <w:t>行政と施設等との連携について</w:t>
            </w:r>
          </w:p>
        </w:tc>
        <w:tc>
          <w:tcPr>
            <w:tcW w:w="1418" w:type="dxa"/>
          </w:tcPr>
          <w:p w14:paraId="0A1EBF82" w14:textId="7089D0B5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024FB">
              <w:rPr>
                <w:rFonts w:ascii="ＭＳ 明朝" w:hAnsi="ＭＳ 明朝" w:hint="eastAsia"/>
                <w:color w:val="000000"/>
              </w:rPr>
              <w:t>９</w:t>
            </w:r>
          </w:p>
        </w:tc>
        <w:tc>
          <w:tcPr>
            <w:tcW w:w="709" w:type="dxa"/>
          </w:tcPr>
          <w:p w14:paraId="58A58A95" w14:textId="448A341B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2CA8AA12" w14:textId="57BEA6ED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16</w:t>
            </w:r>
          </w:p>
        </w:tc>
      </w:tr>
      <w:tr w:rsidR="00A401D1" w14:paraId="640C1467" w14:textId="25EF6529" w:rsidTr="00E31C4A">
        <w:tc>
          <w:tcPr>
            <w:tcW w:w="7655" w:type="dxa"/>
          </w:tcPr>
          <w:p w14:paraId="79908B96" w14:textId="6622AB32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⑩</w:t>
            </w:r>
            <w:r w:rsidR="001B7504">
              <w:rPr>
                <w:rFonts w:hint="eastAsia"/>
              </w:rPr>
              <w:t xml:space="preserve"> </w:t>
            </w:r>
            <w:r w:rsidR="00E024FB" w:rsidRPr="00551565">
              <w:rPr>
                <w:rFonts w:ascii="ＭＳ 明朝" w:hAnsi="ＭＳ 明朝" w:hint="eastAsia"/>
                <w:color w:val="000000"/>
              </w:rPr>
              <w:t>相談業務と</w:t>
            </w:r>
            <w:r w:rsidR="00E024FB">
              <w:rPr>
                <w:rFonts w:ascii="ＭＳ 明朝" w:hAnsi="ＭＳ 明朝" w:hint="eastAsia"/>
                <w:color w:val="000000"/>
              </w:rPr>
              <w:t>コーディネート</w:t>
            </w:r>
            <w:r w:rsidR="00E024FB" w:rsidRPr="00551565">
              <w:rPr>
                <w:rFonts w:ascii="ＭＳ 明朝" w:hAnsi="ＭＳ 明朝" w:hint="eastAsia"/>
                <w:color w:val="000000"/>
              </w:rPr>
              <w:t>に関する考え方</w:t>
            </w:r>
          </w:p>
        </w:tc>
        <w:tc>
          <w:tcPr>
            <w:tcW w:w="1418" w:type="dxa"/>
          </w:tcPr>
          <w:p w14:paraId="3947F0DB" w14:textId="199ABAD8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024FB"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709" w:type="dxa"/>
          </w:tcPr>
          <w:p w14:paraId="17EFC2AD" w14:textId="26C423E6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6C089834" w14:textId="2307FA2A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17</w:t>
            </w:r>
          </w:p>
        </w:tc>
      </w:tr>
      <w:tr w:rsidR="00A401D1" w14:paraId="5D0ABB4F" w14:textId="194A71D1" w:rsidTr="00E31C4A">
        <w:tc>
          <w:tcPr>
            <w:tcW w:w="7655" w:type="dxa"/>
          </w:tcPr>
          <w:p w14:paraId="3E779E0B" w14:textId="5E4816F8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⑪</w:t>
            </w:r>
            <w:r w:rsidRPr="00DD5AAF">
              <w:rPr>
                <w:rFonts w:hint="eastAsia"/>
              </w:rPr>
              <w:t xml:space="preserve"> </w:t>
            </w:r>
            <w:r w:rsidRPr="00DD5AAF">
              <w:rPr>
                <w:rFonts w:hint="eastAsia"/>
              </w:rPr>
              <w:t>経営方針</w:t>
            </w:r>
            <w:r w:rsidR="009B4BEA">
              <w:rPr>
                <w:rFonts w:hint="eastAsia"/>
              </w:rPr>
              <w:t>等</w:t>
            </w:r>
          </w:p>
        </w:tc>
        <w:tc>
          <w:tcPr>
            <w:tcW w:w="1418" w:type="dxa"/>
          </w:tcPr>
          <w:p w14:paraId="0DF6D1AF" w14:textId="796E18BA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93807">
              <w:rPr>
                <w:rFonts w:ascii="ＭＳ 明朝" w:hAnsi="ＭＳ 明朝" w:hint="eastAsia"/>
                <w:color w:val="000000"/>
              </w:rPr>
              <w:t>11</w:t>
            </w:r>
          </w:p>
        </w:tc>
        <w:tc>
          <w:tcPr>
            <w:tcW w:w="709" w:type="dxa"/>
          </w:tcPr>
          <w:p w14:paraId="50D6D734" w14:textId="3D383060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57FD2A9A" w14:textId="196386DF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18</w:t>
            </w:r>
          </w:p>
        </w:tc>
      </w:tr>
      <w:tr w:rsidR="00A401D1" w14:paraId="3F133056" w14:textId="22CEA56E" w:rsidTr="00E31C4A">
        <w:tc>
          <w:tcPr>
            <w:tcW w:w="7655" w:type="dxa"/>
          </w:tcPr>
          <w:p w14:paraId="7FC0A23B" w14:textId="4E785918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⑫</w:t>
            </w:r>
            <w:r w:rsidRPr="00DD5AAF">
              <w:rPr>
                <w:rFonts w:hint="eastAsia"/>
              </w:rPr>
              <w:t xml:space="preserve"> </w:t>
            </w:r>
            <w:r w:rsidRPr="00DD5AAF">
              <w:rPr>
                <w:rFonts w:hint="eastAsia"/>
              </w:rPr>
              <w:t>センター職員の</w:t>
            </w:r>
            <w:r w:rsidR="003F18D0">
              <w:rPr>
                <w:rFonts w:hint="eastAsia"/>
              </w:rPr>
              <w:t>採用</w:t>
            </w:r>
            <w:r w:rsidRPr="00DD5AAF">
              <w:rPr>
                <w:rFonts w:hint="eastAsia"/>
              </w:rPr>
              <w:t>・育成の考え方</w:t>
            </w:r>
          </w:p>
        </w:tc>
        <w:tc>
          <w:tcPr>
            <w:tcW w:w="1418" w:type="dxa"/>
          </w:tcPr>
          <w:p w14:paraId="1C1CBE27" w14:textId="0EB5D4AA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93807">
              <w:rPr>
                <w:rFonts w:ascii="ＭＳ 明朝" w:hAnsi="ＭＳ 明朝" w:hint="eastAsia"/>
                <w:color w:val="000000"/>
              </w:rPr>
              <w:t>12</w:t>
            </w:r>
          </w:p>
        </w:tc>
        <w:tc>
          <w:tcPr>
            <w:tcW w:w="709" w:type="dxa"/>
          </w:tcPr>
          <w:p w14:paraId="15B79671" w14:textId="5F80C3C3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6CAD411A" w14:textId="40831F9C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19</w:t>
            </w:r>
          </w:p>
        </w:tc>
      </w:tr>
      <w:tr w:rsidR="00A401D1" w14:paraId="43F9B0C5" w14:textId="2E320D4B" w:rsidTr="00E31C4A">
        <w:tc>
          <w:tcPr>
            <w:tcW w:w="7655" w:type="dxa"/>
          </w:tcPr>
          <w:p w14:paraId="5E32316D" w14:textId="092BEBB7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⑬</w:t>
            </w:r>
            <w:r w:rsidRPr="00DD5AAF">
              <w:rPr>
                <w:rFonts w:hint="eastAsia"/>
              </w:rPr>
              <w:t xml:space="preserve"> </w:t>
            </w:r>
            <w:r w:rsidRPr="00DD5AAF">
              <w:rPr>
                <w:rFonts w:hint="eastAsia"/>
              </w:rPr>
              <w:t>職員配置の考え方</w:t>
            </w:r>
          </w:p>
        </w:tc>
        <w:tc>
          <w:tcPr>
            <w:tcW w:w="1418" w:type="dxa"/>
          </w:tcPr>
          <w:p w14:paraId="469F08CD" w14:textId="6413F774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93807">
              <w:rPr>
                <w:rFonts w:ascii="ＭＳ 明朝" w:hAnsi="ＭＳ 明朝" w:hint="eastAsia"/>
                <w:color w:val="000000"/>
              </w:rPr>
              <w:t>13</w:t>
            </w:r>
          </w:p>
        </w:tc>
        <w:tc>
          <w:tcPr>
            <w:tcW w:w="709" w:type="dxa"/>
          </w:tcPr>
          <w:p w14:paraId="5E217105" w14:textId="75977B42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5134B5EF" w14:textId="158C7733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20</w:t>
            </w:r>
          </w:p>
        </w:tc>
      </w:tr>
      <w:tr w:rsidR="00A401D1" w14:paraId="790488AA" w14:textId="6E57D04E" w:rsidTr="00E31C4A">
        <w:tc>
          <w:tcPr>
            <w:tcW w:w="7655" w:type="dxa"/>
          </w:tcPr>
          <w:p w14:paraId="5CFF5B3E" w14:textId="3B27527C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⑭</w:t>
            </w:r>
            <w:r w:rsidRPr="00DD5AAF">
              <w:rPr>
                <w:rFonts w:hint="eastAsia"/>
              </w:rPr>
              <w:t xml:space="preserve"> </w:t>
            </w:r>
            <w:r w:rsidR="00E93807" w:rsidRPr="00DD5AAF">
              <w:rPr>
                <w:rFonts w:hint="eastAsia"/>
              </w:rPr>
              <w:t>ワーク・ライフ・バランスに関する取組</w:t>
            </w:r>
          </w:p>
        </w:tc>
        <w:tc>
          <w:tcPr>
            <w:tcW w:w="1418" w:type="dxa"/>
          </w:tcPr>
          <w:p w14:paraId="4B5C4605" w14:textId="4B4AE0FD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E93807">
              <w:rPr>
                <w:rFonts w:ascii="ＭＳ 明朝" w:hAnsi="ＭＳ 明朝" w:hint="eastAsia"/>
                <w:color w:val="000000"/>
              </w:rPr>
              <w:t>14</w:t>
            </w:r>
          </w:p>
        </w:tc>
        <w:tc>
          <w:tcPr>
            <w:tcW w:w="709" w:type="dxa"/>
          </w:tcPr>
          <w:p w14:paraId="2DF70842" w14:textId="2E0B3494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39DF2544" w14:textId="1D246ECF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21</w:t>
            </w:r>
          </w:p>
        </w:tc>
      </w:tr>
      <w:tr w:rsidR="00A401D1" w14:paraId="202FDB25" w14:textId="259E6AE6" w:rsidTr="00E31C4A">
        <w:tc>
          <w:tcPr>
            <w:tcW w:w="7655" w:type="dxa"/>
          </w:tcPr>
          <w:p w14:paraId="179D8766" w14:textId="1131091A" w:rsidR="00A401D1" w:rsidRDefault="00A401D1" w:rsidP="0055156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 w:rsidRPr="00DD5AAF">
              <w:rPr>
                <w:rFonts w:hint="eastAsia"/>
              </w:rPr>
              <w:t>⑮</w:t>
            </w:r>
            <w:r w:rsidRPr="00DD5AAF">
              <w:rPr>
                <w:rFonts w:hint="eastAsia"/>
              </w:rPr>
              <w:t xml:space="preserve"> </w:t>
            </w:r>
            <w:r w:rsidR="00E93807" w:rsidRPr="00DD5AAF">
              <w:rPr>
                <w:rFonts w:hint="eastAsia"/>
              </w:rPr>
              <w:t>施設管理に関する考え方</w:t>
            </w:r>
          </w:p>
        </w:tc>
        <w:tc>
          <w:tcPr>
            <w:tcW w:w="1418" w:type="dxa"/>
          </w:tcPr>
          <w:p w14:paraId="11600E0D" w14:textId="60167A99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053ACF">
              <w:rPr>
                <w:rFonts w:ascii="ＭＳ 明朝" w:hAnsi="ＭＳ 明朝" w:hint="eastAsia"/>
                <w:color w:val="000000"/>
              </w:rPr>
              <w:t>15</w:t>
            </w:r>
          </w:p>
        </w:tc>
        <w:tc>
          <w:tcPr>
            <w:tcW w:w="709" w:type="dxa"/>
          </w:tcPr>
          <w:p w14:paraId="2D07D2D4" w14:textId="7169CED7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4977AE61" w14:textId="35856FCD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22</w:t>
            </w:r>
          </w:p>
        </w:tc>
      </w:tr>
      <w:tr w:rsidR="00A401D1" w14:paraId="1F055686" w14:textId="6175C22F" w:rsidTr="00E31C4A">
        <w:tc>
          <w:tcPr>
            <w:tcW w:w="7655" w:type="dxa"/>
          </w:tcPr>
          <w:p w14:paraId="020791F8" w14:textId="1300FCDE" w:rsidR="00A401D1" w:rsidRDefault="00A401D1" w:rsidP="008077E5">
            <w:pPr>
              <w:spacing w:line="200" w:lineRule="atLeas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⑯ 参考見積書</w:t>
            </w:r>
          </w:p>
        </w:tc>
        <w:tc>
          <w:tcPr>
            <w:tcW w:w="1418" w:type="dxa"/>
          </w:tcPr>
          <w:p w14:paraId="777787DE" w14:textId="02C211E2" w:rsidR="00A401D1" w:rsidRDefault="002F260D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様式４－</w:t>
            </w:r>
            <w:r w:rsidR="00053ACF">
              <w:rPr>
                <w:rFonts w:ascii="ＭＳ 明朝" w:hAnsi="ＭＳ 明朝" w:hint="eastAsia"/>
                <w:color w:val="000000"/>
              </w:rPr>
              <w:t>16</w:t>
            </w:r>
          </w:p>
        </w:tc>
        <w:tc>
          <w:tcPr>
            <w:tcW w:w="709" w:type="dxa"/>
          </w:tcPr>
          <w:p w14:paraId="3FA4595F" w14:textId="3138E48B" w:rsidR="00A401D1" w:rsidRDefault="00A401D1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1134" w:type="dxa"/>
          </w:tcPr>
          <w:p w14:paraId="7DA78067" w14:textId="5DC1FC98" w:rsidR="00A401D1" w:rsidRDefault="008A3DB2" w:rsidP="006845E9">
            <w:pPr>
              <w:spacing w:line="200" w:lineRule="atLeas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23</w:t>
            </w:r>
          </w:p>
        </w:tc>
      </w:tr>
    </w:tbl>
    <w:p w14:paraId="4E78B856" w14:textId="0B8F6A21" w:rsidR="006B1A7F" w:rsidRPr="005859B6" w:rsidRDefault="006B1A7F" w:rsidP="00F34544">
      <w:pPr>
        <w:snapToGrid w:val="0"/>
        <w:spacing w:line="200" w:lineRule="atLeast"/>
        <w:rPr>
          <w:rFonts w:ascii="ＭＳ 明朝" w:hAnsi="ＭＳ 明朝"/>
          <w:szCs w:val="21"/>
        </w:rPr>
      </w:pPr>
    </w:p>
    <w:sectPr w:rsidR="006B1A7F" w:rsidRPr="005859B6" w:rsidSect="00F34544">
      <w:footerReference w:type="even" r:id="rId6"/>
      <w:footerReference w:type="default" r:id="rId7"/>
      <w:pgSz w:w="11906" w:h="16838" w:code="9"/>
      <w:pgMar w:top="851" w:right="1276" w:bottom="992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81EE" w14:textId="77777777" w:rsidR="00635D67" w:rsidRDefault="00635D67">
      <w:r>
        <w:separator/>
      </w:r>
    </w:p>
  </w:endnote>
  <w:endnote w:type="continuationSeparator" w:id="0">
    <w:p w14:paraId="09273F72" w14:textId="77777777" w:rsidR="00635D67" w:rsidRDefault="0063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0D05" w14:textId="77777777" w:rsidR="00A74714" w:rsidRDefault="00A74714" w:rsidP="00A747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E2AA4" w14:textId="77777777" w:rsidR="00A74714" w:rsidRDefault="00A747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992B" w14:textId="77777777" w:rsidR="00A74714" w:rsidRDefault="00A74714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3A8E" w14:textId="77777777" w:rsidR="00635D67" w:rsidRDefault="00635D67">
      <w:r>
        <w:separator/>
      </w:r>
    </w:p>
  </w:footnote>
  <w:footnote w:type="continuationSeparator" w:id="0">
    <w:p w14:paraId="66DB9BA5" w14:textId="77777777" w:rsidR="00635D67" w:rsidRDefault="0063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A8"/>
    <w:rsid w:val="00053ACF"/>
    <w:rsid w:val="00091485"/>
    <w:rsid w:val="000A5C8F"/>
    <w:rsid w:val="000B0B68"/>
    <w:rsid w:val="000C5979"/>
    <w:rsid w:val="000F0A5C"/>
    <w:rsid w:val="00121CDA"/>
    <w:rsid w:val="00125B7C"/>
    <w:rsid w:val="001B7504"/>
    <w:rsid w:val="001D2D33"/>
    <w:rsid w:val="0020406D"/>
    <w:rsid w:val="00221231"/>
    <w:rsid w:val="00235675"/>
    <w:rsid w:val="002378A4"/>
    <w:rsid w:val="00266E20"/>
    <w:rsid w:val="0027260A"/>
    <w:rsid w:val="00275F8E"/>
    <w:rsid w:val="002A03DB"/>
    <w:rsid w:val="002A39AB"/>
    <w:rsid w:val="002F260D"/>
    <w:rsid w:val="00302017"/>
    <w:rsid w:val="003E744A"/>
    <w:rsid w:val="003F18D0"/>
    <w:rsid w:val="003F32B4"/>
    <w:rsid w:val="00400631"/>
    <w:rsid w:val="00416D0B"/>
    <w:rsid w:val="00455F70"/>
    <w:rsid w:val="004610C0"/>
    <w:rsid w:val="004B2662"/>
    <w:rsid w:val="004B316E"/>
    <w:rsid w:val="00503E7C"/>
    <w:rsid w:val="00513D20"/>
    <w:rsid w:val="00523ED2"/>
    <w:rsid w:val="00541B58"/>
    <w:rsid w:val="00551565"/>
    <w:rsid w:val="005859B6"/>
    <w:rsid w:val="005A16E6"/>
    <w:rsid w:val="005C31EC"/>
    <w:rsid w:val="005D2584"/>
    <w:rsid w:val="005F4253"/>
    <w:rsid w:val="00635D67"/>
    <w:rsid w:val="006615BF"/>
    <w:rsid w:val="00674D9B"/>
    <w:rsid w:val="0068063E"/>
    <w:rsid w:val="006845E9"/>
    <w:rsid w:val="006B1A7F"/>
    <w:rsid w:val="006B6CB7"/>
    <w:rsid w:val="006C3F93"/>
    <w:rsid w:val="007176A9"/>
    <w:rsid w:val="007515E9"/>
    <w:rsid w:val="007552DD"/>
    <w:rsid w:val="00767406"/>
    <w:rsid w:val="00774DAE"/>
    <w:rsid w:val="00781729"/>
    <w:rsid w:val="0079684D"/>
    <w:rsid w:val="00820025"/>
    <w:rsid w:val="00836152"/>
    <w:rsid w:val="00873023"/>
    <w:rsid w:val="00877716"/>
    <w:rsid w:val="008A3BC3"/>
    <w:rsid w:val="008A3DB2"/>
    <w:rsid w:val="008E5DCB"/>
    <w:rsid w:val="008E6240"/>
    <w:rsid w:val="009056E7"/>
    <w:rsid w:val="00927B76"/>
    <w:rsid w:val="009A7C46"/>
    <w:rsid w:val="009B4BEA"/>
    <w:rsid w:val="009B654F"/>
    <w:rsid w:val="009F4949"/>
    <w:rsid w:val="00A1761A"/>
    <w:rsid w:val="00A401D1"/>
    <w:rsid w:val="00A51EC8"/>
    <w:rsid w:val="00A74714"/>
    <w:rsid w:val="00A82F4D"/>
    <w:rsid w:val="00AA180D"/>
    <w:rsid w:val="00AB436C"/>
    <w:rsid w:val="00AD2A1E"/>
    <w:rsid w:val="00AE2311"/>
    <w:rsid w:val="00AF2A8E"/>
    <w:rsid w:val="00B122A6"/>
    <w:rsid w:val="00B1670F"/>
    <w:rsid w:val="00B60C72"/>
    <w:rsid w:val="00BA78DA"/>
    <w:rsid w:val="00BB1FAE"/>
    <w:rsid w:val="00BB31FA"/>
    <w:rsid w:val="00BC5FF9"/>
    <w:rsid w:val="00BE38A8"/>
    <w:rsid w:val="00C20EF5"/>
    <w:rsid w:val="00C80906"/>
    <w:rsid w:val="00C918C9"/>
    <w:rsid w:val="00CA7D1F"/>
    <w:rsid w:val="00CC6FB3"/>
    <w:rsid w:val="00D11C99"/>
    <w:rsid w:val="00D2187A"/>
    <w:rsid w:val="00D22B43"/>
    <w:rsid w:val="00D55DA8"/>
    <w:rsid w:val="00D66DC6"/>
    <w:rsid w:val="00DA3D0F"/>
    <w:rsid w:val="00DC3BB6"/>
    <w:rsid w:val="00DD4E42"/>
    <w:rsid w:val="00DE69C0"/>
    <w:rsid w:val="00DF7F10"/>
    <w:rsid w:val="00E024FB"/>
    <w:rsid w:val="00E30724"/>
    <w:rsid w:val="00E31C4A"/>
    <w:rsid w:val="00E3439C"/>
    <w:rsid w:val="00E912E3"/>
    <w:rsid w:val="00E93807"/>
    <w:rsid w:val="00F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12D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5DA8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フッター (文字)"/>
    <w:link w:val="a3"/>
    <w:rsid w:val="00D55DA8"/>
    <w:rPr>
      <w:kern w:val="2"/>
      <w:sz w:val="24"/>
      <w:szCs w:val="24"/>
    </w:rPr>
  </w:style>
  <w:style w:type="character" w:styleId="a5">
    <w:name w:val="page number"/>
    <w:rsid w:val="00D55DA8"/>
  </w:style>
  <w:style w:type="paragraph" w:styleId="a6">
    <w:name w:val="header"/>
    <w:basedOn w:val="a"/>
    <w:link w:val="a7"/>
    <w:uiPriority w:val="99"/>
    <w:unhideWhenUsed/>
    <w:rsid w:val="004B3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316E"/>
    <w:rPr>
      <w:kern w:val="2"/>
      <w:sz w:val="21"/>
      <w:szCs w:val="22"/>
    </w:rPr>
  </w:style>
  <w:style w:type="table" w:styleId="a8">
    <w:name w:val="Table Grid"/>
    <w:basedOn w:val="a1"/>
    <w:uiPriority w:val="59"/>
    <w:rsid w:val="00E3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2025-09-11T04:51:00Z</dcterms:created>
  <dcterms:modified xsi:type="dcterms:W3CDTF">2025-09-11T04:51:00Z</dcterms:modified>
</cp:coreProperties>
</file>