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11A7E4FF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16169CC1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385C69">
        <w:rPr>
          <w:rFonts w:hint="eastAsia"/>
          <w:sz w:val="24"/>
        </w:rPr>
        <w:t>令和７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3FD2598" w:rsidR="00DB7E91" w:rsidRPr="00375DC5" w:rsidRDefault="00375DC5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375DC5">
              <w:rPr>
                <w:rFonts w:ascii="ＭＳ 明朝" w:hAnsi="ＭＳ 明朝" w:hint="eastAsia"/>
                <w:sz w:val="24"/>
              </w:rPr>
              <w:t>07－11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15B8C0EC" w:rsidR="00DB7E91" w:rsidRPr="0097494D" w:rsidRDefault="00375DC5" w:rsidP="0097494D">
            <w:pPr>
              <w:tabs>
                <w:tab w:val="left" w:pos="8820"/>
              </w:tabs>
              <w:rPr>
                <w:sz w:val="24"/>
              </w:rPr>
            </w:pPr>
            <w:r w:rsidRPr="00375DC5">
              <w:rPr>
                <w:rFonts w:hint="eastAsia"/>
                <w:sz w:val="24"/>
              </w:rPr>
              <w:t>磯子福祉保健センターのカラープリンターの賃貸借契約について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35207"/>
    <w:rsid w:val="002B7CA3"/>
    <w:rsid w:val="0031206F"/>
    <w:rsid w:val="00317A95"/>
    <w:rsid w:val="00343A49"/>
    <w:rsid w:val="00375DC5"/>
    <w:rsid w:val="00385C69"/>
    <w:rsid w:val="004F2153"/>
    <w:rsid w:val="00510AE5"/>
    <w:rsid w:val="00563D67"/>
    <w:rsid w:val="00596DA5"/>
    <w:rsid w:val="005E3204"/>
    <w:rsid w:val="00606512"/>
    <w:rsid w:val="00640AA2"/>
    <w:rsid w:val="008204C6"/>
    <w:rsid w:val="008763E0"/>
    <w:rsid w:val="0097494D"/>
    <w:rsid w:val="00A43A53"/>
    <w:rsid w:val="00C307B3"/>
    <w:rsid w:val="00C8013D"/>
    <w:rsid w:val="00D51F21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拓朗</dc:creator>
  <cp:keywords/>
  <cp:lastModifiedBy>金田 拓朗</cp:lastModifiedBy>
  <cp:revision>5</cp:revision>
  <cp:lastPrinted>1899-12-31T15:00:00Z</cp:lastPrinted>
  <dcterms:created xsi:type="dcterms:W3CDTF">2025-07-18T02:16:00Z</dcterms:created>
  <dcterms:modified xsi:type="dcterms:W3CDTF">2025-08-08T02:29:00Z</dcterms:modified>
</cp:coreProperties>
</file>