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AE28A4">
              <w:rPr>
                <w:rFonts w:hAnsi="ＭＳ 明朝" w:hint="eastAsia"/>
                <w:b/>
                <w:spacing w:val="90"/>
                <w:kern w:val="0"/>
                <w:sz w:val="20"/>
                <w:fitText w:val="960" w:id="-1822788343"/>
              </w:rPr>
              <w:t>担当</w:t>
            </w:r>
            <w:r w:rsidRPr="00AE28A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377CA">
              <w:rPr>
                <w:rFonts w:hAnsi="ＭＳ 明朝" w:hint="eastAsia"/>
                <w:w w:val="91"/>
                <w:kern w:val="0"/>
                <w:sz w:val="20"/>
                <w:fitText w:val="4196" w:id="-1822762496"/>
              </w:rPr>
              <w:t>本件</w:t>
            </w:r>
            <w:r w:rsidR="00E86D61" w:rsidRPr="009377CA">
              <w:rPr>
                <w:rFonts w:hAnsi="ＭＳ 明朝" w:hint="eastAsia"/>
                <w:w w:val="91"/>
                <w:kern w:val="0"/>
                <w:sz w:val="20"/>
                <w:fitText w:val="4196" w:id="-1822762496"/>
              </w:rPr>
              <w:t>責任者又は担当者の在籍確認した相手方の氏</w:t>
            </w:r>
            <w:r w:rsidR="00E86D61" w:rsidRPr="009377C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9377CA">
        <w:rPr>
          <w:rFonts w:cs="ＭＳ 明朝" w:hint="eastAsia"/>
          <w:sz w:val="20"/>
          <w:szCs w:val="28"/>
        </w:rPr>
        <w:t>令和７</w:t>
      </w:r>
      <w:r w:rsidRPr="00BA307F">
        <w:rPr>
          <w:rFonts w:cs="ＭＳ 明朝" w:hint="eastAsia"/>
          <w:sz w:val="20"/>
          <w:szCs w:val="28"/>
        </w:rPr>
        <w:t>年</w:t>
      </w:r>
      <w:r w:rsidR="009377CA">
        <w:rPr>
          <w:rFonts w:cs="ＭＳ 明朝" w:hint="eastAsia"/>
          <w:sz w:val="20"/>
          <w:szCs w:val="28"/>
        </w:rPr>
        <w:t>２</w:t>
      </w:r>
      <w:r w:rsidRPr="00BA307F">
        <w:rPr>
          <w:rFonts w:cs="ＭＳ 明朝" w:hint="eastAsia"/>
          <w:sz w:val="20"/>
          <w:szCs w:val="28"/>
        </w:rPr>
        <w:t>月</w:t>
      </w:r>
      <w:r w:rsidR="009377CA">
        <w:rPr>
          <w:rFonts w:cs="ＭＳ 明朝" w:hint="eastAsia"/>
          <w:sz w:val="20"/>
          <w:szCs w:val="28"/>
        </w:rPr>
        <w:t>６</w:t>
      </w:r>
      <w:bookmarkStart w:id="0" w:name="_GoBack"/>
      <w:bookmarkEnd w:id="0"/>
      <w:r w:rsidRPr="00BA307F">
        <w:rPr>
          <w:rFonts w:cs="ＭＳ 明朝" w:hint="eastAsia"/>
          <w:sz w:val="20"/>
          <w:szCs w:val="28"/>
        </w:rPr>
        <w:t>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7A311C">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7A311C" w:rsidRPr="007A311C">
        <w:rPr>
          <w:rFonts w:hint="eastAsia"/>
          <w:spacing w:val="4"/>
          <w:szCs w:val="28"/>
          <w:u w:val="single"/>
        </w:rPr>
        <w:t>旭土木事務所作業車（ダブルキャブ）１台の新規リース</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E28A4">
              <w:rPr>
                <w:rFonts w:hAnsi="ＭＳ 明朝" w:hint="eastAsia"/>
                <w:b/>
                <w:spacing w:val="89"/>
                <w:kern w:val="0"/>
                <w:sz w:val="20"/>
                <w:fitText w:val="960" w:id="-1822788343"/>
              </w:rPr>
              <w:t>担当</w:t>
            </w:r>
            <w:r w:rsidRPr="00AE28A4">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377CA">
              <w:rPr>
                <w:rFonts w:hAnsi="ＭＳ 明朝" w:hint="eastAsia"/>
                <w:w w:val="91"/>
                <w:kern w:val="0"/>
                <w:sz w:val="20"/>
                <w:fitText w:val="4196" w:id="-1822762496"/>
              </w:rPr>
              <w:t>本件責任者又は担当者の在籍確認した相手方の氏</w:t>
            </w:r>
            <w:r w:rsidRPr="009377C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311C"/>
    <w:rsid w:val="007A4D71"/>
    <w:rsid w:val="007B5F1A"/>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377CA"/>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28A4"/>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2844EC4"/>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1E2E7-CF65-4488-820D-BB881A15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1876</Words>
  <Characters>1313</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2024-12-05T05:37:00Z</dcterms:created>
  <dcterms:modified xsi:type="dcterms:W3CDTF">2024-12-06T02:08:00Z</dcterms:modified>
</cp:coreProperties>
</file>