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1B861145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15279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3222F0">
        <w:rPr>
          <w:rFonts w:hAnsi="ＭＳ 明朝" w:hint="eastAsia"/>
          <w:u w:val="single"/>
        </w:rPr>
        <w:t>９</w:t>
      </w:r>
      <w:r w:rsidR="002C05AE" w:rsidRPr="00A23DA3">
        <w:rPr>
          <w:rFonts w:hAnsi="ＭＳ 明朝" w:hint="eastAsia"/>
          <w:u w:val="single"/>
        </w:rPr>
        <w:t>月</w:t>
      </w:r>
      <w:r w:rsidR="00150452">
        <w:rPr>
          <w:rFonts w:hAnsi="ＭＳ 明朝" w:hint="eastAsia"/>
          <w:u w:val="single"/>
        </w:rPr>
        <w:t>1</w:t>
      </w:r>
      <w:r w:rsidR="003222F0">
        <w:rPr>
          <w:rFonts w:hAnsi="ＭＳ 明朝" w:hint="eastAsia"/>
          <w:u w:val="single"/>
        </w:rPr>
        <w:t>1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5B00DF0D" w:rsidR="00070382" w:rsidRPr="001E59E4" w:rsidRDefault="003222F0" w:rsidP="009B47A3">
            <w:r>
              <w:rPr>
                <w:rFonts w:hint="eastAsia"/>
              </w:rPr>
              <w:t>血液透析装置一式</w:t>
            </w:r>
            <w:r w:rsidR="00815279" w:rsidRPr="00815279"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3222F0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3222F0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12BB153D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3222F0" w:rsidRPr="003222F0">
        <w:rPr>
          <w:rFonts w:hint="eastAsia"/>
        </w:rPr>
        <w:t>血液透析装置一式の購入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3222F0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3222F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74D2D67A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3222F0">
        <w:rPr>
          <w:rFonts w:ascii="Century" w:hint="eastAsia"/>
          <w:u w:val="single"/>
        </w:rPr>
        <w:t xml:space="preserve">　　　　　　　　　</w:t>
      </w:r>
      <w:r w:rsidR="00F2771E">
        <w:rPr>
          <w:rFonts w:ascii="Century" w:hint="eastAsia"/>
          <w:u w:val="single"/>
        </w:rPr>
        <w:t xml:space="preserve">　</w:t>
      </w:r>
      <w:r w:rsidR="003222F0">
        <w:rPr>
          <w:rFonts w:ascii="Century" w:hint="eastAsia"/>
          <w:u w:val="single"/>
        </w:rPr>
        <w:t xml:space="preserve">　　</w:t>
      </w:r>
      <w:r w:rsidR="00F2771E">
        <w:rPr>
          <w:rFonts w:ascii="Century" w:hint="eastAsia"/>
          <w:u w:val="single"/>
        </w:rPr>
        <w:t xml:space="preserve">　</w:t>
      </w:r>
      <w:r w:rsidR="003222F0" w:rsidRPr="003222F0">
        <w:rPr>
          <w:rFonts w:ascii="Century" w:hint="eastAsia"/>
          <w:u w:val="single"/>
        </w:rPr>
        <w:t>血液透析装置一式の購入</w:t>
      </w:r>
      <w:r w:rsidR="00F57E4A">
        <w:rPr>
          <w:rFonts w:ascii="Century" w:hint="eastAsia"/>
          <w:u w:val="single"/>
        </w:rPr>
        <w:t xml:space="preserve">　　　　　　　　　　　　　　　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0F5B1B60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3222F0">
              <w:rPr>
                <w:rFonts w:hint="eastAsia"/>
              </w:rPr>
              <w:t>血液透析装置一式</w:t>
            </w:r>
            <w:r w:rsidR="003222F0" w:rsidRPr="00815279">
              <w:rPr>
                <w:rFonts w:hint="eastAsia"/>
              </w:rPr>
              <w:t>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3222F0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3222F0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322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70183411">
    <w:abstractNumId w:val="2"/>
  </w:num>
  <w:num w:numId="2" w16cid:durableId="1082602358">
    <w:abstractNumId w:val="4"/>
  </w:num>
  <w:num w:numId="3" w16cid:durableId="1724987449">
    <w:abstractNumId w:val="3"/>
  </w:num>
  <w:num w:numId="4" w16cid:durableId="13848500">
    <w:abstractNumId w:val="5"/>
  </w:num>
  <w:num w:numId="5" w16cid:durableId="1074594038">
    <w:abstractNumId w:val="1"/>
  </w:num>
  <w:num w:numId="6" w16cid:durableId="14551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50452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22F0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5279"/>
    <w:rsid w:val="00816906"/>
    <w:rsid w:val="00825CA9"/>
    <w:rsid w:val="00840853"/>
    <w:rsid w:val="00866EF4"/>
    <w:rsid w:val="008824D0"/>
    <w:rsid w:val="00882908"/>
    <w:rsid w:val="008A3520"/>
    <w:rsid w:val="008E1B64"/>
    <w:rsid w:val="00900155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562C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57E4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651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7EB13-06DA-46F3-A2D2-4C9E1F02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1553</Words>
  <Characters>2098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97</cp:revision>
  <cp:lastPrinted>2022-04-04T01:54:00Z</cp:lastPrinted>
  <dcterms:created xsi:type="dcterms:W3CDTF">2019-03-26T01:59:00Z</dcterms:created>
  <dcterms:modified xsi:type="dcterms:W3CDTF">2025-09-09T00:14:00Z</dcterms:modified>
</cp:coreProperties>
</file>