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0365C4D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8F3EEB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月</w:t>
      </w:r>
      <w:r w:rsidR="008F3EEB">
        <w:rPr>
          <w:rFonts w:hAnsi="ＭＳ 明朝" w:hint="eastAsia"/>
          <w:u w:val="single"/>
        </w:rPr>
        <w:t>19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43069FAC" w:rsidR="00070382" w:rsidRPr="001E59E4" w:rsidRDefault="008F3EEB" w:rsidP="009B47A3">
            <w:r w:rsidRPr="008F3EEB">
              <w:rPr>
                <w:rFonts w:hint="eastAsia"/>
              </w:rPr>
              <w:t>脳外科用ドリルの購入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8F3EEB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8F3EEB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133B25B0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A77272" w:rsidRPr="00A77272">
        <w:rPr>
          <w:rFonts w:hint="eastAsia"/>
        </w:rPr>
        <w:t>脳外科用ドリルの購入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8F3EE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8F3EE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5D15C18E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A77272" w:rsidRPr="00A77272">
        <w:rPr>
          <w:rFonts w:ascii="Century" w:hint="eastAsia"/>
          <w:u w:val="single"/>
        </w:rPr>
        <w:t>脳外科用ドリルの購入</w:t>
      </w:r>
      <w:r w:rsidR="00F57E4A">
        <w:rPr>
          <w:rFonts w:ascii="Century" w:hint="eastAsia"/>
          <w:u w:val="single"/>
        </w:rPr>
        <w:t xml:space="preserve">　　　　　　　　　　　　　　　　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22F6EDE2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A77272" w:rsidRPr="00A77272">
              <w:rPr>
                <w:rFonts w:hint="eastAsia"/>
              </w:rPr>
              <w:t>脳外科用ドリルの購入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A77272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A77272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8F3EEB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8F3EEB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0877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77272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FC9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57E4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8F80-5176-4E14-95F3-714FBEDF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1549</Words>
  <Characters>2098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98</cp:revision>
  <cp:lastPrinted>2022-04-04T01:54:00Z</cp:lastPrinted>
  <dcterms:created xsi:type="dcterms:W3CDTF">2019-03-26T01:59:00Z</dcterms:created>
  <dcterms:modified xsi:type="dcterms:W3CDTF">2025-09-11T02:19:00Z</dcterms:modified>
</cp:coreProperties>
</file>