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36A3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B03BA80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9166537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B35C8F8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96BB1B4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38D1789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6CCD81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B8B6F07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F2F5CF9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70E98F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16102EA1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08A9486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D98E9D" w14:textId="77777777" w:rsidR="00B14F31" w:rsidRPr="00816A1F" w:rsidRDefault="00B14F31" w:rsidP="00D93A30">
            <w:pPr>
              <w:spacing w:line="334" w:lineRule="atLeast"/>
            </w:pPr>
          </w:p>
          <w:p w14:paraId="0640D26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FD3E00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E4651FE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C47B6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EBE06B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B136EA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389831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D76010F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3138D2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01A7F1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38B37A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E1E8E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BB04D0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87B53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23F2D1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CB16A6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D4AC65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8A876F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1E8966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DEE1D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B8B72B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FBD90E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66BE7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4AB3192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699ACE5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F70AF85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10A6F2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8575CD3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3A90D7D4" w14:textId="77777777" w:rsidR="00B14F31" w:rsidRPr="00BC6646" w:rsidRDefault="00B14F31" w:rsidP="00DC2ECB">
      <w:pPr>
        <w:rPr>
          <w:spacing w:val="4"/>
          <w:sz w:val="18"/>
        </w:rPr>
      </w:pPr>
    </w:p>
    <w:p w14:paraId="61B4BD4D" w14:textId="1772555E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D55EC1" w:rsidRPr="00D55EC1">
        <w:rPr>
          <w:rFonts w:hint="eastAsia"/>
          <w:spacing w:val="4"/>
          <w:szCs w:val="28"/>
          <w:u w:val="single"/>
        </w:rPr>
        <w:t>第５期鶴見区地域福祉保健計画区民アンケート調査業務委託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6DCF124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BFD2FC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414EB5C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B1F5E47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D70BA55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8A9487C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FCA069C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39F9ED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9E070F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819993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0ED6F0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183E5A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46C740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ACE75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3405E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1D2DD6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301ABA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0CE99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66B189C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59BD3B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615F26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4D6A7A3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2238CD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8DE3BF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0B041BD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923B213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9E9BFA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769574A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469DA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1A0AF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9606E1C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59733E8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5334AD1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BC9F21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5A399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02D69CE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336D059C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87CF88D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5832FB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BA8A77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940DB21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8234BEB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D24426C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3151116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A3D4964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C355759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564B8E4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415C836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3509791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2AEA11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606721F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F8F9B9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83EAF5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5D37A0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CFC5A9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82C582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11DE8D7C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7D8F73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990E0AF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6085C0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9BFA387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7F15F3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EC5727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1E692F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5A1853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F47B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F47B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0808D9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7C4FC13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B072B42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D137252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D4784" w14:textId="77777777" w:rsidR="00175651" w:rsidRDefault="00175651" w:rsidP="00F158ED">
      <w:r>
        <w:separator/>
      </w:r>
    </w:p>
  </w:endnote>
  <w:endnote w:type="continuationSeparator" w:id="0">
    <w:p w14:paraId="4F1E064B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B450" w14:textId="77777777" w:rsidR="00175651" w:rsidRDefault="00175651" w:rsidP="00F158ED">
      <w:r>
        <w:separator/>
      </w:r>
    </w:p>
  </w:footnote>
  <w:footnote w:type="continuationSeparator" w:id="0">
    <w:p w14:paraId="271D4ED7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3D34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3F47BB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55EC1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F4859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1292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2024-05-30T01:18:00Z</cp:lastPrinted>
  <dcterms:created xsi:type="dcterms:W3CDTF">2021-03-25T04:41:00Z</dcterms:created>
  <dcterms:modified xsi:type="dcterms:W3CDTF">2024-05-30T01:21:00Z</dcterms:modified>
</cp:coreProperties>
</file>