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FD2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DB1F09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E68D37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68620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89658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C09946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68E5C5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E79BFF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FC717D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3EA5F2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151696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B44A5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37AC705" w14:textId="67FF2BA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A1C7D">
        <w:rPr>
          <w:rFonts w:hint="eastAsia"/>
          <w:u w:val="single"/>
        </w:rPr>
        <w:t xml:space="preserve"> </w:t>
      </w:r>
      <w:r w:rsidR="00222D90" w:rsidRPr="00222D90">
        <w:rPr>
          <w:rFonts w:hint="eastAsia"/>
          <w:u w:val="single"/>
        </w:rPr>
        <w:t>令和６年度男女共同参画に関する市民意識調査業務委託</w:t>
      </w:r>
      <w:r w:rsidR="00644DF6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14:paraId="0831D26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A60724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10C2F7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B85817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1D445AA" w14:textId="77777777" w:rsidTr="002761A2">
        <w:tc>
          <w:tcPr>
            <w:tcW w:w="1809" w:type="dxa"/>
            <w:vAlign w:val="center"/>
          </w:tcPr>
          <w:p w14:paraId="3BC52DB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E46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676A9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14807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347CD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49C8E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50C96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F0463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65D3C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44CEF8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78146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58AC6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7ECC84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1CD229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B4D4F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55C01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BE9E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CC7B3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DB5A65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8CA16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196E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A74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904F9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4911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E30E1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455EC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5BBE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B2AD83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CB9FA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D9EC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44504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6CDAA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B0D6A5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CB604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DCCA6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109B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5B597D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28ECF2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BACC50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E10A06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EE63B9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18A496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12F045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128E" w14:textId="77777777" w:rsidR="00FD4CA5" w:rsidRDefault="00FD4CA5" w:rsidP="00642AD4">
      <w:r>
        <w:separator/>
      </w:r>
    </w:p>
  </w:endnote>
  <w:endnote w:type="continuationSeparator" w:id="0">
    <w:p w14:paraId="19A3294E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EE46" w14:textId="77777777" w:rsidR="00FD4CA5" w:rsidRDefault="00FD4CA5" w:rsidP="00642AD4">
      <w:r>
        <w:separator/>
      </w:r>
    </w:p>
  </w:footnote>
  <w:footnote w:type="continuationSeparator" w:id="0">
    <w:p w14:paraId="22DB054A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2D90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C7D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44DF6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46D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713FF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2007-04-05T00:05:00Z</cp:lastPrinted>
  <dcterms:created xsi:type="dcterms:W3CDTF">2023-06-05T05:33:00Z</dcterms:created>
  <dcterms:modified xsi:type="dcterms:W3CDTF">2024-06-18T05:17:00Z</dcterms:modified>
</cp:coreProperties>
</file>