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181D176D"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9C4F28">
        <w:rPr>
          <w:rFonts w:asciiTheme="minorEastAsia" w:eastAsiaTheme="minorEastAsia" w:hAnsiTheme="minorEastAsia" w:hint="eastAsia"/>
        </w:rPr>
        <w:t>６</w:t>
      </w:r>
      <w:r w:rsidR="003521CA" w:rsidRPr="009A3A4B">
        <w:rPr>
          <w:rFonts w:asciiTheme="minorEastAsia" w:eastAsiaTheme="minorEastAsia" w:hAnsiTheme="minorEastAsia" w:hint="eastAsia"/>
          <w:lang w:eastAsia="zh-TW"/>
        </w:rPr>
        <w:t>年　　月　　日</w:t>
      </w:r>
    </w:p>
    <w:p w14:paraId="587BFEFE" w14:textId="77777777" w:rsidR="003521CA" w:rsidRPr="009A3A4B"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27F22F24" w14:textId="77777777" w:rsidR="003521CA" w:rsidRPr="009A3A4B"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225E5194"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312834">
        <w:rPr>
          <w:rFonts w:asciiTheme="minorEastAsia" w:eastAsiaTheme="minorEastAsia" w:hAnsiTheme="minorEastAsia" w:hint="eastAsia"/>
          <w:spacing w:val="135"/>
          <w:kern w:val="0"/>
          <w:fitText w:val="1200" w:id="1932288514"/>
        </w:rPr>
        <w:t>所在</w:t>
      </w:r>
      <w:r w:rsidRPr="00312834">
        <w:rPr>
          <w:rFonts w:asciiTheme="minorEastAsia" w:eastAsiaTheme="minorEastAsia" w:hAnsiTheme="minorEastAsia" w:hint="eastAsia"/>
          <w:kern w:val="0"/>
          <w:fitText w:val="1200" w:id="1932288514"/>
        </w:rPr>
        <w:t>地</w:t>
      </w:r>
      <w:r w:rsidRPr="009A3A4B">
        <w:rPr>
          <w:rFonts w:asciiTheme="minorEastAsia" w:eastAsiaTheme="minorEastAsia" w:hAnsiTheme="minorEastAsia" w:hint="eastAsia"/>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BAED320" w:rsidR="002A4069" w:rsidRPr="009A3A4B"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Pr="009A3A4B">
        <w:rPr>
          <w:rFonts w:asciiTheme="minorEastAsia" w:eastAsiaTheme="minorEastAsia" w:hAnsiTheme="minorEastAsia" w:hint="eastAsia"/>
        </w:rPr>
        <w:tab/>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26B57687" w:rsidR="003C4335" w:rsidRPr="009A3A4B" w:rsidRDefault="003A5E52" w:rsidP="00FA324A">
      <w:pPr>
        <w:autoSpaceDE w:val="0"/>
        <w:autoSpaceDN w:val="0"/>
        <w:ind w:left="660" w:hangingChars="300" w:hanging="660"/>
        <w:jc w:val="left"/>
        <w:rPr>
          <w:rFonts w:asciiTheme="minorEastAsia" w:hAnsiTheme="minorEastAsia" w:cs="Meiryo UI"/>
          <w:szCs w:val="21"/>
        </w:rPr>
      </w:pPr>
      <w:r w:rsidRPr="009A3A4B">
        <w:rPr>
          <w:rFonts w:hint="eastAsia"/>
        </w:rPr>
        <w:t>件名：</w:t>
      </w:r>
      <w:r w:rsidR="000828B3" w:rsidRPr="000828B3">
        <w:rPr>
          <w:rFonts w:hint="eastAsia"/>
          <w:szCs w:val="21"/>
        </w:rPr>
        <w:t>国際コンベンション</w:t>
      </w:r>
      <w:r w:rsidR="000828B3" w:rsidRPr="000828B3">
        <w:rPr>
          <w:rFonts w:hint="eastAsia"/>
          <w:szCs w:val="21"/>
        </w:rPr>
        <w:t>Y-SHIP 2024</w:t>
      </w:r>
      <w:r w:rsidR="000828B3" w:rsidRPr="000828B3">
        <w:rPr>
          <w:rFonts w:hint="eastAsia"/>
          <w:szCs w:val="21"/>
        </w:rPr>
        <w:t>に関する企画・運営等業務委託</w:t>
      </w:r>
    </w:p>
    <w:p w14:paraId="04229D00" w14:textId="686B3E61" w:rsidR="003A5E52" w:rsidRPr="0058648A" w:rsidRDefault="003A5E52" w:rsidP="00716735">
      <w:pPr>
        <w:ind w:left="849" w:hangingChars="386" w:hanging="849"/>
        <w:rPr>
          <w:szCs w:val="21"/>
        </w:rPr>
      </w:pPr>
    </w:p>
    <w:p w14:paraId="2D72AC7C" w14:textId="77777777" w:rsidR="007F07FF" w:rsidRPr="009A3A4B" w:rsidRDefault="007F07FF" w:rsidP="00716735">
      <w:pPr>
        <w:ind w:left="849" w:hangingChars="386" w:hanging="849"/>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77777777" w:rsidR="003A5E52" w:rsidRPr="009A3A4B" w:rsidRDefault="003A5E52"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7FF157AF" w14:textId="66B74DB4" w:rsidR="00F64D0A" w:rsidRDefault="00C904B3" w:rsidP="00F64D0A">
      <w:pPr>
        <w:autoSpaceDE w:val="0"/>
        <w:autoSpaceDN w:val="0"/>
        <w:ind w:leftChars="200" w:left="660" w:hangingChars="100" w:hanging="220"/>
        <w:rPr>
          <w:rFonts w:asciiTheme="minorEastAsia" w:hAnsiTheme="minorEastAsia" w:cs="Meiryo UI"/>
        </w:rPr>
      </w:pPr>
      <w:r w:rsidRPr="009A3A4B">
        <w:rPr>
          <w:rFonts w:hint="eastAsia"/>
        </w:rPr>
        <w:t>※添付資料：</w:t>
      </w:r>
      <w:r w:rsidR="00E3324E">
        <w:rPr>
          <w:rFonts w:hint="eastAsia"/>
        </w:rPr>
        <w:t>過去</w:t>
      </w:r>
      <w:r w:rsidR="00E3324E">
        <w:rPr>
          <w:rFonts w:hint="eastAsia"/>
        </w:rPr>
        <w:t>1</w:t>
      </w:r>
      <w:r w:rsidR="00E3324E">
        <w:t>0</w:t>
      </w:r>
      <w:r w:rsidR="00E3324E">
        <w:rPr>
          <w:rFonts w:hint="eastAsia"/>
        </w:rPr>
        <w:t>年以内に</w:t>
      </w:r>
      <w:r w:rsidR="002E2B4A" w:rsidRPr="002E2B4A">
        <w:rPr>
          <w:rFonts w:hint="eastAsia"/>
        </w:rPr>
        <w:t>国際</w:t>
      </w:r>
      <w:r w:rsidR="00BA55D3">
        <w:rPr>
          <w:rFonts w:hint="eastAsia"/>
        </w:rPr>
        <w:t>会議</w:t>
      </w:r>
      <w:r w:rsidR="002E2B4A" w:rsidRPr="002E2B4A">
        <w:rPr>
          <w:rFonts w:hint="eastAsia"/>
        </w:rPr>
        <w:t>の運営等の実績</w:t>
      </w:r>
      <w:r w:rsidR="002E2B4A">
        <w:rPr>
          <w:rFonts w:hint="eastAsia"/>
        </w:rPr>
        <w:t>を</w:t>
      </w:r>
      <w:r w:rsidR="00F64D0A" w:rsidRPr="009A3A4B">
        <w:rPr>
          <w:rFonts w:asciiTheme="minorEastAsia" w:hAnsiTheme="minorEastAsia" w:cs="Meiryo UI" w:hint="eastAsia"/>
        </w:rPr>
        <w:t>有することを確認できる書類</w:t>
      </w:r>
    </w:p>
    <w:p w14:paraId="0DD15619" w14:textId="448AF037" w:rsidR="00BA55D3" w:rsidRPr="009A3A4B" w:rsidRDefault="00BA55D3" w:rsidP="00BA55D3">
      <w:pPr>
        <w:autoSpaceDE w:val="0"/>
        <w:autoSpaceDN w:val="0"/>
        <w:ind w:leftChars="200" w:left="660" w:hangingChars="100" w:hanging="220"/>
        <w:rPr>
          <w:rFonts w:asciiTheme="minorEastAsia" w:hAnsiTheme="minorEastAsia" w:cs="Meiryo UI"/>
        </w:rPr>
      </w:pPr>
      <w:r>
        <w:rPr>
          <w:rFonts w:asciiTheme="minorEastAsia" w:hAnsiTheme="minorEastAsia" w:cs="Meiryo UI" w:hint="eastAsia"/>
        </w:rPr>
        <w:t>（</w:t>
      </w:r>
      <w:r w:rsidRPr="00BA55D3">
        <w:rPr>
          <w:rFonts w:asciiTheme="minorEastAsia" w:hAnsiTheme="minorEastAsia" w:cs="Meiryo UI" w:hint="eastAsia"/>
        </w:rPr>
        <w:t>ここでいう「国際会議」とは、「国際機関・国際団体」（各国支部を含む）又は、「国家機関・国内団体」（民間企業以外）が主催し、参加者数50</w:t>
      </w:r>
      <w:r>
        <w:rPr>
          <w:rFonts w:asciiTheme="minorEastAsia" w:hAnsiTheme="minorEastAsia" w:cs="Meiryo UI" w:hint="eastAsia"/>
        </w:rPr>
        <w:t>名以上且つ</w:t>
      </w:r>
      <w:r w:rsidRPr="00BA55D3">
        <w:rPr>
          <w:rFonts w:asciiTheme="minorEastAsia" w:hAnsiTheme="minorEastAsia" w:cs="Meiryo UI" w:hint="eastAsia"/>
        </w:rPr>
        <w:t>３か国以上</w:t>
      </w:r>
      <w:r>
        <w:rPr>
          <w:rFonts w:asciiTheme="minorEastAsia" w:hAnsiTheme="minorEastAsia" w:cs="Meiryo UI" w:hint="eastAsia"/>
        </w:rPr>
        <w:t>からの参加者がいる会議を</w:t>
      </w:r>
      <w:r w:rsidRPr="00BA55D3">
        <w:rPr>
          <w:rFonts w:asciiTheme="minorEastAsia" w:hAnsiTheme="minorEastAsia" w:cs="Meiryo UI" w:hint="eastAsia"/>
        </w:rPr>
        <w:t>指す。）</w:t>
      </w: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29DBF11D"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8029A4">
        <w:rPr>
          <w:rFonts w:asciiTheme="minorEastAsia" w:eastAsiaTheme="minorEastAsia" w:hAnsiTheme="minorEastAsia" w:hint="eastAsia"/>
          <w:color w:val="auto"/>
          <w:sz w:val="22"/>
          <w:szCs w:val="22"/>
        </w:rPr>
        <w:t>６</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9C30963"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640749056"/>
        </w:rPr>
        <w:t>所在</w:t>
      </w:r>
      <w:r w:rsidRPr="009A3A4B">
        <w:rPr>
          <w:rFonts w:asciiTheme="minorEastAsia" w:eastAsiaTheme="minorEastAsia" w:hAnsiTheme="minorEastAsia" w:hint="eastAsia"/>
          <w:spacing w:val="110"/>
          <w:kern w:val="0"/>
          <w:fitText w:val="1200" w:id="1640749056"/>
        </w:rPr>
        <w:t>地</w:t>
      </w:r>
      <w:r w:rsidRPr="009A3A4B">
        <w:rPr>
          <w:rFonts w:asciiTheme="minorEastAsia" w:eastAsiaTheme="minorEastAsia" w:hAnsiTheme="minorEastAsia" w:hint="eastAsia"/>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03E3A2D9"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378FFDCC"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FA324A" w:rsidRPr="0058648A" w:rsidDel="00FA324A">
        <w:rPr>
          <w:rFonts w:asciiTheme="minorEastAsia" w:hAnsiTheme="minorEastAsia" w:cs="Meiryo UI" w:hint="eastAsia"/>
          <w:szCs w:val="21"/>
        </w:rPr>
        <w:t xml:space="preserve"> </w:t>
      </w:r>
      <w:r w:rsidR="003A654B" w:rsidRPr="003A654B">
        <w:rPr>
          <w:rFonts w:asciiTheme="minorEastAsia" w:hAnsiTheme="minorEastAsia" w:cs="Meiryo UI" w:hint="eastAsia"/>
          <w:szCs w:val="21"/>
        </w:rPr>
        <w:t>国際コンベンションY-SHIP 2024に関する企画・運営等業務委託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3B06F280"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060B51" w:rsidRPr="00060B51">
        <w:rPr>
          <w:rFonts w:asciiTheme="minorEastAsia" w:eastAsiaTheme="minorEastAsia" w:hAnsiTheme="minorEastAsia"/>
        </w:rPr>
        <w:t>ki-globalgx@city.yokohama.jp</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75A34E34"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187B21">
        <w:rPr>
          <w:rFonts w:asciiTheme="minorEastAsia" w:eastAsiaTheme="minorEastAsia" w:hAnsiTheme="minorEastAsia" w:hint="eastAsia"/>
        </w:rPr>
        <w:t>６</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482AA0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932288512"/>
        </w:rPr>
        <w:t>所在</w:t>
      </w:r>
      <w:r w:rsidRPr="009A3A4B">
        <w:rPr>
          <w:rFonts w:asciiTheme="minorEastAsia" w:eastAsiaTheme="minorEastAsia" w:hAnsiTheme="minorEastAsia" w:hint="eastAsia"/>
          <w:spacing w:val="110"/>
          <w:kern w:val="0"/>
          <w:fitText w:val="1200" w:id="1932288512"/>
        </w:rPr>
        <w:t>地</w:t>
      </w:r>
      <w:r w:rsidRPr="009A3A4B">
        <w:rPr>
          <w:rFonts w:asciiTheme="minorEastAsia" w:eastAsiaTheme="minorEastAsia" w:hAnsiTheme="minorEastAsia" w:hint="eastAsia"/>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5BD74172" w:rsidR="00AB4A4D" w:rsidRPr="009A3A4B"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r w:rsidRPr="009A3A4B">
        <w:rPr>
          <w:rFonts w:asciiTheme="minorEastAsia" w:eastAsiaTheme="minorEastAsia" w:hAnsiTheme="minorEastAsia" w:hint="eastAsia"/>
          <w:lang w:eastAsia="zh-TW"/>
        </w:rPr>
        <w:tab/>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27C821CF"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52109C" w:rsidRPr="0052109C">
        <w:rPr>
          <w:rFonts w:asciiTheme="minorEastAsia" w:hAnsiTheme="minorEastAsia" w:cs="Meiryo UI" w:hint="eastAsia"/>
          <w:szCs w:val="21"/>
        </w:rPr>
        <w:t>国際コンベンションY-SHIP 2024に関する企画・運営等業務委託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24F6DECD" w14:textId="4E190C2A"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４</w:t>
      </w:r>
      <w:r w:rsidRPr="009A3A4B">
        <w:rPr>
          <w:rFonts w:asciiTheme="minorEastAsia" w:eastAsiaTheme="minorEastAsia" w:hAnsiTheme="minorEastAsia" w:cs="Meiryo UI" w:hint="eastAsia"/>
        </w:rPr>
        <w:t>－</w:t>
      </w:r>
      <w:r w:rsidR="00A445F4" w:rsidRPr="009A3A4B">
        <w:rPr>
          <w:rFonts w:asciiTheme="minorEastAsia" w:eastAsiaTheme="minorEastAsia" w:hAnsiTheme="minorEastAsia" w:cs="Meiryo UI" w:hint="eastAsia"/>
        </w:rPr>
        <w:t>１</w:t>
      </w:r>
      <w:r w:rsidRPr="009A3A4B">
        <w:rPr>
          <w:rFonts w:asciiTheme="minorEastAsia" w:eastAsiaTheme="minorEastAsia" w:hAnsiTheme="minorEastAsia" w:cs="Meiryo UI" w:hint="eastAsia"/>
        </w:rPr>
        <w:t>）</w:t>
      </w:r>
    </w:p>
    <w:p w14:paraId="24C9C809" w14:textId="5258E573"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t>業務実績</w:t>
      </w:r>
      <w:r w:rsidR="00835F6F" w:rsidRPr="009B4EC5">
        <w:rPr>
          <w:rFonts w:asciiTheme="minorEastAsia" w:eastAsiaTheme="minorEastAsia" w:hAnsiTheme="minorEastAsia" w:cs="Meiryo UI" w:hint="eastAsia"/>
        </w:rPr>
        <w:t>にかかる内容（</w:t>
      </w:r>
      <w:r w:rsidR="0030285C" w:rsidRPr="009B4EC5">
        <w:rPr>
          <w:rFonts w:asciiTheme="minorEastAsia" w:eastAsiaTheme="minorEastAsia" w:hAnsiTheme="minorEastAsia" w:cs="Meiryo UI" w:hint="eastAsia"/>
        </w:rPr>
        <w:t>業務</w:t>
      </w:r>
      <w:r w:rsidR="00835F6F" w:rsidRPr="009B4EC5">
        <w:rPr>
          <w:rFonts w:asciiTheme="minorEastAsia" w:eastAsiaTheme="minorEastAsia" w:hAnsiTheme="minorEastAsia" w:cs="Meiryo UI" w:hint="eastAsia"/>
        </w:rPr>
        <w:t>実績</w:t>
      </w:r>
      <w:r w:rsidRPr="009B4EC5">
        <w:rPr>
          <w:rFonts w:asciiTheme="minorEastAsia" w:eastAsiaTheme="minorEastAsia" w:hAnsiTheme="minorEastAsia" w:cs="Meiryo UI" w:hint="eastAsia"/>
        </w:rPr>
        <w:t>）</w:t>
      </w:r>
    </w:p>
    <w:p w14:paraId="6C0BC18E" w14:textId="77777777"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08E09C20"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0"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運営等の実績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か国以上からの参加者がいる会議を指す。）</w:t>
                            </w:r>
                          </w:p>
                          <w:bookmarkEnd w:id="0"/>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">
                <v:textbox inset="5.85pt,.7pt,5.85pt,.7pt">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08E09C20" w:rsidR="00EB01DF" w:rsidRPr="00312834" w:rsidRDefault="004B1AFE" w:rsidP="00101F62">
                      <w:pPr>
                        <w:autoSpaceDE w:val="0"/>
                        <w:autoSpaceDN w:val="0"/>
                        <w:ind w:leftChars="100" w:left="220"/>
                        <w:rPr>
                          <w:rFonts w:asciiTheme="minorEastAsia" w:hAnsiTheme="minorEastAsia" w:cs="Meiryo UI"/>
                          <w:color w:val="000000" w:themeColor="text1"/>
                          <w:sz w:val="20"/>
                        </w:rPr>
                      </w:pPr>
                      <w:bookmarkStart w:id="1" w:name="_Hlk135840899"/>
                      <w:r>
                        <w:rPr>
                          <w:rFonts w:asciiTheme="minorEastAsia" w:hAnsiTheme="minorEastAsia" w:cs="Meiryo UI" w:hint="eastAsia"/>
                          <w:color w:val="000000" w:themeColor="text1"/>
                          <w:sz w:val="20"/>
                        </w:rPr>
                        <w:t>過去10年以内の</w:t>
                      </w:r>
                      <w:r w:rsidR="002E2B4A"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002E2B4A" w:rsidRPr="002E2B4A">
                        <w:rPr>
                          <w:rFonts w:asciiTheme="minorEastAsia" w:hAnsiTheme="minorEastAsia" w:cs="Meiryo UI" w:hint="eastAsia"/>
                          <w:color w:val="000000" w:themeColor="text1"/>
                          <w:sz w:val="20"/>
                        </w:rPr>
                        <w:t>運営等の実績</w:t>
                      </w:r>
                      <w:r w:rsidR="00BA55D3" w:rsidRPr="00BA55D3">
                        <w:rPr>
                          <w:rFonts w:asciiTheme="minorEastAsia" w:hAnsiTheme="minorEastAsia" w:cs="Meiryo UI" w:hint="eastAsia"/>
                          <w:color w:val="000000" w:themeColor="text1"/>
                          <w:sz w:val="20"/>
                        </w:rPr>
                        <w:t>（ここでいう「国際会議」とは、「国際機関・国際団体」（各国支部を含む）又は、「国家機関・国内団体」（民間企業以外）が主催し、参加者数50名以上且つ日本を含む３か国以上からの参加者がいる会議を指す。）</w:t>
                      </w:r>
                    </w:p>
                    <w:bookmarkEnd w:id="1"/>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438162A1" w14:textId="742B7C1E" w:rsidR="0030285C" w:rsidRPr="009A3A4B" w:rsidRDefault="00040E87" w:rsidP="00374DEF">
      <w:pPr>
        <w:rPr>
          <w:rFonts w:hAnsi="ＭＳ 明朝"/>
          <w:szCs w:val="18"/>
        </w:rPr>
      </w:pPr>
      <w:r w:rsidRPr="00B77F0B">
        <w:rPr>
          <w:rFonts w:asciiTheme="minorEastAsia" w:eastAsiaTheme="minorEastAsia" w:hAnsiTheme="minorEastAsia" w:cs="Meiryo UI" w:hint="eastAsia"/>
        </w:rPr>
        <w:lastRenderedPageBreak/>
        <w:t xml:space="preserve">（様式５－１）　　　　　　　　　</w:t>
      </w:r>
      <w:r w:rsidR="0030285C" w:rsidRPr="00B77F0B">
        <w:rPr>
          <w:rFonts w:hAnsi="ＭＳ 明朝" w:hint="eastAsia"/>
          <w:szCs w:val="18"/>
        </w:rPr>
        <w:t>実施方針等にかかる内容</w:t>
      </w:r>
    </w:p>
    <w:p w14:paraId="55B186FD" w14:textId="23AA0480" w:rsidR="0030285C" w:rsidRPr="002E2B4A" w:rsidRDefault="0030285C" w:rsidP="00956659">
      <w:pPr>
        <w:autoSpaceDE w:val="0"/>
        <w:autoSpaceDN w:val="0"/>
        <w:ind w:leftChars="200" w:left="440" w:firstLineChars="1200" w:firstLine="2640"/>
        <w:rPr>
          <w:rFonts w:asciiTheme="minorEastAsia" w:hAnsiTheme="minorEastAsia" w:cs="ＭＳ 明朝"/>
          <w:szCs w:val="21"/>
        </w:rPr>
      </w:pPr>
      <w:r w:rsidRPr="009A3A4B">
        <w:rPr>
          <w:rFonts w:hAnsi="ＭＳ 明朝" w:hint="eastAsia"/>
          <w:szCs w:val="18"/>
        </w:rPr>
        <w:t>（</w:t>
      </w:r>
      <w:r w:rsidR="0052109C" w:rsidRPr="0052109C">
        <w:rPr>
          <w:rFonts w:asciiTheme="minorEastAsia" w:hAnsiTheme="minorEastAsia" w:cs="Meiryo UI" w:hint="eastAsia"/>
          <w:szCs w:val="21"/>
        </w:rPr>
        <w:t>国際コンベンション</w:t>
      </w:r>
      <w:r w:rsidR="00865A6C">
        <w:rPr>
          <w:rFonts w:asciiTheme="minorEastAsia" w:hAnsiTheme="minorEastAsia" w:cs="Meiryo UI" w:hint="eastAsia"/>
          <w:szCs w:val="21"/>
        </w:rPr>
        <w:t>全体の</w:t>
      </w:r>
      <w:r w:rsidR="002E2B4A" w:rsidRPr="002E2B4A">
        <w:rPr>
          <w:rFonts w:hAnsi="ＭＳ 明朝" w:hint="eastAsia"/>
          <w:szCs w:val="18"/>
        </w:rPr>
        <w:t>方針</w:t>
      </w:r>
      <w:r w:rsidRPr="009A3A4B">
        <w:rPr>
          <w:rFonts w:ascii="ＭＳ 明朝" w:hAnsi="ＭＳ 明朝" w:cs="ＭＳ 明朝" w:hint="eastAsia"/>
        </w:rPr>
        <w:t>）</w:t>
      </w:r>
    </w:p>
    <w:p w14:paraId="663B2FF9"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7275009F">
                <wp:simplePos x="0" y="0"/>
                <wp:positionH relativeFrom="column">
                  <wp:posOffset>-17780</wp:posOffset>
                </wp:positionH>
                <wp:positionV relativeFrom="paragraph">
                  <wp:posOffset>156845</wp:posOffset>
                </wp:positionV>
                <wp:extent cx="6134100" cy="80581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25A6E111" w14:textId="02B68FB2" w:rsidR="00D96DEB" w:rsidRDefault="00EB01DF" w:rsidP="00D96DEB">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Pr>
                                <w:rFonts w:asciiTheme="minorEastAsia" w:eastAsiaTheme="minorEastAsia" w:hAnsiTheme="minorEastAsia"/>
                              </w:rPr>
                              <w:t>全体の</w:t>
                            </w:r>
                            <w:r w:rsidR="004647CB">
                              <w:rPr>
                                <w:rFonts w:asciiTheme="minorEastAsia" w:eastAsiaTheme="minorEastAsia" w:hAnsiTheme="minorEastAsia" w:hint="eastAsia"/>
                              </w:rPr>
                              <w:t>実施</w:t>
                            </w:r>
                            <w:r>
                              <w:rPr>
                                <w:rFonts w:asciiTheme="minorEastAsia" w:eastAsiaTheme="minorEastAsia" w:hAnsiTheme="minorEastAsia"/>
                              </w:rPr>
                              <w:t>方針</w:t>
                            </w:r>
                            <w:r w:rsidR="002E2B4A">
                              <w:rPr>
                                <w:rFonts w:asciiTheme="minorEastAsia" w:eastAsiaTheme="minorEastAsia" w:hAnsiTheme="minorEastAsia" w:hint="eastAsia"/>
                              </w:rPr>
                              <w:t>に</w:t>
                            </w:r>
                            <w:r>
                              <w:rPr>
                                <w:rFonts w:asciiTheme="minorEastAsia" w:eastAsiaTheme="minorEastAsia" w:hAnsiTheme="minorEastAsia"/>
                              </w:rPr>
                              <w:t>ついて</w:t>
                            </w:r>
                            <w:r w:rsidR="00B70D4D">
                              <w:rPr>
                                <w:rFonts w:asciiTheme="minorEastAsia" w:eastAsiaTheme="minorEastAsia" w:hAnsiTheme="minorEastAsia" w:hint="eastAsia"/>
                              </w:rPr>
                              <w:t>、</w:t>
                            </w:r>
                            <w:r w:rsidR="00B70D4D">
                              <w:rPr>
                                <w:rFonts w:asciiTheme="minorEastAsia" w:eastAsiaTheme="minorEastAsia" w:hAnsiTheme="minorEastAsia"/>
                              </w:rPr>
                              <w:t>将来的な民間主体</w:t>
                            </w:r>
                            <w:r w:rsidR="00B70D4D">
                              <w:rPr>
                                <w:rFonts w:asciiTheme="minorEastAsia" w:eastAsiaTheme="minorEastAsia" w:hAnsiTheme="minorEastAsia" w:hint="eastAsia"/>
                              </w:rPr>
                              <w:t>の参画</w:t>
                            </w:r>
                            <w:r w:rsidR="00B70D4D">
                              <w:rPr>
                                <w:rFonts w:asciiTheme="minorEastAsia" w:eastAsiaTheme="minorEastAsia" w:hAnsiTheme="minorEastAsia"/>
                              </w:rPr>
                              <w:t>や民間資金の活用も含めた自走化</w:t>
                            </w:r>
                            <w:r w:rsidR="00B70D4D">
                              <w:rPr>
                                <w:rFonts w:asciiTheme="minorEastAsia" w:eastAsiaTheme="minorEastAsia" w:hAnsiTheme="minorEastAsia" w:hint="eastAsia"/>
                              </w:rPr>
                              <w:t>の視点も</w:t>
                            </w:r>
                            <w:r w:rsidR="00CD6744">
                              <w:rPr>
                                <w:rFonts w:asciiTheme="minorEastAsia" w:eastAsiaTheme="minorEastAsia" w:hAnsiTheme="minorEastAsia"/>
                              </w:rPr>
                              <w:t>ふまえ</w:t>
                            </w:r>
                            <w:r w:rsidR="007A5614">
                              <w:rPr>
                                <w:rFonts w:asciiTheme="minorEastAsia" w:eastAsiaTheme="minorEastAsia" w:hAnsiTheme="minorEastAsia" w:hint="eastAsia"/>
                              </w:rPr>
                              <w:t>具体的に</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CD6744">
                              <w:rPr>
                                <w:rFonts w:asciiTheme="minorEastAsia" w:eastAsiaTheme="minorEastAsia" w:hAnsiTheme="minorEastAsia" w:cs="Meiryo UI" w:hint="eastAsia"/>
                              </w:rPr>
                              <w:t>あわせて</w:t>
                            </w:r>
                            <w:r w:rsidR="00116680">
                              <w:rPr>
                                <w:rFonts w:asciiTheme="minorEastAsia" w:eastAsiaTheme="minorEastAsia" w:hAnsiTheme="minorEastAsia" w:cs="Meiryo UI" w:hint="eastAsia"/>
                              </w:rPr>
                              <w:t>協賛金</w:t>
                            </w:r>
                            <w:r w:rsidR="00116680">
                              <w:rPr>
                                <w:rFonts w:asciiTheme="minorEastAsia" w:eastAsiaTheme="minorEastAsia" w:hAnsiTheme="minorEastAsia" w:cs="Meiryo UI"/>
                              </w:rPr>
                              <w:t>獲得の</w:t>
                            </w:r>
                            <w:r w:rsidR="00116680">
                              <w:rPr>
                                <w:rFonts w:asciiTheme="minorEastAsia" w:eastAsiaTheme="minorEastAsia" w:hAnsiTheme="minorEastAsia" w:cs="Meiryo UI" w:hint="eastAsia"/>
                              </w:rPr>
                              <w:t>考え方</w:t>
                            </w:r>
                            <w:r w:rsidR="00E429D8">
                              <w:rPr>
                                <w:rFonts w:asciiTheme="minorEastAsia" w:eastAsiaTheme="minorEastAsia" w:hAnsiTheme="minorEastAsia" w:cs="Meiryo UI"/>
                              </w:rPr>
                              <w:t>について</w:t>
                            </w:r>
                            <w:r w:rsidR="00E429D8">
                              <w:rPr>
                                <w:rFonts w:asciiTheme="minorEastAsia" w:eastAsiaTheme="minorEastAsia" w:hAnsiTheme="minorEastAsia" w:cs="Meiryo UI" w:hint="eastAsia"/>
                              </w:rPr>
                              <w:t>、</w:t>
                            </w:r>
                            <w:r w:rsidR="007B50AD">
                              <w:rPr>
                                <w:rFonts w:asciiTheme="minorEastAsia" w:eastAsiaTheme="minorEastAsia" w:hAnsiTheme="minorEastAsia" w:cs="Meiryo UI" w:hint="eastAsia"/>
                              </w:rPr>
                              <w:t>想定</w:t>
                            </w:r>
                            <w:r w:rsidR="007B50AD">
                              <w:rPr>
                                <w:rFonts w:asciiTheme="minorEastAsia" w:eastAsiaTheme="minorEastAsia" w:hAnsiTheme="minorEastAsia" w:cs="Meiryo UI"/>
                              </w:rPr>
                              <w:t>企業数や</w:t>
                            </w:r>
                            <w:r w:rsidR="00E429D8">
                              <w:rPr>
                                <w:rFonts w:asciiTheme="minorEastAsia" w:eastAsiaTheme="minorEastAsia" w:hAnsiTheme="minorEastAsia" w:cs="Meiryo UI"/>
                              </w:rPr>
                              <w:t>協賛広告</w:t>
                            </w:r>
                            <w:r w:rsidR="00E429D8">
                              <w:rPr>
                                <w:rFonts w:asciiTheme="minorEastAsia" w:eastAsiaTheme="minorEastAsia" w:hAnsiTheme="minorEastAsia" w:cs="Meiryo UI" w:hint="eastAsia"/>
                              </w:rPr>
                              <w:t>の</w:t>
                            </w:r>
                            <w:r w:rsidR="007A2618">
                              <w:rPr>
                                <w:rFonts w:asciiTheme="minorEastAsia" w:eastAsiaTheme="minorEastAsia" w:hAnsiTheme="minorEastAsia" w:cs="Meiryo UI" w:hint="eastAsia"/>
                              </w:rPr>
                              <w:t>仕様</w:t>
                            </w:r>
                            <w:r w:rsidR="00E429D8">
                              <w:rPr>
                                <w:rFonts w:asciiTheme="minorEastAsia" w:eastAsiaTheme="minorEastAsia" w:hAnsiTheme="minorEastAsia" w:cs="Meiryo UI"/>
                              </w:rPr>
                              <w:t>含め</w:t>
                            </w:r>
                            <w:r w:rsidR="007B50AD">
                              <w:rPr>
                                <w:rFonts w:asciiTheme="minorEastAsia" w:eastAsiaTheme="minorEastAsia" w:hAnsiTheme="minorEastAsia" w:cs="Meiryo UI" w:hint="eastAsia"/>
                              </w:rPr>
                              <w:t>方針を</w:t>
                            </w:r>
                            <w:r w:rsidR="00116680">
                              <w:rPr>
                                <w:rFonts w:asciiTheme="minorEastAsia" w:eastAsiaTheme="minorEastAsia" w:hAnsiTheme="minorEastAsia" w:cs="Meiryo UI"/>
                              </w:rPr>
                              <w:t>記載</w:t>
                            </w:r>
                            <w:r w:rsidR="00116680">
                              <w:rPr>
                                <w:rFonts w:asciiTheme="minorEastAsia" w:eastAsiaTheme="minorEastAsia" w:hAnsiTheme="minorEastAsia" w:cs="Meiryo UI" w:hint="eastAsia"/>
                              </w:rPr>
                              <w:t>してください。</w:t>
                            </w:r>
                          </w:p>
                          <w:p w14:paraId="30B35E61" w14:textId="6C388A5A" w:rsidR="00D96DEB" w:rsidRDefault="00D96DEB" w:rsidP="00D96DEB">
                            <w:pPr>
                              <w:pStyle w:val="a7"/>
                              <w:ind w:left="220" w:hangingChars="100" w:hanging="220"/>
                              <w:rPr>
                                <w:rFonts w:asciiTheme="minorEastAsia" w:eastAsiaTheme="minorEastAsia" w:hAnsiTheme="minorEastAsia" w:cs="Meiryo UI"/>
                              </w:rPr>
                            </w:pPr>
                          </w:p>
                          <w:p w14:paraId="50208ABE" w14:textId="0B77722B" w:rsidR="00D96DEB" w:rsidRDefault="00D96DEB" w:rsidP="00D96DEB">
                            <w:pPr>
                              <w:pStyle w:val="a7"/>
                              <w:ind w:left="220" w:hangingChars="100" w:hanging="220"/>
                              <w:rPr>
                                <w:rFonts w:asciiTheme="minorEastAsia" w:eastAsiaTheme="minorEastAsia" w:hAnsiTheme="minorEastAsia" w:cs="Meiryo UI"/>
                              </w:rPr>
                            </w:pPr>
                          </w:p>
                          <w:p w14:paraId="0063989E" w14:textId="07E29355" w:rsidR="00D96DEB" w:rsidRDefault="00D96DEB" w:rsidP="00D96DEB">
                            <w:pPr>
                              <w:pStyle w:val="a7"/>
                              <w:ind w:left="220" w:hangingChars="100" w:hanging="220"/>
                              <w:rPr>
                                <w:rFonts w:asciiTheme="minorEastAsia" w:eastAsiaTheme="minorEastAsia" w:hAnsiTheme="minorEastAsia" w:cs="Meiryo UI"/>
                              </w:rPr>
                            </w:pPr>
                          </w:p>
                          <w:p w14:paraId="1A3AE49F" w14:textId="60616737" w:rsidR="00D96DEB" w:rsidRDefault="00D96DEB" w:rsidP="00D96DEB">
                            <w:pPr>
                              <w:pStyle w:val="a7"/>
                              <w:ind w:left="220" w:hangingChars="100" w:hanging="220"/>
                              <w:rPr>
                                <w:rFonts w:asciiTheme="minorEastAsia" w:eastAsiaTheme="minorEastAsia" w:hAnsiTheme="minorEastAsia" w:cs="Meiryo UI"/>
                              </w:rPr>
                            </w:pPr>
                          </w:p>
                          <w:p w14:paraId="13C1942B" w14:textId="045DF610" w:rsidR="00D96DEB" w:rsidRDefault="00D96DEB" w:rsidP="00D96DEB">
                            <w:pPr>
                              <w:pStyle w:val="a7"/>
                              <w:ind w:left="220" w:hangingChars="100" w:hanging="220"/>
                              <w:rPr>
                                <w:rFonts w:asciiTheme="minorEastAsia" w:eastAsiaTheme="minorEastAsia" w:hAnsiTheme="minorEastAsia" w:cs="Meiryo UI"/>
                              </w:rPr>
                            </w:pPr>
                          </w:p>
                          <w:p w14:paraId="23B57F62" w14:textId="04E49597" w:rsidR="00D96DEB" w:rsidRDefault="00D96DEB" w:rsidP="00D96DEB">
                            <w:pPr>
                              <w:pStyle w:val="a7"/>
                              <w:ind w:left="220" w:hangingChars="100" w:hanging="220"/>
                              <w:rPr>
                                <w:rFonts w:asciiTheme="minorEastAsia" w:eastAsiaTheme="minorEastAsia" w:hAnsiTheme="minorEastAsia" w:cs="Meiryo UI"/>
                              </w:rPr>
                            </w:pPr>
                          </w:p>
                          <w:p w14:paraId="504B842B" w14:textId="7C1A35F1" w:rsidR="00D96DEB" w:rsidRDefault="00D96DEB" w:rsidP="00D96DEB">
                            <w:pPr>
                              <w:pStyle w:val="a7"/>
                              <w:ind w:left="220" w:hangingChars="100" w:hanging="220"/>
                              <w:rPr>
                                <w:rFonts w:asciiTheme="minorEastAsia" w:eastAsiaTheme="minorEastAsia" w:hAnsiTheme="minorEastAsia" w:cs="Meiryo UI"/>
                              </w:rPr>
                            </w:pPr>
                          </w:p>
                          <w:p w14:paraId="149453F7" w14:textId="1965F67C" w:rsidR="00D96DEB" w:rsidRDefault="00D96DEB" w:rsidP="00D96DEB">
                            <w:pPr>
                              <w:pStyle w:val="a7"/>
                              <w:ind w:left="220" w:hangingChars="100" w:hanging="220"/>
                              <w:rPr>
                                <w:rFonts w:asciiTheme="minorEastAsia" w:eastAsiaTheme="minorEastAsia" w:hAnsiTheme="minorEastAsia" w:cs="Meiryo UI"/>
                              </w:rPr>
                            </w:pPr>
                          </w:p>
                          <w:p w14:paraId="77ADBF05" w14:textId="5F862A0F" w:rsidR="00D96DEB" w:rsidRDefault="00D96DEB" w:rsidP="00D96DEB">
                            <w:pPr>
                              <w:pStyle w:val="a7"/>
                              <w:ind w:left="220" w:hangingChars="100" w:hanging="220"/>
                              <w:rPr>
                                <w:rFonts w:asciiTheme="minorEastAsia" w:eastAsiaTheme="minorEastAsia" w:hAnsiTheme="minorEastAsia" w:cs="Meiryo UI"/>
                              </w:rPr>
                            </w:pPr>
                          </w:p>
                          <w:p w14:paraId="39087C68" w14:textId="15997E65" w:rsidR="00D96DEB" w:rsidRDefault="00D96DEB" w:rsidP="00D96DEB">
                            <w:pPr>
                              <w:pStyle w:val="a7"/>
                              <w:ind w:left="220" w:hangingChars="100" w:hanging="220"/>
                              <w:rPr>
                                <w:rFonts w:asciiTheme="minorEastAsia" w:eastAsiaTheme="minorEastAsia" w:hAnsiTheme="minorEastAsia" w:cs="Meiryo UI"/>
                              </w:rPr>
                            </w:pPr>
                          </w:p>
                          <w:p w14:paraId="3C92AFA6" w14:textId="62694DAB" w:rsidR="00D96DEB" w:rsidRDefault="00D96DEB" w:rsidP="00D96DEB">
                            <w:pPr>
                              <w:pStyle w:val="a7"/>
                              <w:ind w:left="220" w:hangingChars="100" w:hanging="220"/>
                              <w:rPr>
                                <w:rFonts w:asciiTheme="minorEastAsia" w:eastAsiaTheme="minorEastAsia" w:hAnsiTheme="minorEastAsia" w:cs="Meiryo UI"/>
                              </w:rPr>
                            </w:pPr>
                          </w:p>
                          <w:p w14:paraId="7CD57534" w14:textId="23FE5529" w:rsidR="00D96DEB" w:rsidRDefault="00D96DEB" w:rsidP="00D96DEB">
                            <w:pPr>
                              <w:pStyle w:val="a7"/>
                              <w:ind w:left="220" w:hangingChars="100" w:hanging="220"/>
                              <w:rPr>
                                <w:rFonts w:asciiTheme="minorEastAsia" w:eastAsiaTheme="minorEastAsia" w:hAnsiTheme="minorEastAsia" w:cs="Meiryo UI"/>
                              </w:rPr>
                            </w:pPr>
                          </w:p>
                          <w:p w14:paraId="6F15D6BD" w14:textId="33DC107D" w:rsidR="00D96DEB" w:rsidRDefault="00D96DEB" w:rsidP="00D96DEB">
                            <w:pPr>
                              <w:pStyle w:val="a7"/>
                              <w:ind w:left="220" w:hangingChars="100" w:hanging="220"/>
                              <w:rPr>
                                <w:rFonts w:asciiTheme="minorEastAsia" w:eastAsiaTheme="minorEastAsia" w:hAnsiTheme="minorEastAsia" w:cs="Meiryo UI"/>
                              </w:rPr>
                            </w:pPr>
                          </w:p>
                          <w:p w14:paraId="1C7160C2" w14:textId="4499A1AE" w:rsidR="00D96DEB" w:rsidRDefault="00D96DEB" w:rsidP="00D96DEB">
                            <w:pPr>
                              <w:pStyle w:val="a7"/>
                              <w:ind w:left="220" w:hangingChars="100" w:hanging="220"/>
                              <w:rPr>
                                <w:rFonts w:asciiTheme="minorEastAsia" w:eastAsiaTheme="minorEastAsia" w:hAnsiTheme="minorEastAsia" w:cs="Meiryo UI"/>
                              </w:rPr>
                            </w:pPr>
                          </w:p>
                          <w:p w14:paraId="54DC7AAF" w14:textId="295B69B0" w:rsidR="00D96DEB" w:rsidRDefault="00D96DEB" w:rsidP="00D96DEB">
                            <w:pPr>
                              <w:pStyle w:val="a7"/>
                              <w:ind w:left="220" w:hangingChars="100" w:hanging="220"/>
                              <w:rPr>
                                <w:rFonts w:asciiTheme="minorEastAsia" w:eastAsiaTheme="minorEastAsia" w:hAnsiTheme="minorEastAsia" w:cs="Meiryo UI"/>
                              </w:rPr>
                            </w:pPr>
                          </w:p>
                          <w:p w14:paraId="32F23DCF" w14:textId="123A02DF" w:rsidR="00D96DEB" w:rsidRDefault="00D96DEB" w:rsidP="00D96DEB">
                            <w:pPr>
                              <w:pStyle w:val="a7"/>
                              <w:ind w:left="220" w:hangingChars="100" w:hanging="220"/>
                              <w:rPr>
                                <w:rFonts w:asciiTheme="minorEastAsia" w:eastAsiaTheme="minorEastAsia" w:hAnsiTheme="minorEastAsia" w:cs="Meiryo UI"/>
                              </w:rPr>
                            </w:pPr>
                          </w:p>
                          <w:p w14:paraId="568CE23A" w14:textId="75CFB444" w:rsidR="00D96DEB" w:rsidRDefault="00D96DEB" w:rsidP="00D96DEB">
                            <w:pPr>
                              <w:pStyle w:val="a7"/>
                              <w:ind w:left="220" w:hangingChars="100" w:hanging="220"/>
                              <w:rPr>
                                <w:rFonts w:asciiTheme="minorEastAsia" w:eastAsiaTheme="minorEastAsia" w:hAnsiTheme="minorEastAsia" w:cs="Meiryo UI"/>
                              </w:rPr>
                            </w:pPr>
                          </w:p>
                          <w:p w14:paraId="3C4395CE" w14:textId="07D6D87B" w:rsidR="00D96DEB" w:rsidRDefault="00D96DEB" w:rsidP="00D96DEB">
                            <w:pPr>
                              <w:pStyle w:val="a7"/>
                              <w:ind w:left="220" w:hangingChars="100" w:hanging="220"/>
                              <w:rPr>
                                <w:rFonts w:asciiTheme="minorEastAsia" w:eastAsiaTheme="minorEastAsia" w:hAnsiTheme="minorEastAsia" w:cs="Meiryo UI"/>
                              </w:rPr>
                            </w:pPr>
                          </w:p>
                          <w:p w14:paraId="583B9596" w14:textId="00E69076" w:rsidR="00D96DEB" w:rsidRDefault="00D96DEB" w:rsidP="00D96DEB">
                            <w:pPr>
                              <w:pStyle w:val="a7"/>
                              <w:ind w:left="220" w:hangingChars="100" w:hanging="220"/>
                              <w:rPr>
                                <w:rFonts w:asciiTheme="minorEastAsia" w:eastAsiaTheme="minorEastAsia" w:hAnsiTheme="minorEastAsia" w:cs="Meiryo UI"/>
                              </w:rPr>
                            </w:pPr>
                          </w:p>
                          <w:p w14:paraId="2840A0BD" w14:textId="52632A08" w:rsidR="00D96DEB" w:rsidRDefault="00D96DEB" w:rsidP="00D96DEB">
                            <w:pPr>
                              <w:pStyle w:val="a7"/>
                              <w:ind w:left="220" w:hangingChars="100" w:hanging="220"/>
                              <w:rPr>
                                <w:rFonts w:asciiTheme="minorEastAsia" w:eastAsiaTheme="minorEastAsia" w:hAnsiTheme="minorEastAsia" w:cs="Meiryo UI"/>
                              </w:rPr>
                            </w:pPr>
                          </w:p>
                          <w:p w14:paraId="4150632A" w14:textId="43F913C8" w:rsidR="00D96DEB" w:rsidRDefault="00D96DEB" w:rsidP="00D96DEB">
                            <w:pPr>
                              <w:pStyle w:val="a7"/>
                              <w:ind w:left="220" w:hangingChars="100" w:hanging="220"/>
                              <w:rPr>
                                <w:rFonts w:asciiTheme="minorEastAsia" w:eastAsiaTheme="minorEastAsia" w:hAnsiTheme="minorEastAsia" w:cs="Meiryo UI"/>
                              </w:rPr>
                            </w:pPr>
                          </w:p>
                          <w:p w14:paraId="4578AB1C" w14:textId="414927A4" w:rsidR="00D96DEB" w:rsidRDefault="00D96DEB" w:rsidP="00D96DEB">
                            <w:pPr>
                              <w:pStyle w:val="a7"/>
                              <w:ind w:left="220" w:hangingChars="100" w:hanging="220"/>
                              <w:rPr>
                                <w:rFonts w:asciiTheme="minorEastAsia" w:eastAsiaTheme="minorEastAsia" w:hAnsiTheme="minorEastAsia" w:cs="Meiryo UI"/>
                              </w:rPr>
                            </w:pPr>
                          </w:p>
                          <w:p w14:paraId="2E828995" w14:textId="60E4EC26" w:rsidR="00D96DEB" w:rsidRDefault="00D96DEB" w:rsidP="00D96DEB">
                            <w:pPr>
                              <w:pStyle w:val="a7"/>
                              <w:ind w:left="220" w:hangingChars="100" w:hanging="220"/>
                              <w:rPr>
                                <w:rFonts w:asciiTheme="minorEastAsia" w:eastAsiaTheme="minorEastAsia" w:hAnsiTheme="minorEastAsia" w:cs="Meiryo UI"/>
                              </w:rPr>
                            </w:pPr>
                          </w:p>
                          <w:p w14:paraId="49445189" w14:textId="5CF8C58A" w:rsidR="00D96DEB" w:rsidRDefault="00D96DEB" w:rsidP="00D96DEB">
                            <w:pPr>
                              <w:pStyle w:val="a7"/>
                              <w:ind w:left="220" w:hangingChars="100" w:hanging="220"/>
                              <w:rPr>
                                <w:rFonts w:asciiTheme="minorEastAsia" w:eastAsiaTheme="minorEastAsia" w:hAnsiTheme="minorEastAsia" w:cs="Meiryo UI"/>
                              </w:rPr>
                            </w:pPr>
                          </w:p>
                          <w:p w14:paraId="4EBF37FE" w14:textId="18D3E497" w:rsidR="00D96DEB" w:rsidRDefault="00D96DEB" w:rsidP="00D96DEB">
                            <w:pPr>
                              <w:pStyle w:val="a7"/>
                              <w:ind w:left="220" w:hangingChars="100" w:hanging="220"/>
                              <w:rPr>
                                <w:rFonts w:asciiTheme="minorEastAsia" w:eastAsiaTheme="minorEastAsia" w:hAnsiTheme="minorEastAsia" w:cs="Meiryo UI"/>
                              </w:rPr>
                            </w:pPr>
                          </w:p>
                          <w:p w14:paraId="13F53C1E" w14:textId="420FF469" w:rsidR="00D96DEB" w:rsidRDefault="00D96DEB" w:rsidP="00D96DEB">
                            <w:pPr>
                              <w:pStyle w:val="a7"/>
                              <w:ind w:left="220" w:hangingChars="100" w:hanging="220"/>
                              <w:rPr>
                                <w:rFonts w:asciiTheme="minorEastAsia" w:eastAsiaTheme="minorEastAsia" w:hAnsiTheme="minorEastAsia" w:cs="Meiryo UI"/>
                              </w:rPr>
                            </w:pPr>
                          </w:p>
                          <w:p w14:paraId="79202BBE" w14:textId="77777777" w:rsidR="00D96DEB" w:rsidRDefault="00D96DEB" w:rsidP="00D96DEB">
                            <w:pPr>
                              <w:pStyle w:val="a7"/>
                              <w:ind w:left="220" w:hangingChars="100" w:hanging="220"/>
                              <w:rPr>
                                <w:rFonts w:asciiTheme="minorEastAsia" w:eastAsiaTheme="minorEastAsia" w:hAnsiTheme="minorEastAsia" w:cs="Meiryo UI"/>
                              </w:rPr>
                            </w:pPr>
                          </w:p>
                          <w:p w14:paraId="5A88B229" w14:textId="77777777" w:rsidR="00D96DEB" w:rsidRDefault="00D96DEB" w:rsidP="00D96DEB">
                            <w:pPr>
                              <w:pStyle w:val="a7"/>
                              <w:ind w:left="220" w:hangingChars="100" w:hanging="220"/>
                              <w:rPr>
                                <w:rFonts w:ascii="ＭＳ 明朝" w:hAnsi="ＭＳ 明朝"/>
                                <w:color w:val="000000"/>
                                <w:szCs w:val="21"/>
                              </w:rPr>
                            </w:pPr>
                          </w:p>
                          <w:p w14:paraId="65ECC258" w14:textId="612F5AAB" w:rsidR="00D96DEB" w:rsidRPr="004266A8" w:rsidRDefault="00D96DEB" w:rsidP="002910CC">
                            <w:pPr>
                              <w:pStyle w:val="a7"/>
                              <w:ind w:left="220" w:hangingChars="100" w:hanging="220"/>
                              <w:rPr>
                                <w:rFonts w:ascii="MS UI Gothic" w:eastAsia="MS UI Gothic" w:hAnsi="MS UI Gothic" w:cs="ＭＳ ゴシック"/>
                                <w:color w:val="000000"/>
                                <w:kern w:val="0"/>
                                <w:szCs w:val="21"/>
                              </w:rPr>
                            </w:pPr>
                            <w:r w:rsidRPr="004266A8">
                              <w:rPr>
                                <w:rFonts w:ascii="ＭＳ 明朝" w:hAnsi="ＭＳ 明朝" w:hint="eastAsia"/>
                                <w:color w:val="000000"/>
                                <w:szCs w:val="21"/>
                              </w:rPr>
                              <w:t xml:space="preserve"> </w:t>
                            </w:r>
                            <w:r w:rsidR="004266A8">
                              <w:rPr>
                                <w:rFonts w:ascii="MS UI Gothic" w:eastAsia="MS UI Gothic" w:hAnsi="MS UI Gothic" w:cs="ＭＳ ゴシック" w:hint="eastAsia"/>
                                <w:color w:val="000000"/>
                                <w:kern w:val="0"/>
                                <w:szCs w:val="21"/>
                              </w:rPr>
                              <w:t>※</w:t>
                            </w:r>
                            <w:r w:rsidRPr="004266A8">
                              <w:rPr>
                                <w:rFonts w:ascii="MS UI Gothic" w:eastAsia="MS UI Gothic" w:hAnsi="MS UI Gothic" w:cs="ＭＳ ゴシック" w:hint="eastAsia"/>
                                <w:color w:val="000000"/>
                                <w:kern w:val="0"/>
                                <w:szCs w:val="21"/>
                              </w:rPr>
                              <w:t>下記の協賛</w:t>
                            </w:r>
                            <w:r w:rsidR="00005A7C" w:rsidRPr="004266A8">
                              <w:rPr>
                                <w:rFonts w:ascii="MS UI Gothic" w:eastAsia="MS UI Gothic" w:hAnsi="MS UI Gothic" w:cs="ＭＳ ゴシック" w:hint="eastAsia"/>
                                <w:color w:val="000000"/>
                                <w:kern w:val="0"/>
                                <w:szCs w:val="21"/>
                              </w:rPr>
                              <w:t>獲得</w:t>
                            </w:r>
                            <w:r w:rsidR="00D45678">
                              <w:rPr>
                                <w:rFonts w:ascii="MS UI Gothic" w:eastAsia="MS UI Gothic" w:hAnsi="MS UI Gothic" w:cs="ＭＳ ゴシック" w:hint="eastAsia"/>
                                <w:color w:val="000000"/>
                                <w:kern w:val="0"/>
                                <w:szCs w:val="21"/>
                              </w:rPr>
                              <w:t>目標</w:t>
                            </w:r>
                            <w:r w:rsidRPr="004266A8">
                              <w:rPr>
                                <w:rFonts w:ascii="MS UI Gothic" w:eastAsia="MS UI Gothic" w:hAnsi="MS UI Gothic" w:cs="ＭＳ ゴシック"/>
                                <w:color w:val="000000"/>
                                <w:kern w:val="0"/>
                                <w:szCs w:val="21"/>
                              </w:rPr>
                              <w:t>金額と</w:t>
                            </w:r>
                            <w:r w:rsidRPr="004266A8">
                              <w:rPr>
                                <w:rFonts w:ascii="MS UI Gothic" w:eastAsia="MS UI Gothic" w:hAnsi="MS UI Gothic" w:cs="ＭＳ ゴシック" w:hint="eastAsia"/>
                                <w:color w:val="000000"/>
                                <w:kern w:val="0"/>
                                <w:szCs w:val="21"/>
                              </w:rPr>
                              <w:t>委託料率の欄に数字を</w:t>
                            </w:r>
                            <w:r w:rsidR="002910CC">
                              <w:rPr>
                                <w:rFonts w:ascii="MS UI Gothic" w:eastAsia="MS UI Gothic" w:hAnsi="MS UI Gothic" w:cs="ＭＳ ゴシック" w:hint="eastAsia"/>
                                <w:color w:val="000000"/>
                                <w:kern w:val="0"/>
                                <w:szCs w:val="21"/>
                              </w:rPr>
                              <w:t>ご</w:t>
                            </w:r>
                            <w:r w:rsidRPr="004266A8">
                              <w:rPr>
                                <w:rFonts w:ascii="MS UI Gothic" w:eastAsia="MS UI Gothic" w:hAnsi="MS UI Gothic" w:cs="ＭＳ ゴシック" w:hint="eastAsia"/>
                                <w:color w:val="000000"/>
                                <w:kern w:val="0"/>
                                <w:szCs w:val="21"/>
                              </w:rPr>
                              <w:t>記載ください。</w:t>
                            </w:r>
                            <w:r w:rsidR="004266A8" w:rsidRPr="004266A8">
                              <w:rPr>
                                <w:rFonts w:ascii="MS UI Gothic" w:eastAsia="MS UI Gothic" w:hAnsi="MS UI Gothic" w:cs="ＭＳ ゴシック" w:hint="eastAsia"/>
                                <w:color w:val="000000"/>
                                <w:kern w:val="0"/>
                                <w:szCs w:val="21"/>
                              </w:rPr>
                              <w:t>ただし、</w:t>
                            </w:r>
                            <w:r w:rsidR="004266A8" w:rsidRPr="004266A8">
                              <w:rPr>
                                <w:rFonts w:ascii="MS UI Gothic" w:eastAsia="MS UI Gothic" w:hAnsi="MS UI Gothic" w:cs="ＭＳ ゴシック"/>
                                <w:color w:val="000000"/>
                                <w:kern w:val="0"/>
                                <w:szCs w:val="21"/>
                              </w:rPr>
                              <w:t>成果報酬費の上限は1,000千円</w:t>
                            </w:r>
                            <w:r w:rsidR="00732C73">
                              <w:rPr>
                                <w:rFonts w:ascii="MS UI Gothic" w:eastAsia="MS UI Gothic" w:hAnsi="MS UI Gothic" w:cs="ＭＳ ゴシック" w:hint="eastAsia"/>
                                <w:color w:val="000000"/>
                                <w:kern w:val="0"/>
                                <w:szCs w:val="21"/>
                              </w:rPr>
                              <w:t>（消費税</w:t>
                            </w:r>
                            <w:r w:rsidR="00732C73">
                              <w:rPr>
                                <w:rFonts w:ascii="MS UI Gothic" w:eastAsia="MS UI Gothic" w:hAnsi="MS UI Gothic" w:cs="ＭＳ ゴシック"/>
                                <w:color w:val="000000"/>
                                <w:kern w:val="0"/>
                                <w:szCs w:val="21"/>
                              </w:rPr>
                              <w:t>別</w:t>
                            </w:r>
                            <w:r w:rsidR="00732C73">
                              <w:rPr>
                                <w:rFonts w:ascii="MS UI Gothic" w:eastAsia="MS UI Gothic" w:hAnsi="MS UI Gothic" w:cs="ＭＳ ゴシック" w:hint="eastAsia"/>
                                <w:color w:val="000000"/>
                                <w:kern w:val="0"/>
                                <w:szCs w:val="21"/>
                              </w:rPr>
                              <w:t>）</w:t>
                            </w:r>
                            <w:r w:rsidR="004266A8" w:rsidRPr="004266A8">
                              <w:rPr>
                                <w:rFonts w:ascii="MS UI Gothic" w:eastAsia="MS UI Gothic" w:hAnsi="MS UI Gothic" w:cs="ＭＳ ゴシック"/>
                                <w:color w:val="000000"/>
                                <w:kern w:val="0"/>
                                <w:szCs w:val="21"/>
                              </w:rPr>
                              <w:t>とし、</w:t>
                            </w:r>
                            <w:r w:rsidRPr="004266A8">
                              <w:rPr>
                                <w:rFonts w:ascii="MS UI Gothic" w:eastAsia="MS UI Gothic" w:hAnsi="MS UI Gothic" w:cs="ＭＳ ゴシック" w:hint="eastAsia"/>
                                <w:color w:val="000000"/>
                                <w:kern w:val="0"/>
                                <w:szCs w:val="21"/>
                              </w:rPr>
                              <w:t>委託料率の上限は20％とします。</w:t>
                            </w:r>
                          </w:p>
                          <w:p w14:paraId="73864078" w14:textId="2D328E63" w:rsidR="00D96DEB" w:rsidRPr="00D96DEB" w:rsidRDefault="00D96DEB" w:rsidP="006A16D8">
                            <w:pPr>
                              <w:pStyle w:val="a3"/>
                              <w:tabs>
                                <w:tab w:val="left" w:pos="840"/>
                              </w:tabs>
                              <w:snapToGrid/>
                              <w:ind w:rightChars="-67" w:right="-147" w:firstLineChars="100" w:firstLine="220"/>
                              <w:jc w:val="left"/>
                              <w:rPr>
                                <w:rFonts w:ascii="ＭＳ 明朝" w:hAnsi="ＭＳ 明朝"/>
                              </w:rPr>
                            </w:pPr>
                            <w:r w:rsidRPr="00D96DEB">
                              <w:rPr>
                                <w:rFonts w:ascii="ＭＳ 明朝" w:hAnsi="ＭＳ 明朝" w:hint="eastAsia"/>
                              </w:rPr>
                              <w:t xml:space="preserve"> </w:t>
                            </w:r>
                            <w:r w:rsidRPr="00D96DEB">
                              <w:rPr>
                                <w:rFonts w:ascii="ＭＳ 明朝" w:hAnsi="ＭＳ 明朝"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協賛</w:t>
                            </w:r>
                            <w:r w:rsidR="00005A7C">
                              <w:rPr>
                                <w:rFonts w:asciiTheme="majorEastAsia" w:eastAsiaTheme="majorEastAsia" w:hAnsiTheme="majorEastAsia" w:hint="eastAsia"/>
                                <w:bdr w:val="single" w:sz="4" w:space="0" w:color="auto" w:frame="1"/>
                                <w:shd w:val="pct15" w:color="auto" w:fill="FFFFFF"/>
                              </w:rPr>
                              <w:t>獲得</w:t>
                            </w:r>
                            <w:r w:rsidR="00D45678">
                              <w:rPr>
                                <w:rFonts w:asciiTheme="majorEastAsia" w:eastAsiaTheme="majorEastAsia" w:hAnsiTheme="majorEastAsia" w:hint="eastAsia"/>
                                <w:bdr w:val="single" w:sz="4" w:space="0" w:color="auto" w:frame="1"/>
                                <w:shd w:val="pct15" w:color="auto" w:fill="FFFFFF"/>
                              </w:rPr>
                              <w:t>目標</w:t>
                            </w:r>
                            <w:r>
                              <w:rPr>
                                <w:rFonts w:asciiTheme="majorEastAsia" w:eastAsiaTheme="majorEastAsia" w:hAnsiTheme="majorEastAsia" w:hint="eastAsia"/>
                                <w:bdr w:val="single" w:sz="4" w:space="0" w:color="auto" w:frame="1"/>
                                <w:shd w:val="pct15" w:color="auto" w:fill="FFFFFF"/>
                              </w:rPr>
                              <w:t>金額</w:t>
                            </w:r>
                            <w:r w:rsidRPr="00D96DEB">
                              <w:rPr>
                                <w:rFonts w:asciiTheme="majorEastAsia" w:eastAsiaTheme="majorEastAsia" w:hAnsiTheme="majorEastAsia"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 xml:space="preserve">　円</w:t>
                            </w:r>
                            <w:r w:rsidRPr="00D96DEB">
                              <w:rPr>
                                <w:rFonts w:asciiTheme="majorEastAsia" w:eastAsiaTheme="majorEastAsia" w:hAnsiTheme="majorEastAsia" w:hint="eastAsia"/>
                                <w:bdr w:val="single" w:sz="4" w:space="0" w:color="auto" w:frame="1"/>
                                <w:shd w:val="pct15" w:color="auto" w:fill="FFFFFF"/>
                              </w:rPr>
                              <w:t xml:space="preserve"> </w:t>
                            </w:r>
                            <w:r w:rsidRPr="00D96DEB">
                              <w:rPr>
                                <w:rFonts w:ascii="ＭＳ 明朝" w:hAnsi="ＭＳ 明朝" w:hint="eastAsia"/>
                              </w:rPr>
                              <w:t xml:space="preserve"> × </w:t>
                            </w:r>
                            <w:r w:rsidRPr="00D96DEB">
                              <w:rPr>
                                <w:rFonts w:ascii="ＭＳ 明朝" w:hAnsi="ＭＳ 明朝" w:hint="eastAsia"/>
                                <w:bdr w:val="single" w:sz="4" w:space="0" w:color="auto" w:frame="1"/>
                                <w:shd w:val="pct15" w:color="auto" w:fill="FFFFFF"/>
                              </w:rPr>
                              <w:t xml:space="preserve"> </w:t>
                            </w:r>
                            <w:r w:rsidR="00917781">
                              <w:rPr>
                                <w:rFonts w:asciiTheme="majorEastAsia" w:eastAsiaTheme="majorEastAsia" w:hAnsiTheme="majorEastAsia" w:hint="eastAsia"/>
                                <w:bdr w:val="single" w:sz="4" w:space="0" w:color="auto" w:frame="1"/>
                                <w:shd w:val="pct15" w:color="auto" w:fill="FFFFFF"/>
                              </w:rPr>
                              <w:t>委託料率</w:t>
                            </w:r>
                            <w:r w:rsidRPr="00D96DEB">
                              <w:rPr>
                                <w:rFonts w:asciiTheme="majorEastAsia" w:eastAsiaTheme="majorEastAsia" w:hAnsiTheme="majorEastAsia" w:hint="eastAsia"/>
                                <w:bdr w:val="single" w:sz="4" w:space="0" w:color="auto" w:frame="1"/>
                                <w:shd w:val="pct15" w:color="auto" w:fill="FFFFFF"/>
                              </w:rPr>
                              <w:t xml:space="preserve">　％ </w:t>
                            </w:r>
                            <w:r w:rsidRPr="00D96DEB">
                              <w:rPr>
                                <w:rFonts w:ascii="ＭＳ 明朝" w:hAnsi="ＭＳ 明朝" w:hint="eastAsia"/>
                              </w:rPr>
                              <w:t xml:space="preserve"> ＝ </w:t>
                            </w:r>
                            <w:r w:rsidR="006B0785">
                              <w:rPr>
                                <w:rFonts w:ascii="ＭＳ 明朝" w:hAnsi="ＭＳ 明朝" w:hint="eastAsia"/>
                              </w:rPr>
                              <w:t>成果報酬費（</w:t>
                            </w:r>
                            <w:r w:rsidR="00591BE1">
                              <w:rPr>
                                <w:rFonts w:ascii="ＭＳ 明朝" w:hAnsi="ＭＳ 明朝" w:hint="eastAsia"/>
                              </w:rPr>
                              <w:t>円／</w:t>
                            </w:r>
                            <w:r w:rsidR="00E82DF9">
                              <w:rPr>
                                <w:rFonts w:ascii="ＭＳ 明朝" w:hAnsi="ＭＳ 明朝" w:hint="eastAsia"/>
                              </w:rPr>
                              <w:t>消費税</w:t>
                            </w:r>
                            <w:r w:rsidR="00E82DF9">
                              <w:rPr>
                                <w:rFonts w:ascii="ＭＳ 明朝" w:hAnsi="ＭＳ 明朝"/>
                              </w:rPr>
                              <w:t>別</w:t>
                            </w:r>
                            <w:r w:rsidR="006B0785">
                              <w:rPr>
                                <w:rFonts w:ascii="ＭＳ 明朝" w:hAnsi="ＭＳ 明朝" w:hint="eastAsia"/>
                              </w:rPr>
                              <w:t>）</w:t>
                            </w:r>
                          </w:p>
                          <w:p w14:paraId="60340363" w14:textId="77777777" w:rsidR="00D96DEB" w:rsidRPr="00D96DEB" w:rsidRDefault="00D96DEB" w:rsidP="003667A2">
                            <w:pPr>
                              <w:pStyle w:val="a7"/>
                              <w:ind w:left="220" w:hangingChars="100" w:hanging="220"/>
                              <w:rPr>
                                <w:rFonts w:asciiTheme="minorEastAsia" w:eastAsiaTheme="minorEastAsia" w:hAnsiTheme="minorEastAsia"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4pt;margin-top:12.35pt;width:483pt;height:6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">
                <v:textbox inset="5.85pt,.7pt,5.85pt,.7pt">
                  <w:txbxContent>
                    <w:p w14:paraId="25A6E111" w14:textId="02B68FB2" w:rsidR="00D96DEB" w:rsidRDefault="00EB01DF" w:rsidP="00D96DEB">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Pr>
                          <w:rFonts w:asciiTheme="minorEastAsia" w:eastAsiaTheme="minorEastAsia" w:hAnsiTheme="minorEastAsia"/>
                        </w:rPr>
                        <w:t>全体の</w:t>
                      </w:r>
                      <w:r w:rsidR="004647CB">
                        <w:rPr>
                          <w:rFonts w:asciiTheme="minorEastAsia" w:eastAsiaTheme="minorEastAsia" w:hAnsiTheme="minorEastAsia" w:hint="eastAsia"/>
                        </w:rPr>
                        <w:t>実施</w:t>
                      </w:r>
                      <w:r>
                        <w:rPr>
                          <w:rFonts w:asciiTheme="minorEastAsia" w:eastAsiaTheme="minorEastAsia" w:hAnsiTheme="minorEastAsia"/>
                        </w:rPr>
                        <w:t>方針</w:t>
                      </w:r>
                      <w:r w:rsidR="002E2B4A">
                        <w:rPr>
                          <w:rFonts w:asciiTheme="minorEastAsia" w:eastAsiaTheme="minorEastAsia" w:hAnsiTheme="minorEastAsia" w:hint="eastAsia"/>
                        </w:rPr>
                        <w:t>に</w:t>
                      </w:r>
                      <w:r>
                        <w:rPr>
                          <w:rFonts w:asciiTheme="minorEastAsia" w:eastAsiaTheme="minorEastAsia" w:hAnsiTheme="minorEastAsia"/>
                        </w:rPr>
                        <w:t>ついて</w:t>
                      </w:r>
                      <w:r w:rsidR="00B70D4D">
                        <w:rPr>
                          <w:rFonts w:asciiTheme="minorEastAsia" w:eastAsiaTheme="minorEastAsia" w:hAnsiTheme="minorEastAsia" w:hint="eastAsia"/>
                        </w:rPr>
                        <w:t>、</w:t>
                      </w:r>
                      <w:r w:rsidR="00B70D4D">
                        <w:rPr>
                          <w:rFonts w:asciiTheme="minorEastAsia" w:eastAsiaTheme="minorEastAsia" w:hAnsiTheme="minorEastAsia"/>
                        </w:rPr>
                        <w:t>将来的な民間主体</w:t>
                      </w:r>
                      <w:r w:rsidR="00B70D4D">
                        <w:rPr>
                          <w:rFonts w:asciiTheme="minorEastAsia" w:eastAsiaTheme="minorEastAsia" w:hAnsiTheme="minorEastAsia" w:hint="eastAsia"/>
                        </w:rPr>
                        <w:t>の参画</w:t>
                      </w:r>
                      <w:r w:rsidR="00B70D4D">
                        <w:rPr>
                          <w:rFonts w:asciiTheme="minorEastAsia" w:eastAsiaTheme="minorEastAsia" w:hAnsiTheme="minorEastAsia"/>
                        </w:rPr>
                        <w:t>や民間資金の活用も含めた自走化</w:t>
                      </w:r>
                      <w:r w:rsidR="00B70D4D">
                        <w:rPr>
                          <w:rFonts w:asciiTheme="minorEastAsia" w:eastAsiaTheme="minorEastAsia" w:hAnsiTheme="minorEastAsia" w:hint="eastAsia"/>
                        </w:rPr>
                        <w:t>の視点も</w:t>
                      </w:r>
                      <w:r w:rsidR="00CD6744">
                        <w:rPr>
                          <w:rFonts w:asciiTheme="minorEastAsia" w:eastAsiaTheme="minorEastAsia" w:hAnsiTheme="minorEastAsia"/>
                        </w:rPr>
                        <w:t>ふまえ</w:t>
                      </w:r>
                      <w:r w:rsidR="007A5614">
                        <w:rPr>
                          <w:rFonts w:asciiTheme="minorEastAsia" w:eastAsiaTheme="minorEastAsia" w:hAnsiTheme="minorEastAsia" w:hint="eastAsia"/>
                        </w:rPr>
                        <w:t>具体的に</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CD6744">
                        <w:rPr>
                          <w:rFonts w:asciiTheme="minorEastAsia" w:eastAsiaTheme="minorEastAsia" w:hAnsiTheme="minorEastAsia" w:cs="Meiryo UI" w:hint="eastAsia"/>
                        </w:rPr>
                        <w:t>あわせて</w:t>
                      </w:r>
                      <w:r w:rsidR="00116680">
                        <w:rPr>
                          <w:rFonts w:asciiTheme="minorEastAsia" w:eastAsiaTheme="minorEastAsia" w:hAnsiTheme="minorEastAsia" w:cs="Meiryo UI" w:hint="eastAsia"/>
                        </w:rPr>
                        <w:t>協賛金</w:t>
                      </w:r>
                      <w:r w:rsidR="00116680">
                        <w:rPr>
                          <w:rFonts w:asciiTheme="minorEastAsia" w:eastAsiaTheme="minorEastAsia" w:hAnsiTheme="minorEastAsia" w:cs="Meiryo UI"/>
                        </w:rPr>
                        <w:t>獲得の</w:t>
                      </w:r>
                      <w:r w:rsidR="00116680">
                        <w:rPr>
                          <w:rFonts w:asciiTheme="minorEastAsia" w:eastAsiaTheme="minorEastAsia" w:hAnsiTheme="minorEastAsia" w:cs="Meiryo UI" w:hint="eastAsia"/>
                        </w:rPr>
                        <w:t>考え方</w:t>
                      </w:r>
                      <w:r w:rsidR="00E429D8">
                        <w:rPr>
                          <w:rFonts w:asciiTheme="minorEastAsia" w:eastAsiaTheme="minorEastAsia" w:hAnsiTheme="minorEastAsia" w:cs="Meiryo UI"/>
                        </w:rPr>
                        <w:t>について</w:t>
                      </w:r>
                      <w:r w:rsidR="00E429D8">
                        <w:rPr>
                          <w:rFonts w:asciiTheme="minorEastAsia" w:eastAsiaTheme="minorEastAsia" w:hAnsiTheme="minorEastAsia" w:cs="Meiryo UI" w:hint="eastAsia"/>
                        </w:rPr>
                        <w:t>、</w:t>
                      </w:r>
                      <w:r w:rsidR="007B50AD">
                        <w:rPr>
                          <w:rFonts w:asciiTheme="minorEastAsia" w:eastAsiaTheme="minorEastAsia" w:hAnsiTheme="minorEastAsia" w:cs="Meiryo UI" w:hint="eastAsia"/>
                        </w:rPr>
                        <w:t>想定</w:t>
                      </w:r>
                      <w:r w:rsidR="007B50AD">
                        <w:rPr>
                          <w:rFonts w:asciiTheme="minorEastAsia" w:eastAsiaTheme="minorEastAsia" w:hAnsiTheme="minorEastAsia" w:cs="Meiryo UI"/>
                        </w:rPr>
                        <w:t>企業数や</w:t>
                      </w:r>
                      <w:r w:rsidR="00E429D8">
                        <w:rPr>
                          <w:rFonts w:asciiTheme="minorEastAsia" w:eastAsiaTheme="minorEastAsia" w:hAnsiTheme="minorEastAsia" w:cs="Meiryo UI"/>
                        </w:rPr>
                        <w:t>協賛広告</w:t>
                      </w:r>
                      <w:r w:rsidR="00E429D8">
                        <w:rPr>
                          <w:rFonts w:asciiTheme="minorEastAsia" w:eastAsiaTheme="minorEastAsia" w:hAnsiTheme="minorEastAsia" w:cs="Meiryo UI" w:hint="eastAsia"/>
                        </w:rPr>
                        <w:t>の</w:t>
                      </w:r>
                      <w:r w:rsidR="007A2618">
                        <w:rPr>
                          <w:rFonts w:asciiTheme="minorEastAsia" w:eastAsiaTheme="minorEastAsia" w:hAnsiTheme="minorEastAsia" w:cs="Meiryo UI" w:hint="eastAsia"/>
                        </w:rPr>
                        <w:t>仕様</w:t>
                      </w:r>
                      <w:r w:rsidR="00E429D8">
                        <w:rPr>
                          <w:rFonts w:asciiTheme="minorEastAsia" w:eastAsiaTheme="minorEastAsia" w:hAnsiTheme="minorEastAsia" w:cs="Meiryo UI"/>
                        </w:rPr>
                        <w:t>含め</w:t>
                      </w:r>
                      <w:r w:rsidR="007B50AD">
                        <w:rPr>
                          <w:rFonts w:asciiTheme="minorEastAsia" w:eastAsiaTheme="minorEastAsia" w:hAnsiTheme="minorEastAsia" w:cs="Meiryo UI" w:hint="eastAsia"/>
                        </w:rPr>
                        <w:t>方針を</w:t>
                      </w:r>
                      <w:r w:rsidR="00116680">
                        <w:rPr>
                          <w:rFonts w:asciiTheme="minorEastAsia" w:eastAsiaTheme="minorEastAsia" w:hAnsiTheme="minorEastAsia" w:cs="Meiryo UI"/>
                        </w:rPr>
                        <w:t>記載</w:t>
                      </w:r>
                      <w:r w:rsidR="00116680">
                        <w:rPr>
                          <w:rFonts w:asciiTheme="minorEastAsia" w:eastAsiaTheme="minorEastAsia" w:hAnsiTheme="minorEastAsia" w:cs="Meiryo UI" w:hint="eastAsia"/>
                        </w:rPr>
                        <w:t>してください。</w:t>
                      </w:r>
                    </w:p>
                    <w:p w14:paraId="30B35E61" w14:textId="6C388A5A" w:rsidR="00D96DEB" w:rsidRDefault="00D96DEB" w:rsidP="00D96DEB">
                      <w:pPr>
                        <w:pStyle w:val="a7"/>
                        <w:ind w:left="220" w:hangingChars="100" w:hanging="220"/>
                        <w:rPr>
                          <w:rFonts w:asciiTheme="minorEastAsia" w:eastAsiaTheme="minorEastAsia" w:hAnsiTheme="minorEastAsia" w:cs="Meiryo UI"/>
                        </w:rPr>
                      </w:pPr>
                    </w:p>
                    <w:p w14:paraId="50208ABE" w14:textId="0B77722B" w:rsidR="00D96DEB" w:rsidRDefault="00D96DEB" w:rsidP="00D96DEB">
                      <w:pPr>
                        <w:pStyle w:val="a7"/>
                        <w:ind w:left="220" w:hangingChars="100" w:hanging="220"/>
                        <w:rPr>
                          <w:rFonts w:asciiTheme="minorEastAsia" w:eastAsiaTheme="minorEastAsia" w:hAnsiTheme="minorEastAsia" w:cs="Meiryo UI"/>
                        </w:rPr>
                      </w:pPr>
                    </w:p>
                    <w:p w14:paraId="0063989E" w14:textId="07E29355" w:rsidR="00D96DEB" w:rsidRDefault="00D96DEB" w:rsidP="00D96DEB">
                      <w:pPr>
                        <w:pStyle w:val="a7"/>
                        <w:ind w:left="220" w:hangingChars="100" w:hanging="220"/>
                        <w:rPr>
                          <w:rFonts w:asciiTheme="minorEastAsia" w:eastAsiaTheme="minorEastAsia" w:hAnsiTheme="minorEastAsia" w:cs="Meiryo UI"/>
                        </w:rPr>
                      </w:pPr>
                    </w:p>
                    <w:p w14:paraId="1A3AE49F" w14:textId="60616737" w:rsidR="00D96DEB" w:rsidRDefault="00D96DEB" w:rsidP="00D96DEB">
                      <w:pPr>
                        <w:pStyle w:val="a7"/>
                        <w:ind w:left="220" w:hangingChars="100" w:hanging="220"/>
                        <w:rPr>
                          <w:rFonts w:asciiTheme="minorEastAsia" w:eastAsiaTheme="minorEastAsia" w:hAnsiTheme="minorEastAsia" w:cs="Meiryo UI"/>
                        </w:rPr>
                      </w:pPr>
                    </w:p>
                    <w:p w14:paraId="13C1942B" w14:textId="045DF610" w:rsidR="00D96DEB" w:rsidRDefault="00D96DEB" w:rsidP="00D96DEB">
                      <w:pPr>
                        <w:pStyle w:val="a7"/>
                        <w:ind w:left="220" w:hangingChars="100" w:hanging="220"/>
                        <w:rPr>
                          <w:rFonts w:asciiTheme="minorEastAsia" w:eastAsiaTheme="minorEastAsia" w:hAnsiTheme="minorEastAsia" w:cs="Meiryo UI"/>
                        </w:rPr>
                      </w:pPr>
                    </w:p>
                    <w:p w14:paraId="23B57F62" w14:textId="04E49597" w:rsidR="00D96DEB" w:rsidRDefault="00D96DEB" w:rsidP="00D96DEB">
                      <w:pPr>
                        <w:pStyle w:val="a7"/>
                        <w:ind w:left="220" w:hangingChars="100" w:hanging="220"/>
                        <w:rPr>
                          <w:rFonts w:asciiTheme="minorEastAsia" w:eastAsiaTheme="minorEastAsia" w:hAnsiTheme="minorEastAsia" w:cs="Meiryo UI"/>
                        </w:rPr>
                      </w:pPr>
                    </w:p>
                    <w:p w14:paraId="504B842B" w14:textId="7C1A35F1" w:rsidR="00D96DEB" w:rsidRDefault="00D96DEB" w:rsidP="00D96DEB">
                      <w:pPr>
                        <w:pStyle w:val="a7"/>
                        <w:ind w:left="220" w:hangingChars="100" w:hanging="220"/>
                        <w:rPr>
                          <w:rFonts w:asciiTheme="minorEastAsia" w:eastAsiaTheme="minorEastAsia" w:hAnsiTheme="minorEastAsia" w:cs="Meiryo UI"/>
                        </w:rPr>
                      </w:pPr>
                    </w:p>
                    <w:p w14:paraId="149453F7" w14:textId="1965F67C" w:rsidR="00D96DEB" w:rsidRDefault="00D96DEB" w:rsidP="00D96DEB">
                      <w:pPr>
                        <w:pStyle w:val="a7"/>
                        <w:ind w:left="220" w:hangingChars="100" w:hanging="220"/>
                        <w:rPr>
                          <w:rFonts w:asciiTheme="minorEastAsia" w:eastAsiaTheme="minorEastAsia" w:hAnsiTheme="minorEastAsia" w:cs="Meiryo UI"/>
                        </w:rPr>
                      </w:pPr>
                    </w:p>
                    <w:p w14:paraId="77ADBF05" w14:textId="5F862A0F" w:rsidR="00D96DEB" w:rsidRDefault="00D96DEB" w:rsidP="00D96DEB">
                      <w:pPr>
                        <w:pStyle w:val="a7"/>
                        <w:ind w:left="220" w:hangingChars="100" w:hanging="220"/>
                        <w:rPr>
                          <w:rFonts w:asciiTheme="minorEastAsia" w:eastAsiaTheme="minorEastAsia" w:hAnsiTheme="minorEastAsia" w:cs="Meiryo UI"/>
                        </w:rPr>
                      </w:pPr>
                    </w:p>
                    <w:p w14:paraId="39087C68" w14:textId="15997E65" w:rsidR="00D96DEB" w:rsidRDefault="00D96DEB" w:rsidP="00D96DEB">
                      <w:pPr>
                        <w:pStyle w:val="a7"/>
                        <w:ind w:left="220" w:hangingChars="100" w:hanging="220"/>
                        <w:rPr>
                          <w:rFonts w:asciiTheme="minorEastAsia" w:eastAsiaTheme="minorEastAsia" w:hAnsiTheme="minorEastAsia" w:cs="Meiryo UI"/>
                        </w:rPr>
                      </w:pPr>
                    </w:p>
                    <w:p w14:paraId="3C92AFA6" w14:textId="62694DAB" w:rsidR="00D96DEB" w:rsidRDefault="00D96DEB" w:rsidP="00D96DEB">
                      <w:pPr>
                        <w:pStyle w:val="a7"/>
                        <w:ind w:left="220" w:hangingChars="100" w:hanging="220"/>
                        <w:rPr>
                          <w:rFonts w:asciiTheme="minorEastAsia" w:eastAsiaTheme="minorEastAsia" w:hAnsiTheme="minorEastAsia" w:cs="Meiryo UI"/>
                        </w:rPr>
                      </w:pPr>
                    </w:p>
                    <w:p w14:paraId="7CD57534" w14:textId="23FE5529" w:rsidR="00D96DEB" w:rsidRDefault="00D96DEB" w:rsidP="00D96DEB">
                      <w:pPr>
                        <w:pStyle w:val="a7"/>
                        <w:ind w:left="220" w:hangingChars="100" w:hanging="220"/>
                        <w:rPr>
                          <w:rFonts w:asciiTheme="minorEastAsia" w:eastAsiaTheme="minorEastAsia" w:hAnsiTheme="minorEastAsia" w:cs="Meiryo UI"/>
                        </w:rPr>
                      </w:pPr>
                    </w:p>
                    <w:p w14:paraId="6F15D6BD" w14:textId="33DC107D" w:rsidR="00D96DEB" w:rsidRDefault="00D96DEB" w:rsidP="00D96DEB">
                      <w:pPr>
                        <w:pStyle w:val="a7"/>
                        <w:ind w:left="220" w:hangingChars="100" w:hanging="220"/>
                        <w:rPr>
                          <w:rFonts w:asciiTheme="minorEastAsia" w:eastAsiaTheme="minorEastAsia" w:hAnsiTheme="minorEastAsia" w:cs="Meiryo UI"/>
                        </w:rPr>
                      </w:pPr>
                    </w:p>
                    <w:p w14:paraId="1C7160C2" w14:textId="4499A1AE" w:rsidR="00D96DEB" w:rsidRDefault="00D96DEB" w:rsidP="00D96DEB">
                      <w:pPr>
                        <w:pStyle w:val="a7"/>
                        <w:ind w:left="220" w:hangingChars="100" w:hanging="220"/>
                        <w:rPr>
                          <w:rFonts w:asciiTheme="minorEastAsia" w:eastAsiaTheme="minorEastAsia" w:hAnsiTheme="minorEastAsia" w:cs="Meiryo UI"/>
                        </w:rPr>
                      </w:pPr>
                    </w:p>
                    <w:p w14:paraId="54DC7AAF" w14:textId="295B69B0" w:rsidR="00D96DEB" w:rsidRDefault="00D96DEB" w:rsidP="00D96DEB">
                      <w:pPr>
                        <w:pStyle w:val="a7"/>
                        <w:ind w:left="220" w:hangingChars="100" w:hanging="220"/>
                        <w:rPr>
                          <w:rFonts w:asciiTheme="minorEastAsia" w:eastAsiaTheme="minorEastAsia" w:hAnsiTheme="minorEastAsia" w:cs="Meiryo UI"/>
                        </w:rPr>
                      </w:pPr>
                    </w:p>
                    <w:p w14:paraId="32F23DCF" w14:textId="123A02DF" w:rsidR="00D96DEB" w:rsidRDefault="00D96DEB" w:rsidP="00D96DEB">
                      <w:pPr>
                        <w:pStyle w:val="a7"/>
                        <w:ind w:left="220" w:hangingChars="100" w:hanging="220"/>
                        <w:rPr>
                          <w:rFonts w:asciiTheme="minorEastAsia" w:eastAsiaTheme="minorEastAsia" w:hAnsiTheme="minorEastAsia" w:cs="Meiryo UI"/>
                        </w:rPr>
                      </w:pPr>
                    </w:p>
                    <w:p w14:paraId="568CE23A" w14:textId="75CFB444" w:rsidR="00D96DEB" w:rsidRDefault="00D96DEB" w:rsidP="00D96DEB">
                      <w:pPr>
                        <w:pStyle w:val="a7"/>
                        <w:ind w:left="220" w:hangingChars="100" w:hanging="220"/>
                        <w:rPr>
                          <w:rFonts w:asciiTheme="minorEastAsia" w:eastAsiaTheme="minorEastAsia" w:hAnsiTheme="minorEastAsia" w:cs="Meiryo UI"/>
                        </w:rPr>
                      </w:pPr>
                    </w:p>
                    <w:p w14:paraId="3C4395CE" w14:textId="07D6D87B" w:rsidR="00D96DEB" w:rsidRDefault="00D96DEB" w:rsidP="00D96DEB">
                      <w:pPr>
                        <w:pStyle w:val="a7"/>
                        <w:ind w:left="220" w:hangingChars="100" w:hanging="220"/>
                        <w:rPr>
                          <w:rFonts w:asciiTheme="minorEastAsia" w:eastAsiaTheme="minorEastAsia" w:hAnsiTheme="minorEastAsia" w:cs="Meiryo UI"/>
                        </w:rPr>
                      </w:pPr>
                    </w:p>
                    <w:p w14:paraId="583B9596" w14:textId="00E69076" w:rsidR="00D96DEB" w:rsidRDefault="00D96DEB" w:rsidP="00D96DEB">
                      <w:pPr>
                        <w:pStyle w:val="a7"/>
                        <w:ind w:left="220" w:hangingChars="100" w:hanging="220"/>
                        <w:rPr>
                          <w:rFonts w:asciiTheme="minorEastAsia" w:eastAsiaTheme="minorEastAsia" w:hAnsiTheme="minorEastAsia" w:cs="Meiryo UI"/>
                        </w:rPr>
                      </w:pPr>
                    </w:p>
                    <w:p w14:paraId="2840A0BD" w14:textId="52632A08" w:rsidR="00D96DEB" w:rsidRDefault="00D96DEB" w:rsidP="00D96DEB">
                      <w:pPr>
                        <w:pStyle w:val="a7"/>
                        <w:ind w:left="220" w:hangingChars="100" w:hanging="220"/>
                        <w:rPr>
                          <w:rFonts w:asciiTheme="minorEastAsia" w:eastAsiaTheme="minorEastAsia" w:hAnsiTheme="minorEastAsia" w:cs="Meiryo UI"/>
                        </w:rPr>
                      </w:pPr>
                    </w:p>
                    <w:p w14:paraId="4150632A" w14:textId="43F913C8" w:rsidR="00D96DEB" w:rsidRDefault="00D96DEB" w:rsidP="00D96DEB">
                      <w:pPr>
                        <w:pStyle w:val="a7"/>
                        <w:ind w:left="220" w:hangingChars="100" w:hanging="220"/>
                        <w:rPr>
                          <w:rFonts w:asciiTheme="minorEastAsia" w:eastAsiaTheme="minorEastAsia" w:hAnsiTheme="minorEastAsia" w:cs="Meiryo UI"/>
                        </w:rPr>
                      </w:pPr>
                    </w:p>
                    <w:p w14:paraId="4578AB1C" w14:textId="414927A4" w:rsidR="00D96DEB" w:rsidRDefault="00D96DEB" w:rsidP="00D96DEB">
                      <w:pPr>
                        <w:pStyle w:val="a7"/>
                        <w:ind w:left="220" w:hangingChars="100" w:hanging="220"/>
                        <w:rPr>
                          <w:rFonts w:asciiTheme="minorEastAsia" w:eastAsiaTheme="minorEastAsia" w:hAnsiTheme="minorEastAsia" w:cs="Meiryo UI"/>
                        </w:rPr>
                      </w:pPr>
                    </w:p>
                    <w:p w14:paraId="2E828995" w14:textId="60E4EC26" w:rsidR="00D96DEB" w:rsidRDefault="00D96DEB" w:rsidP="00D96DEB">
                      <w:pPr>
                        <w:pStyle w:val="a7"/>
                        <w:ind w:left="220" w:hangingChars="100" w:hanging="220"/>
                        <w:rPr>
                          <w:rFonts w:asciiTheme="minorEastAsia" w:eastAsiaTheme="minorEastAsia" w:hAnsiTheme="minorEastAsia" w:cs="Meiryo UI"/>
                        </w:rPr>
                      </w:pPr>
                    </w:p>
                    <w:p w14:paraId="49445189" w14:textId="5CF8C58A" w:rsidR="00D96DEB" w:rsidRDefault="00D96DEB" w:rsidP="00D96DEB">
                      <w:pPr>
                        <w:pStyle w:val="a7"/>
                        <w:ind w:left="220" w:hangingChars="100" w:hanging="220"/>
                        <w:rPr>
                          <w:rFonts w:asciiTheme="minorEastAsia" w:eastAsiaTheme="minorEastAsia" w:hAnsiTheme="minorEastAsia" w:cs="Meiryo UI"/>
                        </w:rPr>
                      </w:pPr>
                    </w:p>
                    <w:p w14:paraId="4EBF37FE" w14:textId="18D3E497" w:rsidR="00D96DEB" w:rsidRDefault="00D96DEB" w:rsidP="00D96DEB">
                      <w:pPr>
                        <w:pStyle w:val="a7"/>
                        <w:ind w:left="220" w:hangingChars="100" w:hanging="220"/>
                        <w:rPr>
                          <w:rFonts w:asciiTheme="minorEastAsia" w:eastAsiaTheme="minorEastAsia" w:hAnsiTheme="minorEastAsia" w:cs="Meiryo UI"/>
                        </w:rPr>
                      </w:pPr>
                    </w:p>
                    <w:p w14:paraId="13F53C1E" w14:textId="420FF469" w:rsidR="00D96DEB" w:rsidRDefault="00D96DEB" w:rsidP="00D96DEB">
                      <w:pPr>
                        <w:pStyle w:val="a7"/>
                        <w:ind w:left="220" w:hangingChars="100" w:hanging="220"/>
                        <w:rPr>
                          <w:rFonts w:asciiTheme="minorEastAsia" w:eastAsiaTheme="minorEastAsia" w:hAnsiTheme="minorEastAsia" w:cs="Meiryo UI"/>
                        </w:rPr>
                      </w:pPr>
                    </w:p>
                    <w:p w14:paraId="79202BBE" w14:textId="77777777" w:rsidR="00D96DEB" w:rsidRDefault="00D96DEB" w:rsidP="00D96DEB">
                      <w:pPr>
                        <w:pStyle w:val="a7"/>
                        <w:ind w:left="220" w:hangingChars="100" w:hanging="220"/>
                        <w:rPr>
                          <w:rFonts w:asciiTheme="minorEastAsia" w:eastAsiaTheme="minorEastAsia" w:hAnsiTheme="minorEastAsia" w:cs="Meiryo UI"/>
                        </w:rPr>
                      </w:pPr>
                    </w:p>
                    <w:p w14:paraId="5A88B229" w14:textId="77777777" w:rsidR="00D96DEB" w:rsidRDefault="00D96DEB" w:rsidP="00D96DEB">
                      <w:pPr>
                        <w:pStyle w:val="a7"/>
                        <w:ind w:left="220" w:hangingChars="100" w:hanging="220"/>
                        <w:rPr>
                          <w:rFonts w:ascii="ＭＳ 明朝" w:hAnsi="ＭＳ 明朝"/>
                          <w:color w:val="000000"/>
                          <w:szCs w:val="21"/>
                        </w:rPr>
                      </w:pPr>
                    </w:p>
                    <w:p w14:paraId="65ECC258" w14:textId="612F5AAB" w:rsidR="00D96DEB" w:rsidRPr="004266A8" w:rsidRDefault="00D96DEB" w:rsidP="002910CC">
                      <w:pPr>
                        <w:pStyle w:val="a7"/>
                        <w:ind w:left="220" w:hangingChars="100" w:hanging="220"/>
                        <w:rPr>
                          <w:rFonts w:ascii="MS UI Gothic" w:eastAsia="MS UI Gothic" w:hAnsi="MS UI Gothic" w:cs="ＭＳ ゴシック"/>
                          <w:color w:val="000000"/>
                          <w:kern w:val="0"/>
                          <w:szCs w:val="21"/>
                        </w:rPr>
                      </w:pPr>
                      <w:r w:rsidRPr="004266A8">
                        <w:rPr>
                          <w:rFonts w:ascii="ＭＳ 明朝" w:hAnsi="ＭＳ 明朝" w:hint="eastAsia"/>
                          <w:color w:val="000000"/>
                          <w:szCs w:val="21"/>
                        </w:rPr>
                        <w:t xml:space="preserve"> </w:t>
                      </w:r>
                      <w:r w:rsidR="004266A8">
                        <w:rPr>
                          <w:rFonts w:ascii="MS UI Gothic" w:eastAsia="MS UI Gothic" w:hAnsi="MS UI Gothic" w:cs="ＭＳ ゴシック" w:hint="eastAsia"/>
                          <w:color w:val="000000"/>
                          <w:kern w:val="0"/>
                          <w:szCs w:val="21"/>
                        </w:rPr>
                        <w:t>※</w:t>
                      </w:r>
                      <w:r w:rsidRPr="004266A8">
                        <w:rPr>
                          <w:rFonts w:ascii="MS UI Gothic" w:eastAsia="MS UI Gothic" w:hAnsi="MS UI Gothic" w:cs="ＭＳ ゴシック" w:hint="eastAsia"/>
                          <w:color w:val="000000"/>
                          <w:kern w:val="0"/>
                          <w:szCs w:val="21"/>
                        </w:rPr>
                        <w:t>下記の協賛</w:t>
                      </w:r>
                      <w:r w:rsidR="00005A7C" w:rsidRPr="004266A8">
                        <w:rPr>
                          <w:rFonts w:ascii="MS UI Gothic" w:eastAsia="MS UI Gothic" w:hAnsi="MS UI Gothic" w:cs="ＭＳ ゴシック" w:hint="eastAsia"/>
                          <w:color w:val="000000"/>
                          <w:kern w:val="0"/>
                          <w:szCs w:val="21"/>
                        </w:rPr>
                        <w:t>獲得</w:t>
                      </w:r>
                      <w:r w:rsidR="00D45678">
                        <w:rPr>
                          <w:rFonts w:ascii="MS UI Gothic" w:eastAsia="MS UI Gothic" w:hAnsi="MS UI Gothic" w:cs="ＭＳ ゴシック" w:hint="eastAsia"/>
                          <w:color w:val="000000"/>
                          <w:kern w:val="0"/>
                          <w:szCs w:val="21"/>
                        </w:rPr>
                        <w:t>目標</w:t>
                      </w:r>
                      <w:r w:rsidRPr="004266A8">
                        <w:rPr>
                          <w:rFonts w:ascii="MS UI Gothic" w:eastAsia="MS UI Gothic" w:hAnsi="MS UI Gothic" w:cs="ＭＳ ゴシック"/>
                          <w:color w:val="000000"/>
                          <w:kern w:val="0"/>
                          <w:szCs w:val="21"/>
                        </w:rPr>
                        <w:t>金額と</w:t>
                      </w:r>
                      <w:r w:rsidRPr="004266A8">
                        <w:rPr>
                          <w:rFonts w:ascii="MS UI Gothic" w:eastAsia="MS UI Gothic" w:hAnsi="MS UI Gothic" w:cs="ＭＳ ゴシック" w:hint="eastAsia"/>
                          <w:color w:val="000000"/>
                          <w:kern w:val="0"/>
                          <w:szCs w:val="21"/>
                        </w:rPr>
                        <w:t>委託料率の欄に数字を</w:t>
                      </w:r>
                      <w:r w:rsidR="002910CC">
                        <w:rPr>
                          <w:rFonts w:ascii="MS UI Gothic" w:eastAsia="MS UI Gothic" w:hAnsi="MS UI Gothic" w:cs="ＭＳ ゴシック" w:hint="eastAsia"/>
                          <w:color w:val="000000"/>
                          <w:kern w:val="0"/>
                          <w:szCs w:val="21"/>
                        </w:rPr>
                        <w:t>ご</w:t>
                      </w:r>
                      <w:r w:rsidRPr="004266A8">
                        <w:rPr>
                          <w:rFonts w:ascii="MS UI Gothic" w:eastAsia="MS UI Gothic" w:hAnsi="MS UI Gothic" w:cs="ＭＳ ゴシック" w:hint="eastAsia"/>
                          <w:color w:val="000000"/>
                          <w:kern w:val="0"/>
                          <w:szCs w:val="21"/>
                        </w:rPr>
                        <w:t>記載ください。</w:t>
                      </w:r>
                      <w:r w:rsidR="004266A8" w:rsidRPr="004266A8">
                        <w:rPr>
                          <w:rFonts w:ascii="MS UI Gothic" w:eastAsia="MS UI Gothic" w:hAnsi="MS UI Gothic" w:cs="ＭＳ ゴシック" w:hint="eastAsia"/>
                          <w:color w:val="000000"/>
                          <w:kern w:val="0"/>
                          <w:szCs w:val="21"/>
                        </w:rPr>
                        <w:t>ただし、</w:t>
                      </w:r>
                      <w:r w:rsidR="004266A8" w:rsidRPr="004266A8">
                        <w:rPr>
                          <w:rFonts w:ascii="MS UI Gothic" w:eastAsia="MS UI Gothic" w:hAnsi="MS UI Gothic" w:cs="ＭＳ ゴシック"/>
                          <w:color w:val="000000"/>
                          <w:kern w:val="0"/>
                          <w:szCs w:val="21"/>
                        </w:rPr>
                        <w:t>成果報酬費の上限は1,000千円</w:t>
                      </w:r>
                      <w:r w:rsidR="00732C73">
                        <w:rPr>
                          <w:rFonts w:ascii="MS UI Gothic" w:eastAsia="MS UI Gothic" w:hAnsi="MS UI Gothic" w:cs="ＭＳ ゴシック" w:hint="eastAsia"/>
                          <w:color w:val="000000"/>
                          <w:kern w:val="0"/>
                          <w:szCs w:val="21"/>
                        </w:rPr>
                        <w:t>（消費税</w:t>
                      </w:r>
                      <w:r w:rsidR="00732C73">
                        <w:rPr>
                          <w:rFonts w:ascii="MS UI Gothic" w:eastAsia="MS UI Gothic" w:hAnsi="MS UI Gothic" w:cs="ＭＳ ゴシック"/>
                          <w:color w:val="000000"/>
                          <w:kern w:val="0"/>
                          <w:szCs w:val="21"/>
                        </w:rPr>
                        <w:t>別</w:t>
                      </w:r>
                      <w:r w:rsidR="00732C73">
                        <w:rPr>
                          <w:rFonts w:ascii="MS UI Gothic" w:eastAsia="MS UI Gothic" w:hAnsi="MS UI Gothic" w:cs="ＭＳ ゴシック" w:hint="eastAsia"/>
                          <w:color w:val="000000"/>
                          <w:kern w:val="0"/>
                          <w:szCs w:val="21"/>
                        </w:rPr>
                        <w:t>）</w:t>
                      </w:r>
                      <w:r w:rsidR="004266A8" w:rsidRPr="004266A8">
                        <w:rPr>
                          <w:rFonts w:ascii="MS UI Gothic" w:eastAsia="MS UI Gothic" w:hAnsi="MS UI Gothic" w:cs="ＭＳ ゴシック"/>
                          <w:color w:val="000000"/>
                          <w:kern w:val="0"/>
                          <w:szCs w:val="21"/>
                        </w:rPr>
                        <w:t>とし、</w:t>
                      </w:r>
                      <w:r w:rsidRPr="004266A8">
                        <w:rPr>
                          <w:rFonts w:ascii="MS UI Gothic" w:eastAsia="MS UI Gothic" w:hAnsi="MS UI Gothic" w:cs="ＭＳ ゴシック" w:hint="eastAsia"/>
                          <w:color w:val="000000"/>
                          <w:kern w:val="0"/>
                          <w:szCs w:val="21"/>
                        </w:rPr>
                        <w:t>委託料率の上限は20％とします。</w:t>
                      </w:r>
                    </w:p>
                    <w:p w14:paraId="73864078" w14:textId="2D328E63" w:rsidR="00D96DEB" w:rsidRPr="00D96DEB" w:rsidRDefault="00D96DEB" w:rsidP="006A16D8">
                      <w:pPr>
                        <w:pStyle w:val="a3"/>
                        <w:tabs>
                          <w:tab w:val="left" w:pos="840"/>
                        </w:tabs>
                        <w:snapToGrid/>
                        <w:ind w:rightChars="-67" w:right="-147" w:firstLineChars="100" w:firstLine="220"/>
                        <w:jc w:val="left"/>
                        <w:rPr>
                          <w:rFonts w:ascii="ＭＳ 明朝" w:hAnsi="ＭＳ 明朝"/>
                        </w:rPr>
                      </w:pPr>
                      <w:r w:rsidRPr="00D96DEB">
                        <w:rPr>
                          <w:rFonts w:ascii="ＭＳ 明朝" w:hAnsi="ＭＳ 明朝" w:hint="eastAsia"/>
                        </w:rPr>
                        <w:t xml:space="preserve"> </w:t>
                      </w:r>
                      <w:r w:rsidRPr="00D96DEB">
                        <w:rPr>
                          <w:rFonts w:ascii="ＭＳ 明朝" w:hAnsi="ＭＳ 明朝"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協賛</w:t>
                      </w:r>
                      <w:r w:rsidR="00005A7C">
                        <w:rPr>
                          <w:rFonts w:asciiTheme="majorEastAsia" w:eastAsiaTheme="majorEastAsia" w:hAnsiTheme="majorEastAsia" w:hint="eastAsia"/>
                          <w:bdr w:val="single" w:sz="4" w:space="0" w:color="auto" w:frame="1"/>
                          <w:shd w:val="pct15" w:color="auto" w:fill="FFFFFF"/>
                        </w:rPr>
                        <w:t>獲得</w:t>
                      </w:r>
                      <w:r w:rsidR="00D45678">
                        <w:rPr>
                          <w:rFonts w:asciiTheme="majorEastAsia" w:eastAsiaTheme="majorEastAsia" w:hAnsiTheme="majorEastAsia" w:hint="eastAsia"/>
                          <w:bdr w:val="single" w:sz="4" w:space="0" w:color="auto" w:frame="1"/>
                          <w:shd w:val="pct15" w:color="auto" w:fill="FFFFFF"/>
                        </w:rPr>
                        <w:t>目標</w:t>
                      </w:r>
                      <w:r>
                        <w:rPr>
                          <w:rFonts w:asciiTheme="majorEastAsia" w:eastAsiaTheme="majorEastAsia" w:hAnsiTheme="majorEastAsia" w:hint="eastAsia"/>
                          <w:bdr w:val="single" w:sz="4" w:space="0" w:color="auto" w:frame="1"/>
                          <w:shd w:val="pct15" w:color="auto" w:fill="FFFFFF"/>
                        </w:rPr>
                        <w:t>金額</w:t>
                      </w:r>
                      <w:r w:rsidRPr="00D96DEB">
                        <w:rPr>
                          <w:rFonts w:asciiTheme="majorEastAsia" w:eastAsiaTheme="majorEastAsia" w:hAnsiTheme="majorEastAsia" w:hint="eastAsia"/>
                          <w:bdr w:val="single" w:sz="4" w:space="0" w:color="auto" w:frame="1"/>
                          <w:shd w:val="pct15" w:color="auto" w:fill="FFFFFF"/>
                        </w:rPr>
                        <w:t xml:space="preserve"> </w:t>
                      </w:r>
                      <w:r>
                        <w:rPr>
                          <w:rFonts w:asciiTheme="majorEastAsia" w:eastAsiaTheme="majorEastAsia" w:hAnsiTheme="majorEastAsia" w:hint="eastAsia"/>
                          <w:bdr w:val="single" w:sz="4" w:space="0" w:color="auto" w:frame="1"/>
                          <w:shd w:val="pct15" w:color="auto" w:fill="FFFFFF"/>
                        </w:rPr>
                        <w:t xml:space="preserve">　円</w:t>
                      </w:r>
                      <w:r w:rsidRPr="00D96DEB">
                        <w:rPr>
                          <w:rFonts w:asciiTheme="majorEastAsia" w:eastAsiaTheme="majorEastAsia" w:hAnsiTheme="majorEastAsia" w:hint="eastAsia"/>
                          <w:bdr w:val="single" w:sz="4" w:space="0" w:color="auto" w:frame="1"/>
                          <w:shd w:val="pct15" w:color="auto" w:fill="FFFFFF"/>
                        </w:rPr>
                        <w:t xml:space="preserve"> </w:t>
                      </w:r>
                      <w:r w:rsidRPr="00D96DEB">
                        <w:rPr>
                          <w:rFonts w:ascii="ＭＳ 明朝" w:hAnsi="ＭＳ 明朝" w:hint="eastAsia"/>
                        </w:rPr>
                        <w:t xml:space="preserve"> × </w:t>
                      </w:r>
                      <w:r w:rsidRPr="00D96DEB">
                        <w:rPr>
                          <w:rFonts w:ascii="ＭＳ 明朝" w:hAnsi="ＭＳ 明朝" w:hint="eastAsia"/>
                          <w:bdr w:val="single" w:sz="4" w:space="0" w:color="auto" w:frame="1"/>
                          <w:shd w:val="pct15" w:color="auto" w:fill="FFFFFF"/>
                        </w:rPr>
                        <w:t xml:space="preserve"> </w:t>
                      </w:r>
                      <w:r w:rsidR="00917781">
                        <w:rPr>
                          <w:rFonts w:asciiTheme="majorEastAsia" w:eastAsiaTheme="majorEastAsia" w:hAnsiTheme="majorEastAsia" w:hint="eastAsia"/>
                          <w:bdr w:val="single" w:sz="4" w:space="0" w:color="auto" w:frame="1"/>
                          <w:shd w:val="pct15" w:color="auto" w:fill="FFFFFF"/>
                        </w:rPr>
                        <w:t>委託料率</w:t>
                      </w:r>
                      <w:r w:rsidRPr="00D96DEB">
                        <w:rPr>
                          <w:rFonts w:asciiTheme="majorEastAsia" w:eastAsiaTheme="majorEastAsia" w:hAnsiTheme="majorEastAsia" w:hint="eastAsia"/>
                          <w:bdr w:val="single" w:sz="4" w:space="0" w:color="auto" w:frame="1"/>
                          <w:shd w:val="pct15" w:color="auto" w:fill="FFFFFF"/>
                        </w:rPr>
                        <w:t xml:space="preserve">　％ </w:t>
                      </w:r>
                      <w:r w:rsidRPr="00D96DEB">
                        <w:rPr>
                          <w:rFonts w:ascii="ＭＳ 明朝" w:hAnsi="ＭＳ 明朝" w:hint="eastAsia"/>
                        </w:rPr>
                        <w:t xml:space="preserve"> ＝ </w:t>
                      </w:r>
                      <w:r w:rsidR="006B0785">
                        <w:rPr>
                          <w:rFonts w:ascii="ＭＳ 明朝" w:hAnsi="ＭＳ 明朝" w:hint="eastAsia"/>
                        </w:rPr>
                        <w:t>成果報酬費（</w:t>
                      </w:r>
                      <w:r w:rsidR="00591BE1">
                        <w:rPr>
                          <w:rFonts w:ascii="ＭＳ 明朝" w:hAnsi="ＭＳ 明朝" w:hint="eastAsia"/>
                        </w:rPr>
                        <w:t>円／</w:t>
                      </w:r>
                      <w:r w:rsidR="00E82DF9">
                        <w:rPr>
                          <w:rFonts w:ascii="ＭＳ 明朝" w:hAnsi="ＭＳ 明朝" w:hint="eastAsia"/>
                        </w:rPr>
                        <w:t>消費税</w:t>
                      </w:r>
                      <w:r w:rsidR="00E82DF9">
                        <w:rPr>
                          <w:rFonts w:ascii="ＭＳ 明朝" w:hAnsi="ＭＳ 明朝"/>
                        </w:rPr>
                        <w:t>別</w:t>
                      </w:r>
                      <w:r w:rsidR="006B0785">
                        <w:rPr>
                          <w:rFonts w:ascii="ＭＳ 明朝" w:hAnsi="ＭＳ 明朝" w:hint="eastAsia"/>
                        </w:rPr>
                        <w:t>）</w:t>
                      </w:r>
                    </w:p>
                    <w:p w14:paraId="60340363" w14:textId="77777777" w:rsidR="00D96DEB" w:rsidRPr="00D96DEB" w:rsidRDefault="00D96DEB" w:rsidP="003667A2">
                      <w:pPr>
                        <w:pStyle w:val="a7"/>
                        <w:ind w:left="220" w:hangingChars="100" w:hanging="220"/>
                        <w:rPr>
                          <w:rFonts w:asciiTheme="minorEastAsia" w:eastAsiaTheme="minorEastAsia" w:hAnsiTheme="minorEastAsia" w:cs="Meiryo UI"/>
                        </w:rPr>
                      </w:pPr>
                    </w:p>
                  </w:txbxContent>
                </v:textbox>
              </v:shape>
            </w:pict>
          </mc:Fallback>
        </mc:AlternateContent>
      </w:r>
    </w:p>
    <w:p w14:paraId="07AC5EB8"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012A94DB" w14:textId="7DAACCD8" w:rsidR="005747E9" w:rsidRPr="009A3A4B" w:rsidRDefault="005747E9" w:rsidP="005747E9">
      <w:pPr>
        <w:rPr>
          <w:rFonts w:hAnsi="ＭＳ 明朝"/>
          <w:szCs w:val="18"/>
        </w:rPr>
      </w:pPr>
      <w:r>
        <w:rPr>
          <w:rFonts w:asciiTheme="minorEastAsia" w:eastAsiaTheme="minorEastAsia" w:hAnsiTheme="minorEastAsia" w:cs="Meiryo UI" w:hint="eastAsia"/>
        </w:rPr>
        <w:lastRenderedPageBreak/>
        <w:t>（様式５－２</w:t>
      </w:r>
      <w:r w:rsidRPr="00B77F0B">
        <w:rPr>
          <w:rFonts w:asciiTheme="minorEastAsia" w:eastAsiaTheme="minorEastAsia" w:hAnsiTheme="minorEastAsia" w:cs="Meiryo UI" w:hint="eastAsia"/>
        </w:rPr>
        <w:t xml:space="preserve">）　　　　　　　　　</w:t>
      </w:r>
      <w:r w:rsidRPr="00B77F0B">
        <w:rPr>
          <w:rFonts w:hAnsi="ＭＳ 明朝" w:hint="eastAsia"/>
          <w:szCs w:val="18"/>
        </w:rPr>
        <w:t>実施方針等にかかる内容</w:t>
      </w:r>
    </w:p>
    <w:p w14:paraId="599D3ACC" w14:textId="5B7995CC" w:rsidR="005747E9" w:rsidRPr="002E2B4A" w:rsidRDefault="005747E9" w:rsidP="005747E9">
      <w:pPr>
        <w:autoSpaceDE w:val="0"/>
        <w:autoSpaceDN w:val="0"/>
        <w:ind w:leftChars="200" w:left="440"/>
        <w:jc w:val="center"/>
        <w:rPr>
          <w:rFonts w:asciiTheme="minorEastAsia" w:hAnsiTheme="minorEastAsia" w:cs="ＭＳ 明朝"/>
          <w:szCs w:val="21"/>
        </w:rPr>
      </w:pPr>
      <w:r w:rsidRPr="009A3A4B">
        <w:rPr>
          <w:rFonts w:hAnsi="ＭＳ 明朝" w:hint="eastAsia"/>
          <w:szCs w:val="18"/>
        </w:rPr>
        <w:t>（</w:t>
      </w:r>
      <w:r w:rsidRPr="0052109C">
        <w:rPr>
          <w:rFonts w:asciiTheme="minorEastAsia" w:hAnsiTheme="minorEastAsia" w:cs="Meiryo UI" w:hint="eastAsia"/>
          <w:szCs w:val="21"/>
        </w:rPr>
        <w:t>国際コンベンション</w:t>
      </w:r>
      <w:r w:rsidR="00655651">
        <w:rPr>
          <w:rFonts w:asciiTheme="minorEastAsia" w:hAnsiTheme="minorEastAsia" w:cs="Meiryo UI" w:hint="eastAsia"/>
          <w:szCs w:val="21"/>
        </w:rPr>
        <w:t>の企画に関する提案内容</w:t>
      </w:r>
      <w:r w:rsidRPr="009A3A4B">
        <w:rPr>
          <w:rFonts w:ascii="ＭＳ 明朝" w:hAnsi="ＭＳ 明朝" w:cs="ＭＳ 明朝" w:hint="eastAsia"/>
        </w:rPr>
        <w:t>）</w:t>
      </w:r>
    </w:p>
    <w:p w14:paraId="7FE58883" w14:textId="77777777" w:rsidR="005747E9" w:rsidRPr="009A3A4B" w:rsidRDefault="005747E9" w:rsidP="005747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4CDF677" wp14:editId="0C74FF36">
                <wp:simplePos x="0" y="0"/>
                <wp:positionH relativeFrom="column">
                  <wp:posOffset>-17780</wp:posOffset>
                </wp:positionH>
                <wp:positionV relativeFrom="paragraph">
                  <wp:posOffset>156845</wp:posOffset>
                </wp:positionV>
                <wp:extent cx="6134100" cy="80581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1ACBE600" w14:textId="3F1D7A26" w:rsidR="005747E9" w:rsidRPr="001E3F98" w:rsidRDefault="005747E9" w:rsidP="001E3F98">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BF766B">
                              <w:rPr>
                                <w:rFonts w:asciiTheme="minorEastAsia" w:eastAsiaTheme="minorEastAsia" w:hAnsiTheme="minorEastAsia" w:hint="eastAsia"/>
                              </w:rPr>
                              <w:t>国内外から多くの</w:t>
                            </w:r>
                            <w:r w:rsidR="00BF766B">
                              <w:rPr>
                                <w:rFonts w:asciiTheme="minorEastAsia" w:eastAsiaTheme="minorEastAsia" w:hAnsiTheme="minorEastAsia"/>
                              </w:rPr>
                              <w:t>参加者</w:t>
                            </w:r>
                            <w:r w:rsidR="00BF766B">
                              <w:rPr>
                                <w:rFonts w:asciiTheme="minorEastAsia" w:eastAsiaTheme="minorEastAsia" w:hAnsiTheme="minorEastAsia" w:hint="eastAsia"/>
                              </w:rPr>
                              <w:t>を</w:t>
                            </w:r>
                            <w:r w:rsidR="00CE7CF2">
                              <w:rPr>
                                <w:rFonts w:asciiTheme="minorEastAsia" w:eastAsiaTheme="minorEastAsia" w:hAnsiTheme="minorEastAsia"/>
                              </w:rPr>
                              <w:t>集め</w:t>
                            </w:r>
                            <w:r w:rsidR="00CE7CF2">
                              <w:rPr>
                                <w:rFonts w:asciiTheme="minorEastAsia" w:eastAsiaTheme="minorEastAsia" w:hAnsiTheme="minorEastAsia" w:hint="eastAsia"/>
                              </w:rPr>
                              <w:t>るための</w:t>
                            </w:r>
                            <w:r>
                              <w:rPr>
                                <w:rFonts w:asciiTheme="minorEastAsia" w:eastAsiaTheme="minorEastAsia" w:hAnsiTheme="minorEastAsia" w:hint="eastAsia"/>
                              </w:rPr>
                              <w:t>コンベンション</w:t>
                            </w:r>
                            <w:r>
                              <w:rPr>
                                <w:rFonts w:asciiTheme="minorEastAsia" w:eastAsiaTheme="minorEastAsia" w:hAnsiTheme="minorEastAsia"/>
                              </w:rPr>
                              <w:t>の</w:t>
                            </w:r>
                            <w:r w:rsidR="006450D7">
                              <w:rPr>
                                <w:rFonts w:asciiTheme="minorEastAsia" w:eastAsiaTheme="minorEastAsia" w:hAnsiTheme="minorEastAsia" w:hint="eastAsia"/>
                              </w:rPr>
                              <w:t>企画</w:t>
                            </w:r>
                            <w:r w:rsidR="006450D7">
                              <w:rPr>
                                <w:rFonts w:asciiTheme="minorEastAsia" w:eastAsiaTheme="minorEastAsia" w:hAnsiTheme="minorEastAsia"/>
                              </w:rPr>
                              <w:t>・</w:t>
                            </w:r>
                            <w:r w:rsidR="00655651">
                              <w:rPr>
                                <w:rFonts w:asciiTheme="minorEastAsia" w:eastAsiaTheme="minorEastAsia" w:hAnsiTheme="minorEastAsia" w:hint="eastAsia"/>
                              </w:rPr>
                              <w:t>プログラム</w:t>
                            </w:r>
                            <w:r w:rsidR="00CE7CF2">
                              <w:rPr>
                                <w:rFonts w:asciiTheme="minorEastAsia" w:eastAsiaTheme="minorEastAsia" w:hAnsiTheme="minorEastAsia" w:hint="eastAsia"/>
                              </w:rPr>
                              <w:t>の</w:t>
                            </w:r>
                            <w:r w:rsidR="00033D5A">
                              <w:rPr>
                                <w:rFonts w:asciiTheme="minorEastAsia" w:eastAsiaTheme="minorEastAsia" w:hAnsiTheme="minorEastAsia" w:hint="eastAsia"/>
                              </w:rPr>
                              <w:t>内容</w:t>
                            </w:r>
                            <w:r w:rsidR="00300CA1">
                              <w:rPr>
                                <w:rFonts w:asciiTheme="minorEastAsia" w:eastAsiaTheme="minorEastAsia" w:hAnsiTheme="minorEastAsia" w:hint="eastAsia"/>
                              </w:rPr>
                              <w:t>、</w:t>
                            </w:r>
                            <w:r w:rsidR="00462DEF">
                              <w:rPr>
                                <w:rFonts w:asciiTheme="minorEastAsia" w:eastAsiaTheme="minorEastAsia" w:hAnsiTheme="minorEastAsia"/>
                              </w:rPr>
                              <w:t>広報</w:t>
                            </w:r>
                            <w:r w:rsidR="00300CA1">
                              <w:rPr>
                                <w:rFonts w:asciiTheme="minorEastAsia" w:eastAsiaTheme="minorEastAsia" w:hAnsiTheme="minorEastAsia" w:hint="eastAsia"/>
                              </w:rPr>
                              <w:t>戦略、</w:t>
                            </w:r>
                            <w:r w:rsidR="00300CA1">
                              <w:rPr>
                                <w:rFonts w:asciiTheme="minorEastAsia" w:eastAsiaTheme="minorEastAsia" w:hAnsiTheme="minorEastAsia" w:cs="Meiryo UI" w:hint="eastAsia"/>
                              </w:rPr>
                              <w:t>参加者</w:t>
                            </w:r>
                            <w:r w:rsidR="00300CA1">
                              <w:rPr>
                                <w:rFonts w:asciiTheme="minorEastAsia" w:eastAsiaTheme="minorEastAsia" w:hAnsiTheme="minorEastAsia" w:cs="Meiryo UI"/>
                              </w:rPr>
                              <w:t>同士の</w:t>
                            </w:r>
                            <w:r w:rsidR="00300CA1">
                              <w:rPr>
                                <w:rFonts w:asciiTheme="minorEastAsia" w:eastAsiaTheme="minorEastAsia" w:hAnsiTheme="minorEastAsia" w:cs="Meiryo UI" w:hint="eastAsia"/>
                              </w:rPr>
                              <w:t>交流を</w:t>
                            </w:r>
                            <w:r w:rsidR="00300CA1">
                              <w:rPr>
                                <w:rFonts w:asciiTheme="minorEastAsia" w:eastAsiaTheme="minorEastAsia" w:hAnsiTheme="minorEastAsia" w:cs="Meiryo UI"/>
                              </w:rPr>
                              <w:t>促進する</w:t>
                            </w:r>
                            <w:r w:rsidR="00300CA1">
                              <w:rPr>
                                <w:rFonts w:asciiTheme="minorEastAsia" w:eastAsiaTheme="minorEastAsia" w:hAnsiTheme="minorEastAsia" w:cs="Meiryo UI" w:hint="eastAsia"/>
                              </w:rPr>
                              <w:t>仕組み</w:t>
                            </w:r>
                            <w:r w:rsidR="00CE7CF2">
                              <w:rPr>
                                <w:rFonts w:asciiTheme="minorEastAsia" w:eastAsiaTheme="minorEastAsia" w:hAnsiTheme="minorEastAsia" w:hint="eastAsia"/>
                              </w:rPr>
                              <w:t>について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F677" id="テキスト ボックス 3" o:spid="_x0000_s1028" type="#_x0000_t202" style="position:absolute;left:0;text-align:left;margin-left:-1.4pt;margin-top:12.35pt;width:483pt;height:6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">
                <v:textbox inset="5.85pt,.7pt,5.85pt,.7pt">
                  <w:txbxContent>
                    <w:p w14:paraId="1ACBE600" w14:textId="3F1D7A26" w:rsidR="005747E9" w:rsidRPr="001E3F98" w:rsidRDefault="005747E9" w:rsidP="001E3F98">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BF766B">
                        <w:rPr>
                          <w:rFonts w:asciiTheme="minorEastAsia" w:eastAsiaTheme="minorEastAsia" w:hAnsiTheme="minorEastAsia" w:hint="eastAsia"/>
                        </w:rPr>
                        <w:t>国内外から多くの</w:t>
                      </w:r>
                      <w:r w:rsidR="00BF766B">
                        <w:rPr>
                          <w:rFonts w:asciiTheme="minorEastAsia" w:eastAsiaTheme="minorEastAsia" w:hAnsiTheme="minorEastAsia"/>
                        </w:rPr>
                        <w:t>参加者</w:t>
                      </w:r>
                      <w:r w:rsidR="00BF766B">
                        <w:rPr>
                          <w:rFonts w:asciiTheme="minorEastAsia" w:eastAsiaTheme="minorEastAsia" w:hAnsiTheme="minorEastAsia" w:hint="eastAsia"/>
                        </w:rPr>
                        <w:t>を</w:t>
                      </w:r>
                      <w:r w:rsidR="00CE7CF2">
                        <w:rPr>
                          <w:rFonts w:asciiTheme="minorEastAsia" w:eastAsiaTheme="minorEastAsia" w:hAnsiTheme="minorEastAsia"/>
                        </w:rPr>
                        <w:t>集め</w:t>
                      </w:r>
                      <w:r w:rsidR="00CE7CF2">
                        <w:rPr>
                          <w:rFonts w:asciiTheme="minorEastAsia" w:eastAsiaTheme="minorEastAsia" w:hAnsiTheme="minorEastAsia" w:hint="eastAsia"/>
                        </w:rPr>
                        <w:t>るための</w:t>
                      </w:r>
                      <w:r>
                        <w:rPr>
                          <w:rFonts w:asciiTheme="minorEastAsia" w:eastAsiaTheme="minorEastAsia" w:hAnsiTheme="minorEastAsia" w:hint="eastAsia"/>
                        </w:rPr>
                        <w:t>コンベンション</w:t>
                      </w:r>
                      <w:r>
                        <w:rPr>
                          <w:rFonts w:asciiTheme="minorEastAsia" w:eastAsiaTheme="minorEastAsia" w:hAnsiTheme="minorEastAsia"/>
                        </w:rPr>
                        <w:t>の</w:t>
                      </w:r>
                      <w:r w:rsidR="006450D7">
                        <w:rPr>
                          <w:rFonts w:asciiTheme="minorEastAsia" w:eastAsiaTheme="minorEastAsia" w:hAnsiTheme="minorEastAsia" w:hint="eastAsia"/>
                        </w:rPr>
                        <w:t>企画</w:t>
                      </w:r>
                      <w:r w:rsidR="006450D7">
                        <w:rPr>
                          <w:rFonts w:asciiTheme="minorEastAsia" w:eastAsiaTheme="minorEastAsia" w:hAnsiTheme="minorEastAsia"/>
                        </w:rPr>
                        <w:t>・</w:t>
                      </w:r>
                      <w:r w:rsidR="00655651">
                        <w:rPr>
                          <w:rFonts w:asciiTheme="minorEastAsia" w:eastAsiaTheme="minorEastAsia" w:hAnsiTheme="minorEastAsia" w:hint="eastAsia"/>
                        </w:rPr>
                        <w:t>プログラム</w:t>
                      </w:r>
                      <w:r w:rsidR="00CE7CF2">
                        <w:rPr>
                          <w:rFonts w:asciiTheme="minorEastAsia" w:eastAsiaTheme="minorEastAsia" w:hAnsiTheme="minorEastAsia" w:hint="eastAsia"/>
                        </w:rPr>
                        <w:t>の</w:t>
                      </w:r>
                      <w:r w:rsidR="00033D5A">
                        <w:rPr>
                          <w:rFonts w:asciiTheme="minorEastAsia" w:eastAsiaTheme="minorEastAsia" w:hAnsiTheme="minorEastAsia" w:hint="eastAsia"/>
                        </w:rPr>
                        <w:t>内容</w:t>
                      </w:r>
                      <w:r w:rsidR="00300CA1">
                        <w:rPr>
                          <w:rFonts w:asciiTheme="minorEastAsia" w:eastAsiaTheme="minorEastAsia" w:hAnsiTheme="minorEastAsia" w:hint="eastAsia"/>
                        </w:rPr>
                        <w:t>、</w:t>
                      </w:r>
                      <w:r w:rsidR="00462DEF">
                        <w:rPr>
                          <w:rFonts w:asciiTheme="minorEastAsia" w:eastAsiaTheme="minorEastAsia" w:hAnsiTheme="minorEastAsia"/>
                        </w:rPr>
                        <w:t>広報</w:t>
                      </w:r>
                      <w:r w:rsidR="00300CA1">
                        <w:rPr>
                          <w:rFonts w:asciiTheme="minorEastAsia" w:eastAsiaTheme="minorEastAsia" w:hAnsiTheme="minorEastAsia" w:hint="eastAsia"/>
                        </w:rPr>
                        <w:t>戦略、</w:t>
                      </w:r>
                      <w:r w:rsidR="00300CA1">
                        <w:rPr>
                          <w:rFonts w:asciiTheme="minorEastAsia" w:eastAsiaTheme="minorEastAsia" w:hAnsiTheme="minorEastAsia" w:cs="Meiryo UI" w:hint="eastAsia"/>
                        </w:rPr>
                        <w:t>参加者</w:t>
                      </w:r>
                      <w:r w:rsidR="00300CA1">
                        <w:rPr>
                          <w:rFonts w:asciiTheme="minorEastAsia" w:eastAsiaTheme="minorEastAsia" w:hAnsiTheme="minorEastAsia" w:cs="Meiryo UI"/>
                        </w:rPr>
                        <w:t>同士の</w:t>
                      </w:r>
                      <w:r w:rsidR="00300CA1">
                        <w:rPr>
                          <w:rFonts w:asciiTheme="minorEastAsia" w:eastAsiaTheme="minorEastAsia" w:hAnsiTheme="minorEastAsia" w:cs="Meiryo UI" w:hint="eastAsia"/>
                        </w:rPr>
                        <w:t>交流を</w:t>
                      </w:r>
                      <w:r w:rsidR="00300CA1">
                        <w:rPr>
                          <w:rFonts w:asciiTheme="minorEastAsia" w:eastAsiaTheme="minorEastAsia" w:hAnsiTheme="minorEastAsia" w:cs="Meiryo UI"/>
                        </w:rPr>
                        <w:t>促進する</w:t>
                      </w:r>
                      <w:r w:rsidR="00300CA1">
                        <w:rPr>
                          <w:rFonts w:asciiTheme="minorEastAsia" w:eastAsiaTheme="minorEastAsia" w:hAnsiTheme="minorEastAsia" w:cs="Meiryo UI" w:hint="eastAsia"/>
                        </w:rPr>
                        <w:t>仕組み</w:t>
                      </w:r>
                      <w:r w:rsidR="00CE7CF2">
                        <w:rPr>
                          <w:rFonts w:asciiTheme="minorEastAsia" w:eastAsiaTheme="minorEastAsia" w:hAnsiTheme="minorEastAsia" w:hint="eastAsia"/>
                        </w:rPr>
                        <w:t>について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txbxContent>
                </v:textbox>
              </v:shape>
            </w:pict>
          </mc:Fallback>
        </mc:AlternateContent>
      </w:r>
    </w:p>
    <w:p w14:paraId="23B2FE2E" w14:textId="77777777" w:rsidR="005747E9" w:rsidRPr="009A3A4B" w:rsidRDefault="005747E9" w:rsidP="005747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35DF4B88" w14:textId="77777777" w:rsidR="00533DF5" w:rsidRPr="00533DF5" w:rsidRDefault="00533DF5" w:rsidP="00956659">
      <w:pPr>
        <w:rPr>
          <w:rFonts w:asciiTheme="minorEastAsia" w:eastAsiaTheme="minorEastAsia" w:hAnsiTheme="minorEastAsia" w:cs="Meiryo UI"/>
        </w:rPr>
      </w:pPr>
    </w:p>
    <w:p w14:paraId="7A3FF06A" w14:textId="5E9079C2" w:rsidR="00956659" w:rsidRPr="009A3A4B" w:rsidRDefault="00956659" w:rsidP="00956659">
      <w:pPr>
        <w:rPr>
          <w:rFonts w:hAnsi="ＭＳ 明朝"/>
          <w:szCs w:val="18"/>
        </w:rPr>
      </w:pPr>
      <w:r w:rsidRPr="00B77F0B">
        <w:rPr>
          <w:rFonts w:asciiTheme="minorEastAsia" w:eastAsiaTheme="minorEastAsia" w:hAnsiTheme="minorEastAsia" w:cs="Meiryo UI" w:hint="eastAsia"/>
        </w:rPr>
        <w:t>（様式５－</w:t>
      </w:r>
      <w:r w:rsidR="006A13AF">
        <w:rPr>
          <w:rFonts w:asciiTheme="minorEastAsia" w:eastAsiaTheme="minorEastAsia" w:hAnsiTheme="minorEastAsia" w:cs="Meiryo UI" w:hint="eastAsia"/>
        </w:rPr>
        <w:t>３</w:t>
      </w:r>
      <w:r w:rsidRPr="00B77F0B">
        <w:rPr>
          <w:rFonts w:asciiTheme="minorEastAsia" w:eastAsiaTheme="minorEastAsia" w:hAnsiTheme="minorEastAsia" w:cs="Meiryo UI" w:hint="eastAsia"/>
        </w:rPr>
        <w:t xml:space="preserve">）　　　　　　　　　</w:t>
      </w:r>
      <w:r w:rsidRPr="00B77F0B">
        <w:rPr>
          <w:rFonts w:hAnsi="ＭＳ 明朝" w:hint="eastAsia"/>
          <w:szCs w:val="18"/>
        </w:rPr>
        <w:t>実施方針等にかかる内容</w:t>
      </w:r>
    </w:p>
    <w:p w14:paraId="01F7077A" w14:textId="32A46A38" w:rsidR="00956659" w:rsidRPr="002E2B4A" w:rsidRDefault="00956659" w:rsidP="001B7519">
      <w:pPr>
        <w:autoSpaceDE w:val="0"/>
        <w:autoSpaceDN w:val="0"/>
        <w:ind w:leftChars="200" w:left="440" w:firstLineChars="1200" w:firstLine="2640"/>
        <w:rPr>
          <w:rFonts w:asciiTheme="minorEastAsia" w:hAnsiTheme="minorEastAsia" w:cs="ＭＳ 明朝"/>
          <w:szCs w:val="21"/>
        </w:rPr>
      </w:pPr>
      <w:r w:rsidRPr="009A3A4B">
        <w:rPr>
          <w:rFonts w:hAnsi="ＭＳ 明朝" w:hint="eastAsia"/>
          <w:szCs w:val="18"/>
        </w:rPr>
        <w:t>（</w:t>
      </w:r>
      <w:r w:rsidRPr="0052109C">
        <w:rPr>
          <w:rFonts w:asciiTheme="minorEastAsia" w:hAnsiTheme="minorEastAsia" w:cs="Meiryo UI" w:hint="eastAsia"/>
          <w:szCs w:val="21"/>
        </w:rPr>
        <w:t>国際コンベンション</w:t>
      </w:r>
      <w:r w:rsidR="001B7519">
        <w:rPr>
          <w:rFonts w:asciiTheme="minorEastAsia" w:hAnsiTheme="minorEastAsia" w:cs="Meiryo UI" w:hint="eastAsia"/>
          <w:szCs w:val="21"/>
        </w:rPr>
        <w:t>運営</w:t>
      </w:r>
      <w:r w:rsidRPr="002E2B4A">
        <w:rPr>
          <w:rFonts w:hAnsi="ＭＳ 明朝" w:hint="eastAsia"/>
          <w:szCs w:val="18"/>
        </w:rPr>
        <w:t>方針</w:t>
      </w:r>
      <w:r w:rsidRPr="009A3A4B">
        <w:rPr>
          <w:rFonts w:ascii="ＭＳ 明朝" w:hAnsi="ＭＳ 明朝" w:cs="ＭＳ 明朝" w:hint="eastAsia"/>
        </w:rPr>
        <w:t>）</w:t>
      </w:r>
    </w:p>
    <w:p w14:paraId="02314B3D" w14:textId="69E0B32D" w:rsidR="00533DF5" w:rsidRDefault="00533DF5" w:rsidP="0095665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302D700C" wp14:editId="7A7AE808">
                <wp:simplePos x="0" y="0"/>
                <wp:positionH relativeFrom="column">
                  <wp:posOffset>10795</wp:posOffset>
                </wp:positionH>
                <wp:positionV relativeFrom="paragraph">
                  <wp:posOffset>101600</wp:posOffset>
                </wp:positionV>
                <wp:extent cx="6134040" cy="8058240"/>
                <wp:effectExtent l="0" t="0" r="1968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040" cy="8058240"/>
                        </a:xfrm>
                        <a:prstGeom prst="rect">
                          <a:avLst/>
                        </a:prstGeom>
                        <a:solidFill>
                          <a:srgbClr val="FFFFFF"/>
                        </a:solidFill>
                        <a:ln w="9525">
                          <a:solidFill>
                            <a:srgbClr val="000000"/>
                          </a:solidFill>
                          <a:miter lim="800000"/>
                          <a:headEnd/>
                          <a:tailEnd/>
                        </a:ln>
                      </wps:spPr>
                      <wps:txbx>
                        <w:txbxContent>
                          <w:p w14:paraId="5995F402" w14:textId="1CAF0F8A" w:rsidR="00956659" w:rsidRPr="002842C6" w:rsidRDefault="00956659" w:rsidP="002842C6">
                            <w:pPr>
                              <w:pStyle w:val="a7"/>
                              <w:ind w:left="220" w:hangingChars="100" w:hanging="220"/>
                              <w:rPr>
                                <w:rFonts w:asciiTheme="minorEastAsia" w:eastAsiaTheme="minorEastAsia" w:hAnsiTheme="minorEastAsia" w:cs="Meiryo UI"/>
                              </w:rPr>
                            </w:pPr>
                            <w:r w:rsidRPr="003560C3">
                              <w:rPr>
                                <w:rFonts w:asciiTheme="minorEastAsia" w:eastAsiaTheme="minorEastAsia" w:hAnsiTheme="minorEastAsia" w:hint="eastAsia"/>
                              </w:rPr>
                              <w:t>◎</w:t>
                            </w:r>
                            <w:r w:rsidRPr="003560C3">
                              <w:rPr>
                                <w:rFonts w:asciiTheme="minorEastAsia" w:eastAsiaTheme="minorEastAsia" w:hAnsiTheme="minorEastAsia" w:cs="Meiryo UI" w:hint="eastAsia"/>
                              </w:rPr>
                              <w:t>参加者が”Play”や”Fun</w:t>
                            </w:r>
                            <w:r w:rsidR="003560C3">
                              <w:rPr>
                                <w:rFonts w:asciiTheme="minorEastAsia" w:eastAsiaTheme="minorEastAsia" w:hAnsiTheme="minorEastAsia" w:cs="Meiryo UI" w:hint="eastAsia"/>
                              </w:rPr>
                              <w:t>”といった要素を感じられる雰囲気づくり、</w:t>
                            </w:r>
                            <w:r w:rsidR="00AE0CE9">
                              <w:rPr>
                                <w:rFonts w:asciiTheme="minorEastAsia" w:eastAsiaTheme="minorEastAsia" w:hAnsiTheme="minorEastAsia" w:cs="Meiryo UI" w:hint="eastAsia"/>
                              </w:rPr>
                              <w:t>イノベーティブな</w:t>
                            </w:r>
                            <w:r w:rsidR="00AE0CE9">
                              <w:rPr>
                                <w:rFonts w:asciiTheme="minorEastAsia" w:eastAsiaTheme="minorEastAsia" w:hAnsiTheme="minorEastAsia" w:cs="Meiryo UI"/>
                              </w:rPr>
                              <w:t>層に訴求する工夫、</w:t>
                            </w:r>
                            <w:r w:rsidR="00BA7F10">
                              <w:rPr>
                                <w:rFonts w:asciiTheme="minorEastAsia" w:eastAsiaTheme="minorEastAsia" w:hAnsiTheme="minorEastAsia" w:cs="Meiryo UI" w:hint="eastAsia"/>
                              </w:rPr>
                              <w:t>効果的な</w:t>
                            </w:r>
                            <w:r w:rsidR="00BA7F10">
                              <w:rPr>
                                <w:rFonts w:asciiTheme="minorEastAsia" w:eastAsiaTheme="minorEastAsia" w:hAnsiTheme="minorEastAsia" w:cs="Meiryo UI"/>
                              </w:rPr>
                              <w:t>ネットワーキングに資する会場構成</w:t>
                            </w:r>
                            <w:r w:rsidR="003560C3" w:rsidRPr="003560C3">
                              <w:rPr>
                                <w:rFonts w:asciiTheme="minorEastAsia" w:eastAsiaTheme="minorEastAsia" w:hAnsiTheme="minorEastAsia" w:cs="Meiryo UI" w:hint="eastAsia"/>
                              </w:rPr>
                              <w:t>について</w:t>
                            </w:r>
                            <w:r w:rsidR="003560C3" w:rsidRPr="003560C3">
                              <w:rPr>
                                <w:rFonts w:asciiTheme="minorEastAsia" w:eastAsiaTheme="minorEastAsia" w:hAnsiTheme="minorEastAsia" w:cs="Meiryo UI"/>
                              </w:rPr>
                              <w:t>具体的</w:t>
                            </w:r>
                            <w:r w:rsidR="003560C3" w:rsidRPr="003560C3">
                              <w:rPr>
                                <w:rFonts w:asciiTheme="minorEastAsia" w:eastAsiaTheme="minorEastAsia" w:hAnsiTheme="minorEastAsia" w:cs="Meiryo UI" w:hint="eastAsia"/>
                              </w:rPr>
                              <w:t>に</w:t>
                            </w:r>
                            <w:r w:rsidR="00DB1366">
                              <w:rPr>
                                <w:rFonts w:asciiTheme="minorEastAsia" w:eastAsiaTheme="minorEastAsia" w:hAnsiTheme="minorEastAsia" w:hint="eastAsia"/>
                              </w:rPr>
                              <w:t>ご</w:t>
                            </w:r>
                            <w:r w:rsidR="00DB1366">
                              <w:rPr>
                                <w:rFonts w:asciiTheme="minorEastAsia" w:eastAsiaTheme="minorEastAsia" w:hAnsiTheme="minorEastAsia"/>
                              </w:rPr>
                              <w:t>記載</w:t>
                            </w:r>
                            <w:r w:rsidR="00DB1366">
                              <w:rPr>
                                <w:rFonts w:asciiTheme="minorEastAsia" w:eastAsiaTheme="minorEastAsia" w:hAnsiTheme="minorEastAsia" w:cs="Meiryo UI" w:hint="eastAsia"/>
                              </w:rPr>
                              <w:t>く</w:t>
                            </w:r>
                            <w:r w:rsidR="00DB1366" w:rsidRPr="007F26AC">
                              <w:rPr>
                                <w:rFonts w:asciiTheme="minorEastAsia" w:eastAsiaTheme="minorEastAsia" w:hAnsiTheme="minorEastAsia" w:cs="Meiryo UI"/>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700C" id="テキスト ボックス 4" o:spid="_x0000_s1029" type="#_x0000_t202" style="position:absolute;left:0;text-align:left;margin-left:.85pt;margin-top:8pt;width:483pt;height:6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">
                <v:textbox inset="5.85pt,.7pt,5.85pt,.7pt">
                  <w:txbxContent>
                    <w:p w14:paraId="5995F402" w14:textId="1CAF0F8A" w:rsidR="00956659" w:rsidRPr="002842C6" w:rsidRDefault="00956659" w:rsidP="002842C6">
                      <w:pPr>
                        <w:pStyle w:val="a7"/>
                        <w:ind w:left="220" w:hangingChars="100" w:hanging="220"/>
                        <w:rPr>
                          <w:rFonts w:asciiTheme="minorEastAsia" w:eastAsiaTheme="minorEastAsia" w:hAnsiTheme="minorEastAsia" w:cs="Meiryo UI"/>
                        </w:rPr>
                      </w:pPr>
                      <w:r w:rsidRPr="003560C3">
                        <w:rPr>
                          <w:rFonts w:asciiTheme="minorEastAsia" w:eastAsiaTheme="minorEastAsia" w:hAnsiTheme="minorEastAsia" w:hint="eastAsia"/>
                        </w:rPr>
                        <w:t>◎</w:t>
                      </w:r>
                      <w:r w:rsidRPr="003560C3">
                        <w:rPr>
                          <w:rFonts w:asciiTheme="minorEastAsia" w:eastAsiaTheme="minorEastAsia" w:hAnsiTheme="minorEastAsia" w:cs="Meiryo UI" w:hint="eastAsia"/>
                        </w:rPr>
                        <w:t>参加者が”Play”や”Fun</w:t>
                      </w:r>
                      <w:r w:rsidR="003560C3">
                        <w:rPr>
                          <w:rFonts w:asciiTheme="minorEastAsia" w:eastAsiaTheme="minorEastAsia" w:hAnsiTheme="minorEastAsia" w:cs="Meiryo UI" w:hint="eastAsia"/>
                        </w:rPr>
                        <w:t>”といった要素を感じられる雰囲気づくり、</w:t>
                      </w:r>
                      <w:r w:rsidR="00AE0CE9">
                        <w:rPr>
                          <w:rFonts w:asciiTheme="minorEastAsia" w:eastAsiaTheme="minorEastAsia" w:hAnsiTheme="minorEastAsia" w:cs="Meiryo UI" w:hint="eastAsia"/>
                        </w:rPr>
                        <w:t>イノベーティブな</w:t>
                      </w:r>
                      <w:r w:rsidR="00AE0CE9">
                        <w:rPr>
                          <w:rFonts w:asciiTheme="minorEastAsia" w:eastAsiaTheme="minorEastAsia" w:hAnsiTheme="minorEastAsia" w:cs="Meiryo UI"/>
                        </w:rPr>
                        <w:t>層に訴求する工夫、</w:t>
                      </w:r>
                      <w:r w:rsidR="00BA7F10">
                        <w:rPr>
                          <w:rFonts w:asciiTheme="minorEastAsia" w:eastAsiaTheme="minorEastAsia" w:hAnsiTheme="minorEastAsia" w:cs="Meiryo UI" w:hint="eastAsia"/>
                        </w:rPr>
                        <w:t>効果的な</w:t>
                      </w:r>
                      <w:r w:rsidR="00BA7F10">
                        <w:rPr>
                          <w:rFonts w:asciiTheme="minorEastAsia" w:eastAsiaTheme="minorEastAsia" w:hAnsiTheme="minorEastAsia" w:cs="Meiryo UI"/>
                        </w:rPr>
                        <w:t>ネットワーキングに資する会場構成</w:t>
                      </w:r>
                      <w:r w:rsidR="003560C3" w:rsidRPr="003560C3">
                        <w:rPr>
                          <w:rFonts w:asciiTheme="minorEastAsia" w:eastAsiaTheme="minorEastAsia" w:hAnsiTheme="minorEastAsia" w:cs="Meiryo UI" w:hint="eastAsia"/>
                        </w:rPr>
                        <w:t>について</w:t>
                      </w:r>
                      <w:r w:rsidR="003560C3" w:rsidRPr="003560C3">
                        <w:rPr>
                          <w:rFonts w:asciiTheme="minorEastAsia" w:eastAsiaTheme="minorEastAsia" w:hAnsiTheme="minorEastAsia" w:cs="Meiryo UI"/>
                        </w:rPr>
                        <w:t>具体的</w:t>
                      </w:r>
                      <w:r w:rsidR="003560C3" w:rsidRPr="003560C3">
                        <w:rPr>
                          <w:rFonts w:asciiTheme="minorEastAsia" w:eastAsiaTheme="minorEastAsia" w:hAnsiTheme="minorEastAsia" w:cs="Meiryo UI" w:hint="eastAsia"/>
                        </w:rPr>
                        <w:t>に</w:t>
                      </w:r>
                      <w:r w:rsidR="00DB1366">
                        <w:rPr>
                          <w:rFonts w:asciiTheme="minorEastAsia" w:eastAsiaTheme="minorEastAsia" w:hAnsiTheme="minorEastAsia" w:hint="eastAsia"/>
                        </w:rPr>
                        <w:t>ご</w:t>
                      </w:r>
                      <w:r w:rsidR="00DB1366">
                        <w:rPr>
                          <w:rFonts w:asciiTheme="minorEastAsia" w:eastAsiaTheme="minorEastAsia" w:hAnsiTheme="minorEastAsia"/>
                        </w:rPr>
                        <w:t>記載</w:t>
                      </w:r>
                      <w:r w:rsidR="00DB1366">
                        <w:rPr>
                          <w:rFonts w:asciiTheme="minorEastAsia" w:eastAsiaTheme="minorEastAsia" w:hAnsiTheme="minorEastAsia" w:cs="Meiryo UI" w:hint="eastAsia"/>
                        </w:rPr>
                        <w:t>く</w:t>
                      </w:r>
                      <w:r w:rsidR="00DB1366" w:rsidRPr="007F26AC">
                        <w:rPr>
                          <w:rFonts w:asciiTheme="minorEastAsia" w:eastAsiaTheme="minorEastAsia" w:hAnsiTheme="minorEastAsia" w:cs="Meiryo UI"/>
                        </w:rPr>
                        <w:t>ださい。</w:t>
                      </w:r>
                    </w:p>
                  </w:txbxContent>
                </v:textbox>
              </v:shape>
            </w:pict>
          </mc:Fallback>
        </mc:AlternateContent>
      </w:r>
    </w:p>
    <w:p w14:paraId="413F6654" w14:textId="143D70B3" w:rsidR="00533DF5" w:rsidRDefault="00533DF5" w:rsidP="00956659">
      <w:pPr>
        <w:jc w:val="center"/>
        <w:rPr>
          <w:rFonts w:asciiTheme="minorEastAsia" w:eastAsiaTheme="minorEastAsia" w:hAnsiTheme="minorEastAsia" w:cs="Meiryo UI"/>
        </w:rPr>
      </w:pPr>
    </w:p>
    <w:p w14:paraId="5F859E47" w14:textId="7FA4A1D0" w:rsidR="00533DF5" w:rsidRDefault="00533DF5" w:rsidP="00956659">
      <w:pPr>
        <w:jc w:val="center"/>
        <w:rPr>
          <w:rFonts w:asciiTheme="minorEastAsia" w:eastAsiaTheme="minorEastAsia" w:hAnsiTheme="minorEastAsia" w:cs="Meiryo UI"/>
        </w:rPr>
      </w:pPr>
    </w:p>
    <w:p w14:paraId="78D5B7FC" w14:textId="77777777" w:rsidR="00533DF5" w:rsidRDefault="00533DF5" w:rsidP="00956659">
      <w:pPr>
        <w:jc w:val="center"/>
        <w:rPr>
          <w:rFonts w:asciiTheme="minorEastAsia" w:eastAsiaTheme="minorEastAsia" w:hAnsiTheme="minorEastAsia" w:cs="Meiryo UI"/>
        </w:rPr>
      </w:pPr>
    </w:p>
    <w:p w14:paraId="333842BE" w14:textId="1D4AC9E5" w:rsidR="00533DF5" w:rsidRDefault="00533DF5" w:rsidP="00956659">
      <w:pPr>
        <w:jc w:val="center"/>
        <w:rPr>
          <w:rFonts w:asciiTheme="minorEastAsia" w:eastAsiaTheme="minorEastAsia" w:hAnsiTheme="minorEastAsia" w:cs="Meiryo UI"/>
        </w:rPr>
      </w:pPr>
    </w:p>
    <w:p w14:paraId="19E0A4D9" w14:textId="77777777" w:rsidR="00533DF5" w:rsidRDefault="00533DF5" w:rsidP="00956659">
      <w:pPr>
        <w:jc w:val="center"/>
        <w:rPr>
          <w:rFonts w:asciiTheme="minorEastAsia" w:eastAsiaTheme="minorEastAsia" w:hAnsiTheme="minorEastAsia" w:cs="Meiryo UI"/>
        </w:rPr>
      </w:pPr>
    </w:p>
    <w:p w14:paraId="37C09F12" w14:textId="77777777" w:rsidR="00533DF5" w:rsidRDefault="00533DF5" w:rsidP="00956659">
      <w:pPr>
        <w:jc w:val="center"/>
        <w:rPr>
          <w:rFonts w:asciiTheme="minorEastAsia" w:eastAsiaTheme="minorEastAsia" w:hAnsiTheme="minorEastAsia" w:cs="Meiryo UI"/>
        </w:rPr>
      </w:pPr>
    </w:p>
    <w:p w14:paraId="58C4C975" w14:textId="681BA4EB" w:rsidR="00533DF5" w:rsidRDefault="00533DF5" w:rsidP="00956659">
      <w:pPr>
        <w:jc w:val="center"/>
        <w:rPr>
          <w:rFonts w:asciiTheme="minorEastAsia" w:eastAsiaTheme="minorEastAsia" w:hAnsiTheme="minorEastAsia" w:cs="Meiryo UI"/>
        </w:rPr>
      </w:pPr>
    </w:p>
    <w:p w14:paraId="68D8B52D" w14:textId="0240D9EA" w:rsidR="00533DF5" w:rsidRDefault="00533DF5" w:rsidP="00956659">
      <w:pPr>
        <w:jc w:val="center"/>
        <w:rPr>
          <w:rFonts w:asciiTheme="minorEastAsia" w:eastAsiaTheme="minorEastAsia" w:hAnsiTheme="minorEastAsia" w:cs="Meiryo UI"/>
        </w:rPr>
      </w:pPr>
    </w:p>
    <w:p w14:paraId="34FC52F0" w14:textId="77777777" w:rsidR="00533DF5" w:rsidRDefault="00533DF5" w:rsidP="00956659">
      <w:pPr>
        <w:jc w:val="center"/>
        <w:rPr>
          <w:rFonts w:asciiTheme="minorEastAsia" w:eastAsiaTheme="minorEastAsia" w:hAnsiTheme="minorEastAsia" w:cs="Meiryo UI"/>
        </w:rPr>
      </w:pPr>
    </w:p>
    <w:p w14:paraId="49B001A6" w14:textId="77777777" w:rsidR="00533DF5" w:rsidRDefault="00533DF5" w:rsidP="00956659">
      <w:pPr>
        <w:jc w:val="center"/>
        <w:rPr>
          <w:rFonts w:asciiTheme="minorEastAsia" w:eastAsiaTheme="minorEastAsia" w:hAnsiTheme="minorEastAsia" w:cs="Meiryo UI"/>
        </w:rPr>
      </w:pPr>
    </w:p>
    <w:p w14:paraId="1C173AB4" w14:textId="77777777" w:rsidR="00533DF5" w:rsidRDefault="00533DF5" w:rsidP="00956659">
      <w:pPr>
        <w:jc w:val="center"/>
        <w:rPr>
          <w:rFonts w:asciiTheme="minorEastAsia" w:eastAsiaTheme="minorEastAsia" w:hAnsiTheme="minorEastAsia" w:cs="Meiryo UI"/>
        </w:rPr>
      </w:pPr>
    </w:p>
    <w:p w14:paraId="56F761A7" w14:textId="77777777" w:rsidR="00533DF5" w:rsidRDefault="00533DF5" w:rsidP="00956659">
      <w:pPr>
        <w:jc w:val="center"/>
        <w:rPr>
          <w:rFonts w:asciiTheme="minorEastAsia" w:eastAsiaTheme="minorEastAsia" w:hAnsiTheme="minorEastAsia" w:cs="Meiryo UI"/>
        </w:rPr>
      </w:pPr>
    </w:p>
    <w:p w14:paraId="62F4BF23" w14:textId="77777777" w:rsidR="00533DF5" w:rsidRDefault="00533DF5" w:rsidP="00956659">
      <w:pPr>
        <w:jc w:val="center"/>
        <w:rPr>
          <w:rFonts w:asciiTheme="minorEastAsia" w:eastAsiaTheme="minorEastAsia" w:hAnsiTheme="minorEastAsia" w:cs="Meiryo UI"/>
        </w:rPr>
      </w:pPr>
    </w:p>
    <w:p w14:paraId="04F04292" w14:textId="77777777" w:rsidR="00533DF5" w:rsidRDefault="00533DF5" w:rsidP="00956659">
      <w:pPr>
        <w:jc w:val="center"/>
        <w:rPr>
          <w:rFonts w:asciiTheme="minorEastAsia" w:eastAsiaTheme="minorEastAsia" w:hAnsiTheme="minorEastAsia" w:cs="Meiryo UI"/>
        </w:rPr>
      </w:pPr>
    </w:p>
    <w:p w14:paraId="19875E4C" w14:textId="5CF02287" w:rsidR="00533DF5" w:rsidRDefault="00533DF5" w:rsidP="00956659">
      <w:pPr>
        <w:jc w:val="center"/>
        <w:rPr>
          <w:rFonts w:asciiTheme="minorEastAsia" w:eastAsiaTheme="minorEastAsia" w:hAnsiTheme="minorEastAsia" w:cs="Meiryo UI"/>
        </w:rPr>
      </w:pPr>
    </w:p>
    <w:p w14:paraId="7CE67542" w14:textId="3B789514" w:rsidR="00956659" w:rsidRDefault="00956659" w:rsidP="00956659">
      <w:pPr>
        <w:jc w:val="center"/>
        <w:rPr>
          <w:rFonts w:asciiTheme="minorEastAsia" w:eastAsiaTheme="minorEastAsia" w:hAnsiTheme="minorEastAsia" w:cs="Meiryo UI"/>
        </w:rPr>
      </w:pPr>
    </w:p>
    <w:p w14:paraId="1BFBEEB8" w14:textId="2B01C324" w:rsidR="00533DF5" w:rsidRDefault="00533DF5" w:rsidP="00956659">
      <w:pPr>
        <w:jc w:val="center"/>
        <w:rPr>
          <w:rFonts w:asciiTheme="minorEastAsia" w:eastAsiaTheme="minorEastAsia" w:hAnsiTheme="minorEastAsia" w:cs="Meiryo UI"/>
        </w:rPr>
      </w:pPr>
    </w:p>
    <w:p w14:paraId="7DA7FBB0" w14:textId="306F974F" w:rsidR="00533DF5" w:rsidRDefault="00533DF5" w:rsidP="00956659">
      <w:pPr>
        <w:jc w:val="center"/>
        <w:rPr>
          <w:rFonts w:asciiTheme="minorEastAsia" w:eastAsiaTheme="minorEastAsia" w:hAnsiTheme="minorEastAsia" w:cs="Meiryo UI"/>
        </w:rPr>
      </w:pPr>
    </w:p>
    <w:p w14:paraId="440C7BA7" w14:textId="2DF09A39" w:rsidR="00533DF5" w:rsidRDefault="00533DF5" w:rsidP="00956659">
      <w:pPr>
        <w:jc w:val="center"/>
        <w:rPr>
          <w:rFonts w:asciiTheme="minorEastAsia" w:eastAsiaTheme="minorEastAsia" w:hAnsiTheme="minorEastAsia" w:cs="Meiryo UI"/>
        </w:rPr>
      </w:pPr>
    </w:p>
    <w:p w14:paraId="02594D69" w14:textId="36FB5A4F" w:rsidR="00533DF5" w:rsidRDefault="00533DF5" w:rsidP="00956659">
      <w:pPr>
        <w:jc w:val="center"/>
        <w:rPr>
          <w:rFonts w:asciiTheme="minorEastAsia" w:eastAsiaTheme="minorEastAsia" w:hAnsiTheme="minorEastAsia" w:cs="Meiryo UI"/>
        </w:rPr>
      </w:pPr>
    </w:p>
    <w:p w14:paraId="63C46623" w14:textId="008F2A9B" w:rsidR="00533DF5" w:rsidRDefault="00533DF5" w:rsidP="00956659">
      <w:pPr>
        <w:jc w:val="center"/>
        <w:rPr>
          <w:rFonts w:asciiTheme="minorEastAsia" w:eastAsiaTheme="minorEastAsia" w:hAnsiTheme="minorEastAsia" w:cs="Meiryo UI"/>
        </w:rPr>
      </w:pPr>
    </w:p>
    <w:p w14:paraId="0F622047" w14:textId="427CFE77" w:rsidR="00533DF5" w:rsidRDefault="00533DF5" w:rsidP="00956659">
      <w:pPr>
        <w:jc w:val="center"/>
        <w:rPr>
          <w:rFonts w:asciiTheme="minorEastAsia" w:eastAsiaTheme="minorEastAsia" w:hAnsiTheme="minorEastAsia" w:cs="Meiryo UI"/>
        </w:rPr>
      </w:pPr>
    </w:p>
    <w:p w14:paraId="503AE2D3" w14:textId="7E1C94A9" w:rsidR="00533DF5" w:rsidRDefault="00533DF5" w:rsidP="00956659">
      <w:pPr>
        <w:jc w:val="center"/>
        <w:rPr>
          <w:rFonts w:asciiTheme="minorEastAsia" w:eastAsiaTheme="minorEastAsia" w:hAnsiTheme="minorEastAsia" w:cs="Meiryo UI"/>
        </w:rPr>
      </w:pPr>
    </w:p>
    <w:p w14:paraId="298019B2" w14:textId="326696B5" w:rsidR="00533DF5" w:rsidRDefault="00533DF5" w:rsidP="00956659">
      <w:pPr>
        <w:jc w:val="center"/>
        <w:rPr>
          <w:rFonts w:asciiTheme="minorEastAsia" w:eastAsiaTheme="minorEastAsia" w:hAnsiTheme="minorEastAsia" w:cs="Meiryo UI"/>
        </w:rPr>
      </w:pPr>
    </w:p>
    <w:p w14:paraId="24B07DD0" w14:textId="21D76929" w:rsidR="00533DF5" w:rsidRDefault="00533DF5" w:rsidP="00956659">
      <w:pPr>
        <w:jc w:val="center"/>
        <w:rPr>
          <w:rFonts w:asciiTheme="minorEastAsia" w:eastAsiaTheme="minorEastAsia" w:hAnsiTheme="minorEastAsia" w:cs="Meiryo UI"/>
        </w:rPr>
      </w:pPr>
    </w:p>
    <w:p w14:paraId="5FEA0024" w14:textId="2F145266" w:rsidR="00533DF5" w:rsidRDefault="00533DF5" w:rsidP="00956659">
      <w:pPr>
        <w:jc w:val="center"/>
        <w:rPr>
          <w:rFonts w:asciiTheme="minorEastAsia" w:eastAsiaTheme="minorEastAsia" w:hAnsiTheme="minorEastAsia" w:cs="Meiryo UI"/>
        </w:rPr>
      </w:pPr>
    </w:p>
    <w:p w14:paraId="39A9ED6B" w14:textId="4705FDF5" w:rsidR="00533DF5" w:rsidRDefault="00533DF5" w:rsidP="00956659">
      <w:pPr>
        <w:jc w:val="center"/>
        <w:rPr>
          <w:rFonts w:asciiTheme="minorEastAsia" w:eastAsiaTheme="minorEastAsia" w:hAnsiTheme="minorEastAsia" w:cs="Meiryo UI"/>
        </w:rPr>
      </w:pPr>
    </w:p>
    <w:p w14:paraId="4BEC82E9" w14:textId="4B66F57E" w:rsidR="00533DF5" w:rsidRDefault="00533DF5" w:rsidP="00956659">
      <w:pPr>
        <w:jc w:val="center"/>
        <w:rPr>
          <w:rFonts w:asciiTheme="minorEastAsia" w:eastAsiaTheme="minorEastAsia" w:hAnsiTheme="minorEastAsia" w:cs="Meiryo UI"/>
        </w:rPr>
      </w:pPr>
    </w:p>
    <w:p w14:paraId="47E4BC3D" w14:textId="2D16455B" w:rsidR="00533DF5" w:rsidRDefault="00533DF5" w:rsidP="00956659">
      <w:pPr>
        <w:jc w:val="center"/>
        <w:rPr>
          <w:rFonts w:asciiTheme="minorEastAsia" w:eastAsiaTheme="minorEastAsia" w:hAnsiTheme="minorEastAsia" w:cs="Meiryo UI"/>
        </w:rPr>
      </w:pPr>
    </w:p>
    <w:p w14:paraId="4A6F7BB1" w14:textId="31E901A7" w:rsidR="00533DF5" w:rsidRDefault="00533DF5" w:rsidP="00956659">
      <w:pPr>
        <w:jc w:val="center"/>
        <w:rPr>
          <w:rFonts w:asciiTheme="minorEastAsia" w:eastAsiaTheme="minorEastAsia" w:hAnsiTheme="minorEastAsia" w:cs="Meiryo UI"/>
        </w:rPr>
      </w:pPr>
    </w:p>
    <w:p w14:paraId="52F14107" w14:textId="0C588FD3" w:rsidR="00533DF5" w:rsidRDefault="00533DF5" w:rsidP="00956659">
      <w:pPr>
        <w:jc w:val="center"/>
        <w:rPr>
          <w:rFonts w:asciiTheme="minorEastAsia" w:eastAsiaTheme="minorEastAsia" w:hAnsiTheme="minorEastAsia" w:cs="Meiryo UI"/>
        </w:rPr>
      </w:pPr>
    </w:p>
    <w:p w14:paraId="3C9242CE" w14:textId="5219B8AB" w:rsidR="00533DF5" w:rsidRDefault="00533DF5" w:rsidP="00956659">
      <w:pPr>
        <w:jc w:val="center"/>
        <w:rPr>
          <w:rFonts w:asciiTheme="minorEastAsia" w:eastAsiaTheme="minorEastAsia" w:hAnsiTheme="minorEastAsia" w:cs="Meiryo UI"/>
        </w:rPr>
      </w:pPr>
    </w:p>
    <w:p w14:paraId="3FCE5E2C" w14:textId="77777777" w:rsidR="00533DF5" w:rsidRPr="009A3A4B" w:rsidRDefault="00533DF5" w:rsidP="00956659">
      <w:pPr>
        <w:jc w:val="center"/>
        <w:rPr>
          <w:rFonts w:asciiTheme="minorEastAsia" w:eastAsiaTheme="minorEastAsia" w:hAnsiTheme="minorEastAsia" w:cs="Meiryo UI"/>
        </w:rPr>
      </w:pPr>
    </w:p>
    <w:p w14:paraId="7927EDA4" w14:textId="3CD1B349" w:rsidR="005747E9" w:rsidRPr="00956659" w:rsidRDefault="005747E9" w:rsidP="00D71C65">
      <w:pPr>
        <w:rPr>
          <w:rFonts w:asciiTheme="minorEastAsia" w:eastAsiaTheme="minorEastAsia" w:hAnsiTheme="minorEastAsia" w:cs="Meiryo UI"/>
        </w:rPr>
      </w:pPr>
    </w:p>
    <w:p w14:paraId="53D7D8B3" w14:textId="77777777" w:rsidR="00956659" w:rsidRPr="005747E9" w:rsidRDefault="00956659" w:rsidP="00D71C65">
      <w:pPr>
        <w:rPr>
          <w:rFonts w:asciiTheme="minorEastAsia" w:eastAsiaTheme="minorEastAsia" w:hAnsiTheme="minorEastAsia" w:cs="Meiryo UI"/>
        </w:rPr>
      </w:pPr>
    </w:p>
    <w:p w14:paraId="418968B8" w14:textId="77C26EF7" w:rsidR="00A445F4" w:rsidRPr="00280F73" w:rsidRDefault="00D71C65" w:rsidP="00D71C65">
      <w:pPr>
        <w:rPr>
          <w:rFonts w:asciiTheme="minorEastAsia" w:eastAsiaTheme="minorEastAsia" w:hAnsiTheme="minorEastAsia" w:cs="Meiryo UI"/>
        </w:rPr>
      </w:pPr>
      <w:r w:rsidRPr="00B817F2">
        <w:rPr>
          <w:rFonts w:asciiTheme="minorEastAsia" w:eastAsiaTheme="minorEastAsia" w:hAnsiTheme="minorEastAsia" w:cs="Meiryo UI" w:hint="eastAsia"/>
        </w:rPr>
        <w:t xml:space="preserve">（様式６－１）　　　　　　　　</w:t>
      </w:r>
      <w:r w:rsidRPr="00280F73">
        <w:rPr>
          <w:rFonts w:asciiTheme="minorEastAsia" w:eastAsiaTheme="minorEastAsia" w:hAnsiTheme="minorEastAsia" w:cs="Meiryo UI" w:hint="eastAsia"/>
        </w:rPr>
        <w:t xml:space="preserve">　</w:t>
      </w:r>
      <w:r w:rsidR="001E0F25" w:rsidRPr="00280F73">
        <w:rPr>
          <w:rFonts w:asciiTheme="minorEastAsia" w:eastAsiaTheme="minorEastAsia" w:hAnsiTheme="minorEastAsia" w:cs="Meiryo UI" w:hint="eastAsia"/>
        </w:rPr>
        <w:t>実施体制</w:t>
      </w:r>
      <w:r w:rsidR="005B6544" w:rsidRPr="00280F73">
        <w:rPr>
          <w:rFonts w:asciiTheme="minorEastAsia" w:eastAsiaTheme="minorEastAsia" w:hAnsiTheme="minorEastAsia" w:cs="Meiryo UI" w:hint="eastAsia"/>
        </w:rPr>
        <w:t>にかかる内容</w:t>
      </w:r>
    </w:p>
    <w:p w14:paraId="564B60AC" w14:textId="65AFBABF" w:rsidR="00275AFD" w:rsidRPr="00280F73" w:rsidRDefault="005B6544">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sidR="00C7197C">
        <w:rPr>
          <w:rFonts w:asciiTheme="minorEastAsia" w:eastAsiaTheme="minorEastAsia" w:hAnsiTheme="minorEastAsia" w:cs="Meiryo UI" w:hint="eastAsia"/>
        </w:rPr>
        <w:t>運営体制・</w:t>
      </w:r>
      <w:r w:rsidR="00D0307A" w:rsidRPr="00280F73">
        <w:rPr>
          <w:rFonts w:asciiTheme="minorEastAsia" w:eastAsiaTheme="minorEastAsia" w:hAnsiTheme="minorEastAsia" w:cs="Meiryo UI" w:hint="eastAsia"/>
        </w:rPr>
        <w:t>従事スタッフの構成・専門性・人数など</w:t>
      </w:r>
      <w:r w:rsidRPr="00280F73">
        <w:rPr>
          <w:rFonts w:asciiTheme="minorEastAsia" w:eastAsiaTheme="minorEastAsia" w:hAnsiTheme="minorEastAsia" w:cs="Meiryo UI" w:hint="eastAsia"/>
        </w:rPr>
        <w:t>）</w:t>
      </w:r>
    </w:p>
    <w:p w14:paraId="24C884AC" w14:textId="77777777" w:rsidR="00275AFD" w:rsidRPr="00280F73" w:rsidRDefault="000C47D1"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50BA5924">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4D0D0DBF" w14:textId="77777777" w:rsidR="00C7197C" w:rsidRDefault="00EB01DF" w:rsidP="00D0307A">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D0307A" w:rsidRPr="00280F73">
                              <w:rPr>
                                <w:rFonts w:asciiTheme="minorEastAsia" w:hAnsiTheme="minorEastAsia" w:hint="eastAsia"/>
                              </w:rPr>
                              <w:t>本業務が円滑に行われるよう、</w:t>
                            </w:r>
                            <w:r w:rsidR="00C7197C" w:rsidRPr="00C7197C">
                              <w:rPr>
                                <w:rFonts w:asciiTheme="minorEastAsia" w:hAnsiTheme="minorEastAsia" w:hint="eastAsia"/>
                              </w:rPr>
                              <w:t>運営者側との連絡調整や円滑な会議運営の実施が可能な体制</w:t>
                            </w:r>
                            <w:r w:rsidR="00C7197C">
                              <w:rPr>
                                <w:rFonts w:asciiTheme="minorEastAsia" w:hAnsiTheme="minorEastAsia" w:hint="eastAsia"/>
                              </w:rPr>
                              <w:t>を</w:t>
                            </w:r>
                            <w:r w:rsidR="00C7197C">
                              <w:rPr>
                                <w:rFonts w:asciiTheme="minorEastAsia" w:hAnsiTheme="minorEastAsia"/>
                              </w:rPr>
                              <w:t>ど</w:t>
                            </w:r>
                          </w:p>
                          <w:p w14:paraId="798103DF" w14:textId="3C3FC033" w:rsidR="00C7197C" w:rsidRDefault="00C7197C" w:rsidP="00C7197C">
                            <w:pPr>
                              <w:pStyle w:val="1"/>
                              <w:numPr>
                                <w:ilvl w:val="0"/>
                                <w:numId w:val="0"/>
                              </w:numPr>
                              <w:ind w:leftChars="100" w:left="430" w:hangingChars="100" w:hanging="210"/>
                              <w:rPr>
                                <w:rFonts w:asciiTheme="minorEastAsia" w:hAnsiTheme="minorEastAsia"/>
                              </w:rPr>
                            </w:pPr>
                            <w:r>
                              <w:rPr>
                                <w:rFonts w:asciiTheme="minorEastAsia" w:hAnsiTheme="minorEastAsia"/>
                              </w:rPr>
                              <w:t>のように構築するか、また</w:t>
                            </w:r>
                            <w:r w:rsidR="00D0307A" w:rsidRPr="00280F73">
                              <w:rPr>
                                <w:rFonts w:asciiTheme="minorEastAsia" w:hAnsiTheme="minorEastAsia" w:hint="eastAsia"/>
                              </w:rPr>
                              <w:t>どのような人材を配置し、どのような体制で運営するのか</w:t>
                            </w:r>
                            <w:r w:rsidR="00864F16">
                              <w:rPr>
                                <w:rFonts w:asciiTheme="minorEastAsia" w:hAnsiTheme="minorEastAsia" w:hint="eastAsia"/>
                              </w:rPr>
                              <w:t>ご記載</w:t>
                            </w:r>
                            <w:r w:rsidR="00D0307A" w:rsidRPr="00280F73">
                              <w:rPr>
                                <w:rFonts w:asciiTheme="minorEastAsia" w:hAnsiTheme="minorEastAsia" w:hint="eastAsia"/>
                              </w:rPr>
                              <w:t>く</w:t>
                            </w:r>
                          </w:p>
                          <w:p w14:paraId="57E72393" w14:textId="08D549E8" w:rsidR="00EB01DF" w:rsidRPr="00280F73" w:rsidRDefault="00D0307A" w:rsidP="00C7197C">
                            <w:pPr>
                              <w:pStyle w:val="1"/>
                              <w:numPr>
                                <w:ilvl w:val="0"/>
                                <w:numId w:val="0"/>
                              </w:numPr>
                              <w:ind w:leftChars="100" w:left="430" w:hangingChars="100" w:hanging="210"/>
                              <w:rPr>
                                <w:rFonts w:asciiTheme="minorEastAsia" w:hAnsiTheme="minorEastAsia"/>
                                <w:sz w:val="20"/>
                                <w:szCs w:val="21"/>
                              </w:rPr>
                            </w:pPr>
                            <w:r w:rsidRPr="00280F73">
                              <w:rPr>
                                <w:rFonts w:asciiTheme="minorEastAsia" w:hAnsiTheme="minorEastAsia" w:hint="eastAsia"/>
                              </w:rPr>
                              <w:t>ださい。（共同企業体の場合には、全体の体制図及び業務分担を明記すること。）</w:t>
                            </w:r>
                          </w:p>
                          <w:p w14:paraId="23C4DF9E" w14:textId="0CDF205C" w:rsidR="00EB01DF" w:rsidRPr="009F58B8" w:rsidRDefault="00C7197C" w:rsidP="009F58B8">
                            <w:pPr>
                              <w:pStyle w:val="a7"/>
                              <w:spacing w:line="60" w:lineRule="auto"/>
                              <w:ind w:firstLineChars="100" w:firstLine="180"/>
                              <w:rPr>
                                <w:rFonts w:asciiTheme="minorEastAsia" w:eastAsiaTheme="minorEastAsia" w:hAnsiTheme="minorEastAsia"/>
                                <w:sz w:val="16"/>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行う</w:t>
                            </w:r>
                            <w:r w:rsidRPr="00C7197C">
                              <w:rPr>
                                <w:rFonts w:hAnsi="ＭＳ 明朝" w:hint="eastAsia"/>
                                <w:sz w:val="18"/>
                                <w:szCs w:val="18"/>
                              </w:rPr>
                              <w:t>ことが求められることを念頭に置いて</w:t>
                            </w:r>
                            <w:r w:rsidRPr="00C7197C">
                              <w:rPr>
                                <w:rFonts w:hAnsi="ＭＳ 明朝"/>
                                <w:sz w:val="18"/>
                                <w:szCs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30" type="#_x0000_t202" style="position:absolute;left:0;text-align:left;margin-left:-1.05pt;margin-top:4.65pt;width:484.1pt;height:6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">
                <v:textbox inset="5.85pt,.7pt,5.85pt,.7pt">
                  <w:txbxContent>
                    <w:p w14:paraId="4D0D0DBF" w14:textId="77777777" w:rsidR="00C7197C" w:rsidRDefault="00EB01DF" w:rsidP="00D0307A">
                      <w:pPr>
                        <w:pStyle w:val="1"/>
                        <w:numPr>
                          <w:ilvl w:val="0"/>
                          <w:numId w:val="0"/>
                        </w:numPr>
                        <w:ind w:left="420" w:hangingChars="200" w:hanging="420"/>
                        <w:rPr>
                          <w:rFonts w:asciiTheme="minorEastAsia" w:hAnsiTheme="minorEastAsia"/>
                        </w:rPr>
                      </w:pPr>
                      <w:r w:rsidRPr="00280F73">
                        <w:rPr>
                          <w:rFonts w:asciiTheme="minorEastAsia" w:hAnsiTheme="minorEastAsia" w:hint="eastAsia"/>
                        </w:rPr>
                        <w:t>◎</w:t>
                      </w:r>
                      <w:r w:rsidR="00D0307A" w:rsidRPr="00280F73">
                        <w:rPr>
                          <w:rFonts w:asciiTheme="minorEastAsia" w:hAnsiTheme="minorEastAsia" w:hint="eastAsia"/>
                        </w:rPr>
                        <w:t>本業務が円滑に行われるよう、</w:t>
                      </w:r>
                      <w:r w:rsidR="00C7197C" w:rsidRPr="00C7197C">
                        <w:rPr>
                          <w:rFonts w:asciiTheme="minorEastAsia" w:hAnsiTheme="minorEastAsia" w:hint="eastAsia"/>
                        </w:rPr>
                        <w:t>運営者側との連絡調整や円滑な会議運営の実施が可能な体制</w:t>
                      </w:r>
                      <w:r w:rsidR="00C7197C">
                        <w:rPr>
                          <w:rFonts w:asciiTheme="minorEastAsia" w:hAnsiTheme="minorEastAsia" w:hint="eastAsia"/>
                        </w:rPr>
                        <w:t>を</w:t>
                      </w:r>
                      <w:r w:rsidR="00C7197C">
                        <w:rPr>
                          <w:rFonts w:asciiTheme="minorEastAsia" w:hAnsiTheme="minorEastAsia"/>
                        </w:rPr>
                        <w:t>ど</w:t>
                      </w:r>
                    </w:p>
                    <w:p w14:paraId="798103DF" w14:textId="3C3FC033" w:rsidR="00C7197C" w:rsidRDefault="00C7197C" w:rsidP="00C7197C">
                      <w:pPr>
                        <w:pStyle w:val="1"/>
                        <w:numPr>
                          <w:ilvl w:val="0"/>
                          <w:numId w:val="0"/>
                        </w:numPr>
                        <w:ind w:leftChars="100" w:left="430" w:hangingChars="100" w:hanging="210"/>
                        <w:rPr>
                          <w:rFonts w:asciiTheme="minorEastAsia" w:hAnsiTheme="minorEastAsia"/>
                        </w:rPr>
                      </w:pPr>
                      <w:r>
                        <w:rPr>
                          <w:rFonts w:asciiTheme="minorEastAsia" w:hAnsiTheme="minorEastAsia"/>
                        </w:rPr>
                        <w:t>のように構築するか、また</w:t>
                      </w:r>
                      <w:r w:rsidR="00D0307A" w:rsidRPr="00280F73">
                        <w:rPr>
                          <w:rFonts w:asciiTheme="minorEastAsia" w:hAnsiTheme="minorEastAsia" w:hint="eastAsia"/>
                        </w:rPr>
                        <w:t>どのような人材を配置し、どのような体制で運営するのか</w:t>
                      </w:r>
                      <w:r w:rsidR="00864F16">
                        <w:rPr>
                          <w:rFonts w:asciiTheme="minorEastAsia" w:hAnsiTheme="minorEastAsia" w:hint="eastAsia"/>
                        </w:rPr>
                        <w:t>ご記載</w:t>
                      </w:r>
                      <w:r w:rsidR="00D0307A" w:rsidRPr="00280F73">
                        <w:rPr>
                          <w:rFonts w:asciiTheme="minorEastAsia" w:hAnsiTheme="minorEastAsia" w:hint="eastAsia"/>
                        </w:rPr>
                        <w:t>く</w:t>
                      </w:r>
                    </w:p>
                    <w:p w14:paraId="57E72393" w14:textId="08D549E8" w:rsidR="00EB01DF" w:rsidRPr="00280F73" w:rsidRDefault="00D0307A" w:rsidP="00C7197C">
                      <w:pPr>
                        <w:pStyle w:val="1"/>
                        <w:numPr>
                          <w:ilvl w:val="0"/>
                          <w:numId w:val="0"/>
                        </w:numPr>
                        <w:ind w:leftChars="100" w:left="430" w:hangingChars="100" w:hanging="210"/>
                        <w:rPr>
                          <w:rFonts w:asciiTheme="minorEastAsia" w:hAnsiTheme="minorEastAsia"/>
                          <w:sz w:val="20"/>
                          <w:szCs w:val="21"/>
                        </w:rPr>
                      </w:pPr>
                      <w:r w:rsidRPr="00280F73">
                        <w:rPr>
                          <w:rFonts w:asciiTheme="minorEastAsia" w:hAnsiTheme="minorEastAsia" w:hint="eastAsia"/>
                        </w:rPr>
                        <w:t>ださい。（共同企業体の場合には、全体の体制図及び業務分担を明記すること。）</w:t>
                      </w:r>
                    </w:p>
                    <w:p w14:paraId="23C4DF9E" w14:textId="0CDF205C" w:rsidR="00EB01DF" w:rsidRPr="009F58B8" w:rsidRDefault="00C7197C" w:rsidP="009F58B8">
                      <w:pPr>
                        <w:pStyle w:val="a7"/>
                        <w:spacing w:line="60" w:lineRule="auto"/>
                        <w:ind w:firstLineChars="100" w:firstLine="180"/>
                        <w:rPr>
                          <w:rFonts w:asciiTheme="minorEastAsia" w:eastAsiaTheme="minorEastAsia" w:hAnsiTheme="minorEastAsia"/>
                          <w:sz w:val="16"/>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行う</w:t>
                      </w:r>
                      <w:r w:rsidRPr="00C7197C">
                        <w:rPr>
                          <w:rFonts w:hAnsi="ＭＳ 明朝" w:hint="eastAsia"/>
                          <w:sz w:val="18"/>
                          <w:szCs w:val="18"/>
                        </w:rPr>
                        <w:t>ことが求められることを念頭に置いて</w:t>
                      </w:r>
                      <w:r w:rsidRPr="00C7197C">
                        <w:rPr>
                          <w:rFonts w:hAnsi="ＭＳ 明朝"/>
                          <w:sz w:val="18"/>
                          <w:szCs w:val="18"/>
                        </w:rPr>
                        <w:t>記載すること。</w:t>
                      </w:r>
                    </w:p>
                  </w:txbxContent>
                </v:textbox>
              </v:shape>
            </w:pict>
          </mc:Fallback>
        </mc:AlternateContent>
      </w:r>
      <w:r w:rsidR="00275AFD" w:rsidRPr="00280F73">
        <w:rPr>
          <w:rFonts w:asciiTheme="minorEastAsia" w:eastAsiaTheme="minorEastAsia" w:hAnsiTheme="minorEastAsia" w:cs="Meiryo UI"/>
        </w:rPr>
        <w:br w:type="page"/>
      </w:r>
    </w:p>
    <w:p w14:paraId="57244980" w14:textId="20707FCA" w:rsidR="007B2442" w:rsidRPr="00280F73" w:rsidRDefault="007B2442" w:rsidP="007B2442">
      <w:pP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 xml:space="preserve">（様式６－２）　　　　　　　　　</w:t>
      </w:r>
      <w:r w:rsidR="001E0F25" w:rsidRPr="00280F73">
        <w:rPr>
          <w:rFonts w:asciiTheme="minorEastAsia" w:eastAsiaTheme="minorEastAsia" w:hAnsiTheme="minorEastAsia" w:cs="Meiryo UI" w:hint="eastAsia"/>
        </w:rPr>
        <w:t>実施体制</w:t>
      </w:r>
      <w:r w:rsidRPr="00280F73">
        <w:rPr>
          <w:rFonts w:asciiTheme="minorEastAsia" w:eastAsiaTheme="minorEastAsia" w:hAnsiTheme="minorEastAsia" w:cs="Meiryo UI" w:hint="eastAsia"/>
        </w:rPr>
        <w:t>にかかる内容</w:t>
      </w:r>
    </w:p>
    <w:p w14:paraId="26248C84" w14:textId="6227C904" w:rsidR="007B2442" w:rsidRPr="00280F73" w:rsidRDefault="007B2442" w:rsidP="007B2442">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（運営計画）</w:t>
      </w:r>
    </w:p>
    <w:p w14:paraId="4FF742DC" w14:textId="35F2D529" w:rsidR="00DF6651" w:rsidRPr="00280F73" w:rsidRDefault="007B2442"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11BD8412">
                <wp:simplePos x="0" y="0"/>
                <wp:positionH relativeFrom="column">
                  <wp:posOffset>-13509</wp:posOffset>
                </wp:positionH>
                <wp:positionV relativeFrom="paragraph">
                  <wp:posOffset>59296</wp:posOffset>
                </wp:positionV>
                <wp:extent cx="6148048" cy="8513379"/>
                <wp:effectExtent l="0" t="0" r="24765" b="2159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60D33A21" w14:textId="04B89066" w:rsidR="007B2442" w:rsidRPr="006E0349" w:rsidRDefault="007B2442" w:rsidP="006E0349">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3463" id="テキスト ボックス 14" o:spid="_x0000_s1031" type="#_x0000_t202" style="position:absolute;left:0;text-align:left;margin-left:-1.05pt;margin-top:4.65pt;width:484.1pt;height:67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RONN1E8CAABpBAAADgAAAAAAAAAAAAAAAAAuAgAAZHJzL2Uyb0RvYy54bWxQSwECLQAUAAYA&#10;CAAAACEASrqeFt8AAAAJAQAADwAAAAAAAAAAAAAAAACpBAAAZHJzL2Rvd25yZXYueG1sUEsFBgAA&#10;AAAEAAQA8wAAALUFAAAAAA==&#10;">
                <v:textbox inset="5.85pt,.7pt,5.85pt,.7pt">
                  <w:txbxContent>
                    <w:p w14:paraId="60D33A21" w14:textId="04B89066" w:rsidR="007B2442" w:rsidRPr="006E0349" w:rsidRDefault="007B2442" w:rsidP="006E0349">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txbxContent>
                </v:textbox>
              </v:shape>
            </w:pict>
          </mc:Fallback>
        </mc:AlternateContent>
      </w:r>
    </w:p>
    <w:p w14:paraId="69B570FE" w14:textId="6A10337F"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D71C65" w:rsidRPr="009A3A4B">
        <w:rPr>
          <w:rFonts w:asciiTheme="minorEastAsia" w:eastAsiaTheme="minorEastAsia" w:hAnsiTheme="minorEastAsia" w:cs="Meiryo UI" w:hint="eastAsia"/>
          <w:lang w:eastAsia="zh-TW"/>
        </w:rPr>
        <w:t>７</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5CCE5C05"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4209C8">
        <w:rPr>
          <w:rFonts w:asciiTheme="minorEastAsia" w:eastAsiaTheme="minorEastAsia" w:hAnsiTheme="minorEastAsia" w:cs="ＭＳ 明朝" w:hint="eastAsia"/>
        </w:rPr>
        <w:t>６</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48F1C2AF"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4209C8" w:rsidRPr="003A654B">
        <w:rPr>
          <w:rFonts w:asciiTheme="minorEastAsia" w:hAnsiTheme="minorEastAsia" w:cs="Meiryo UI" w:hint="eastAsia"/>
          <w:szCs w:val="21"/>
        </w:rPr>
        <w:t>国際コンベンションY-SHIP 2024に関する企画・運営等業務委託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2F1A8599" w:rsidR="00B5441D" w:rsidRPr="009A3A4B" w:rsidRDefault="00B5441D" w:rsidP="00724D24">
      <w:pPr>
        <w:pStyle w:val="a7"/>
        <w:rPr>
          <w:lang w:eastAsia="zh-TW"/>
        </w:rPr>
      </w:pPr>
      <w:r w:rsidRPr="009A3A4B">
        <w:rPr>
          <w:rFonts w:hint="eastAsia"/>
          <w:lang w:eastAsia="zh-TW"/>
        </w:rPr>
        <w:t>（様式</w:t>
      </w:r>
      <w:r w:rsidR="00D71C65" w:rsidRPr="009A3A4B">
        <w:rPr>
          <w:rFonts w:hint="eastAsia"/>
          <w:lang w:eastAsia="zh-TW"/>
        </w:rPr>
        <w:t>８</w:t>
      </w:r>
      <w:r w:rsidRPr="009A3A4B">
        <w:rPr>
          <w:rFonts w:hint="eastAsia"/>
          <w:lang w:eastAsia="zh-TW"/>
        </w:rPr>
        <w:t>）</w:t>
      </w:r>
    </w:p>
    <w:p w14:paraId="048451DE" w14:textId="686098A7"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4209C8">
        <w:rPr>
          <w:rFonts w:asciiTheme="minorEastAsia" w:eastAsiaTheme="minorEastAsia" w:hAnsiTheme="minorEastAsia" w:hint="eastAsia"/>
          <w:spacing w:val="12"/>
          <w:kern w:val="0"/>
          <w:szCs w:val="21"/>
        </w:rPr>
        <w:t>６</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1E76868F"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4414E9CD"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15A2CBE" w14:textId="34947A24"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0BDB5356"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4209C8" w:rsidRPr="003A654B">
        <w:rPr>
          <w:rFonts w:asciiTheme="minorEastAsia" w:hAnsiTheme="minorEastAsia" w:cs="Meiryo UI" w:hint="eastAsia"/>
          <w:szCs w:val="21"/>
        </w:rPr>
        <w:t>国際コンベンションY-SHIP 2024に関する企画・運営等業務委託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4923C7DB"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4209C8">
        <w:rPr>
          <w:rFonts w:ascii="ＭＳ 明朝" w:hAnsi="ＭＳ 明朝" w:hint="eastAsia"/>
          <w:spacing w:val="12"/>
          <w:kern w:val="0"/>
          <w:szCs w:val="21"/>
        </w:rPr>
        <w:t>６</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10C1681F" w:rsidR="00B511CF" w:rsidRPr="009A3A4B" w:rsidRDefault="004209C8" w:rsidP="00DE40CC">
            <w:pPr>
              <w:rPr>
                <w:szCs w:val="21"/>
              </w:rPr>
            </w:pPr>
            <w:r w:rsidRPr="003A654B">
              <w:rPr>
                <w:rFonts w:asciiTheme="minorEastAsia" w:hAnsiTheme="minorEastAsia" w:cs="Meiryo UI" w:hint="eastAsia"/>
                <w:szCs w:val="21"/>
              </w:rPr>
              <w:t>国際コンベンションY-SHIP 2024に関する企画・運営等業務委託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2"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HRb&#10;BRxGAgAAaA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3"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7vRgIAAGkEAAAOAAAAZHJzL2Uyb0RvYy54bWysVFFu2zAM/R+wOwj6Xx2n6dIa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B+G&#10;ju9GAgAAaQQAAA4AAAAAAAAAAAAAAAAALgIAAGRycy9lMm9Eb2MueG1sUEsBAi0AFAAGAAgAAAAh&#10;APf7hwnjAAAACgEAAA8AAAAAAAAAAAAAAAAAoAQAAGRycy9kb3ducmV2LnhtbFBLBQYAAAAABAAE&#10;APMAAACwBQ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4"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xnaK&#10;jkYCAABpBAAADgAAAAAAAAAAAAAAAAAuAgAAZHJzL2Uyb0RvYy54bWxQSwECLQAUAAYACAAAACEA&#10;sVcVdOIAAAAKAQAADwAAAAAAAAAAAAAAAACgBAAAZHJzL2Rvd25yZXYueG1sUEsFBgAAAAAEAAQA&#10;8wAAAK8FA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5"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SAbh&#10;BkUCAABpBAAADgAAAAAAAAAAAAAAAAAuAgAAZHJzL2Uyb0RvYy54bWxQSwECLQAUAAYACAAAACEA&#10;NWywGuMAAAAKAQAADwAAAAAAAAAAAAAAAACfBAAAZHJzL2Rvd25yZXYueG1sUEsFBgAAAAAEAAQA&#10;8wAAAK8FA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D9C" w14:textId="77777777" w:rsidR="00A702CD" w:rsidRDefault="00A702CD" w:rsidP="004D104F">
      <w:r>
        <w:separator/>
      </w:r>
    </w:p>
  </w:endnote>
  <w:endnote w:type="continuationSeparator" w:id="0">
    <w:p w14:paraId="18B253DF" w14:textId="77777777" w:rsidR="00A702CD" w:rsidRDefault="00A702CD"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EB01DF" w:rsidRDefault="00187B21">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274D06F8" w14:textId="77777777" w:rsidR="00EB01DF" w:rsidRDefault="00187B21">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EB01DF" w:rsidRDefault="00187B21">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7F73" w14:textId="77777777" w:rsidR="00A702CD" w:rsidRDefault="00A702CD" w:rsidP="004D104F">
      <w:r>
        <w:separator/>
      </w:r>
    </w:p>
  </w:footnote>
  <w:footnote w:type="continuationSeparator" w:id="0">
    <w:p w14:paraId="5F4325FF" w14:textId="77777777" w:rsidR="00A702CD" w:rsidRDefault="00A702CD"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5A7C"/>
    <w:rsid w:val="00006CA8"/>
    <w:rsid w:val="000161CE"/>
    <w:rsid w:val="000277A1"/>
    <w:rsid w:val="00033D5A"/>
    <w:rsid w:val="00037AE1"/>
    <w:rsid w:val="00037F70"/>
    <w:rsid w:val="00040E87"/>
    <w:rsid w:val="000427BA"/>
    <w:rsid w:val="00060B51"/>
    <w:rsid w:val="0006164E"/>
    <w:rsid w:val="00073895"/>
    <w:rsid w:val="000764E3"/>
    <w:rsid w:val="00080362"/>
    <w:rsid w:val="000828B3"/>
    <w:rsid w:val="000832CD"/>
    <w:rsid w:val="00084A64"/>
    <w:rsid w:val="0009489B"/>
    <w:rsid w:val="00096B1C"/>
    <w:rsid w:val="000B6837"/>
    <w:rsid w:val="000B7716"/>
    <w:rsid w:val="000C278D"/>
    <w:rsid w:val="000C41AF"/>
    <w:rsid w:val="000C47D1"/>
    <w:rsid w:val="000D2631"/>
    <w:rsid w:val="000E75E9"/>
    <w:rsid w:val="000F1928"/>
    <w:rsid w:val="000F67F2"/>
    <w:rsid w:val="000F72A9"/>
    <w:rsid w:val="001012E5"/>
    <w:rsid w:val="00101F62"/>
    <w:rsid w:val="00116680"/>
    <w:rsid w:val="001409DE"/>
    <w:rsid w:val="00154226"/>
    <w:rsid w:val="0015497D"/>
    <w:rsid w:val="001678A8"/>
    <w:rsid w:val="00174D7D"/>
    <w:rsid w:val="001775CA"/>
    <w:rsid w:val="00180480"/>
    <w:rsid w:val="001864DD"/>
    <w:rsid w:val="00187B21"/>
    <w:rsid w:val="00190AA4"/>
    <w:rsid w:val="001A1D31"/>
    <w:rsid w:val="001A1D95"/>
    <w:rsid w:val="001A3B48"/>
    <w:rsid w:val="001B06D4"/>
    <w:rsid w:val="001B7519"/>
    <w:rsid w:val="001C35B7"/>
    <w:rsid w:val="001C7611"/>
    <w:rsid w:val="001D6504"/>
    <w:rsid w:val="001D6C48"/>
    <w:rsid w:val="001E051C"/>
    <w:rsid w:val="001E0C20"/>
    <w:rsid w:val="001E0F25"/>
    <w:rsid w:val="001E3F98"/>
    <w:rsid w:val="001E4706"/>
    <w:rsid w:val="001F5D16"/>
    <w:rsid w:val="00207DDA"/>
    <w:rsid w:val="002132A7"/>
    <w:rsid w:val="00214864"/>
    <w:rsid w:val="00224924"/>
    <w:rsid w:val="00225DB8"/>
    <w:rsid w:val="0023276E"/>
    <w:rsid w:val="00233072"/>
    <w:rsid w:val="00234520"/>
    <w:rsid w:val="00243173"/>
    <w:rsid w:val="00247584"/>
    <w:rsid w:val="0026129F"/>
    <w:rsid w:val="00265CB0"/>
    <w:rsid w:val="00274C0D"/>
    <w:rsid w:val="00275AFD"/>
    <w:rsid w:val="00280041"/>
    <w:rsid w:val="00280F73"/>
    <w:rsid w:val="002842C6"/>
    <w:rsid w:val="00286109"/>
    <w:rsid w:val="002871E0"/>
    <w:rsid w:val="00287B8C"/>
    <w:rsid w:val="00290830"/>
    <w:rsid w:val="002910CC"/>
    <w:rsid w:val="00293310"/>
    <w:rsid w:val="002A4069"/>
    <w:rsid w:val="002A71F1"/>
    <w:rsid w:val="002B009D"/>
    <w:rsid w:val="002B019B"/>
    <w:rsid w:val="002B0CF6"/>
    <w:rsid w:val="002B2F24"/>
    <w:rsid w:val="002C6487"/>
    <w:rsid w:val="002D2DA7"/>
    <w:rsid w:val="002D5E79"/>
    <w:rsid w:val="002E2B4A"/>
    <w:rsid w:val="002E648F"/>
    <w:rsid w:val="002F33E6"/>
    <w:rsid w:val="002F7D98"/>
    <w:rsid w:val="00300CA1"/>
    <w:rsid w:val="0030285C"/>
    <w:rsid w:val="00304390"/>
    <w:rsid w:val="00307971"/>
    <w:rsid w:val="0031170C"/>
    <w:rsid w:val="00312834"/>
    <w:rsid w:val="0031610D"/>
    <w:rsid w:val="0032540C"/>
    <w:rsid w:val="00330623"/>
    <w:rsid w:val="0035050E"/>
    <w:rsid w:val="00350922"/>
    <w:rsid w:val="003521CA"/>
    <w:rsid w:val="00352381"/>
    <w:rsid w:val="0035379F"/>
    <w:rsid w:val="003560C3"/>
    <w:rsid w:val="003626A3"/>
    <w:rsid w:val="003667A2"/>
    <w:rsid w:val="00374DEF"/>
    <w:rsid w:val="00376A40"/>
    <w:rsid w:val="0038000B"/>
    <w:rsid w:val="00382864"/>
    <w:rsid w:val="003913E5"/>
    <w:rsid w:val="003A4607"/>
    <w:rsid w:val="003A4E9B"/>
    <w:rsid w:val="003A530A"/>
    <w:rsid w:val="003A5E52"/>
    <w:rsid w:val="003A654B"/>
    <w:rsid w:val="003A7B6A"/>
    <w:rsid w:val="003B1A77"/>
    <w:rsid w:val="003B41B2"/>
    <w:rsid w:val="003B4857"/>
    <w:rsid w:val="003C1AA2"/>
    <w:rsid w:val="003C4335"/>
    <w:rsid w:val="003E22C6"/>
    <w:rsid w:val="003F070A"/>
    <w:rsid w:val="003F3808"/>
    <w:rsid w:val="003F490E"/>
    <w:rsid w:val="00400A4A"/>
    <w:rsid w:val="00412707"/>
    <w:rsid w:val="00412DF9"/>
    <w:rsid w:val="004209C8"/>
    <w:rsid w:val="004211EE"/>
    <w:rsid w:val="004266A8"/>
    <w:rsid w:val="00432DE6"/>
    <w:rsid w:val="004507FF"/>
    <w:rsid w:val="00453218"/>
    <w:rsid w:val="00457DB0"/>
    <w:rsid w:val="00462DEF"/>
    <w:rsid w:val="004647CB"/>
    <w:rsid w:val="00481E29"/>
    <w:rsid w:val="004845E5"/>
    <w:rsid w:val="004B031A"/>
    <w:rsid w:val="004B1AFE"/>
    <w:rsid w:val="004B6CB7"/>
    <w:rsid w:val="004C2E7F"/>
    <w:rsid w:val="004D104F"/>
    <w:rsid w:val="004D6665"/>
    <w:rsid w:val="004F0ADB"/>
    <w:rsid w:val="00500455"/>
    <w:rsid w:val="00507F1F"/>
    <w:rsid w:val="00515727"/>
    <w:rsid w:val="0052109C"/>
    <w:rsid w:val="00523C90"/>
    <w:rsid w:val="005279E8"/>
    <w:rsid w:val="00533DF5"/>
    <w:rsid w:val="005341E5"/>
    <w:rsid w:val="0053578E"/>
    <w:rsid w:val="00545B01"/>
    <w:rsid w:val="0054618A"/>
    <w:rsid w:val="005579E1"/>
    <w:rsid w:val="005747E9"/>
    <w:rsid w:val="0058292D"/>
    <w:rsid w:val="005852BE"/>
    <w:rsid w:val="0058648A"/>
    <w:rsid w:val="00590AF3"/>
    <w:rsid w:val="00591BE1"/>
    <w:rsid w:val="00592F20"/>
    <w:rsid w:val="00596282"/>
    <w:rsid w:val="005A1EB9"/>
    <w:rsid w:val="005A4195"/>
    <w:rsid w:val="005A6E3D"/>
    <w:rsid w:val="005B34C3"/>
    <w:rsid w:val="005B6544"/>
    <w:rsid w:val="005C0296"/>
    <w:rsid w:val="005C4D4A"/>
    <w:rsid w:val="005E0568"/>
    <w:rsid w:val="005E0579"/>
    <w:rsid w:val="005E1FF2"/>
    <w:rsid w:val="005E7136"/>
    <w:rsid w:val="005F1B00"/>
    <w:rsid w:val="00601557"/>
    <w:rsid w:val="006342B4"/>
    <w:rsid w:val="00641A16"/>
    <w:rsid w:val="00644632"/>
    <w:rsid w:val="006450D7"/>
    <w:rsid w:val="006532FA"/>
    <w:rsid w:val="00655178"/>
    <w:rsid w:val="00655651"/>
    <w:rsid w:val="0067045E"/>
    <w:rsid w:val="00672744"/>
    <w:rsid w:val="00672F7F"/>
    <w:rsid w:val="00676420"/>
    <w:rsid w:val="00692CAB"/>
    <w:rsid w:val="00693BE9"/>
    <w:rsid w:val="006951E6"/>
    <w:rsid w:val="006A13AF"/>
    <w:rsid w:val="006A16D8"/>
    <w:rsid w:val="006A288C"/>
    <w:rsid w:val="006B0785"/>
    <w:rsid w:val="006B2366"/>
    <w:rsid w:val="006B38DE"/>
    <w:rsid w:val="006B72B3"/>
    <w:rsid w:val="006C460D"/>
    <w:rsid w:val="006C7248"/>
    <w:rsid w:val="006E0349"/>
    <w:rsid w:val="006E14B3"/>
    <w:rsid w:val="006F5A71"/>
    <w:rsid w:val="006F5E7C"/>
    <w:rsid w:val="00705FA0"/>
    <w:rsid w:val="00716735"/>
    <w:rsid w:val="00717440"/>
    <w:rsid w:val="00720B8F"/>
    <w:rsid w:val="00724D24"/>
    <w:rsid w:val="00732C73"/>
    <w:rsid w:val="007337C8"/>
    <w:rsid w:val="00733D4A"/>
    <w:rsid w:val="007647B4"/>
    <w:rsid w:val="0077351B"/>
    <w:rsid w:val="00782657"/>
    <w:rsid w:val="007844E6"/>
    <w:rsid w:val="00786ACA"/>
    <w:rsid w:val="00787BFC"/>
    <w:rsid w:val="00796665"/>
    <w:rsid w:val="007A1A1A"/>
    <w:rsid w:val="007A2618"/>
    <w:rsid w:val="007A5614"/>
    <w:rsid w:val="007B0A91"/>
    <w:rsid w:val="007B2442"/>
    <w:rsid w:val="007B50AD"/>
    <w:rsid w:val="007B6CCB"/>
    <w:rsid w:val="007B6DAA"/>
    <w:rsid w:val="007B73F9"/>
    <w:rsid w:val="007C3007"/>
    <w:rsid w:val="007C321A"/>
    <w:rsid w:val="007D3FBB"/>
    <w:rsid w:val="007F07FF"/>
    <w:rsid w:val="007F26AC"/>
    <w:rsid w:val="007F2CEC"/>
    <w:rsid w:val="007F48D4"/>
    <w:rsid w:val="008029A4"/>
    <w:rsid w:val="0081133F"/>
    <w:rsid w:val="00835F6F"/>
    <w:rsid w:val="00847377"/>
    <w:rsid w:val="00847F34"/>
    <w:rsid w:val="00852230"/>
    <w:rsid w:val="00864F16"/>
    <w:rsid w:val="00865A6C"/>
    <w:rsid w:val="008738D1"/>
    <w:rsid w:val="00887F65"/>
    <w:rsid w:val="00892FA6"/>
    <w:rsid w:val="008A3E93"/>
    <w:rsid w:val="008B1B75"/>
    <w:rsid w:val="008C03D0"/>
    <w:rsid w:val="008C7E9F"/>
    <w:rsid w:val="008D194E"/>
    <w:rsid w:val="008E0E30"/>
    <w:rsid w:val="008E16F8"/>
    <w:rsid w:val="008F257D"/>
    <w:rsid w:val="009013F3"/>
    <w:rsid w:val="00903A0C"/>
    <w:rsid w:val="00914D17"/>
    <w:rsid w:val="00917781"/>
    <w:rsid w:val="00920378"/>
    <w:rsid w:val="009216C9"/>
    <w:rsid w:val="00932252"/>
    <w:rsid w:val="00946B25"/>
    <w:rsid w:val="00952185"/>
    <w:rsid w:val="00956659"/>
    <w:rsid w:val="00957FBA"/>
    <w:rsid w:val="00977136"/>
    <w:rsid w:val="00991059"/>
    <w:rsid w:val="009948F2"/>
    <w:rsid w:val="00996443"/>
    <w:rsid w:val="009A0B71"/>
    <w:rsid w:val="009A252B"/>
    <w:rsid w:val="009A3A4B"/>
    <w:rsid w:val="009A5EAF"/>
    <w:rsid w:val="009B4EC5"/>
    <w:rsid w:val="009B5DD4"/>
    <w:rsid w:val="009C4F28"/>
    <w:rsid w:val="009D5A30"/>
    <w:rsid w:val="009E3431"/>
    <w:rsid w:val="009F258E"/>
    <w:rsid w:val="009F3514"/>
    <w:rsid w:val="009F58B8"/>
    <w:rsid w:val="00A07C09"/>
    <w:rsid w:val="00A15A2A"/>
    <w:rsid w:val="00A15F5B"/>
    <w:rsid w:val="00A21B62"/>
    <w:rsid w:val="00A25520"/>
    <w:rsid w:val="00A33817"/>
    <w:rsid w:val="00A33C49"/>
    <w:rsid w:val="00A37A81"/>
    <w:rsid w:val="00A420E8"/>
    <w:rsid w:val="00A43066"/>
    <w:rsid w:val="00A445F4"/>
    <w:rsid w:val="00A57A3C"/>
    <w:rsid w:val="00A702CD"/>
    <w:rsid w:val="00A74F87"/>
    <w:rsid w:val="00A750E8"/>
    <w:rsid w:val="00A75D4B"/>
    <w:rsid w:val="00A8091A"/>
    <w:rsid w:val="00A94F4C"/>
    <w:rsid w:val="00A9508E"/>
    <w:rsid w:val="00AB4A4D"/>
    <w:rsid w:val="00AB5B39"/>
    <w:rsid w:val="00AE07AC"/>
    <w:rsid w:val="00AE0CE9"/>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11CF"/>
    <w:rsid w:val="00B5212F"/>
    <w:rsid w:val="00B535F2"/>
    <w:rsid w:val="00B5441D"/>
    <w:rsid w:val="00B70D4D"/>
    <w:rsid w:val="00B71CC2"/>
    <w:rsid w:val="00B72E24"/>
    <w:rsid w:val="00B77F0B"/>
    <w:rsid w:val="00B817F2"/>
    <w:rsid w:val="00BA0A92"/>
    <w:rsid w:val="00BA55D3"/>
    <w:rsid w:val="00BA7F10"/>
    <w:rsid w:val="00BB2E56"/>
    <w:rsid w:val="00BD5D08"/>
    <w:rsid w:val="00BD71BC"/>
    <w:rsid w:val="00BE435A"/>
    <w:rsid w:val="00BF766B"/>
    <w:rsid w:val="00BF7C26"/>
    <w:rsid w:val="00C00174"/>
    <w:rsid w:val="00C00D00"/>
    <w:rsid w:val="00C03FB1"/>
    <w:rsid w:val="00C12064"/>
    <w:rsid w:val="00C228F6"/>
    <w:rsid w:val="00C22EEF"/>
    <w:rsid w:val="00C316A2"/>
    <w:rsid w:val="00C33F92"/>
    <w:rsid w:val="00C4390D"/>
    <w:rsid w:val="00C529AA"/>
    <w:rsid w:val="00C57ABB"/>
    <w:rsid w:val="00C7197C"/>
    <w:rsid w:val="00C904B3"/>
    <w:rsid w:val="00C95592"/>
    <w:rsid w:val="00CC3980"/>
    <w:rsid w:val="00CC52F0"/>
    <w:rsid w:val="00CD4D8F"/>
    <w:rsid w:val="00CD6744"/>
    <w:rsid w:val="00CD754A"/>
    <w:rsid w:val="00CE7A4F"/>
    <w:rsid w:val="00CE7CF2"/>
    <w:rsid w:val="00CF5574"/>
    <w:rsid w:val="00D00975"/>
    <w:rsid w:val="00D0307A"/>
    <w:rsid w:val="00D0386F"/>
    <w:rsid w:val="00D07D97"/>
    <w:rsid w:val="00D17F63"/>
    <w:rsid w:val="00D2132F"/>
    <w:rsid w:val="00D24B9E"/>
    <w:rsid w:val="00D43175"/>
    <w:rsid w:val="00D45678"/>
    <w:rsid w:val="00D470E9"/>
    <w:rsid w:val="00D47B2D"/>
    <w:rsid w:val="00D47E74"/>
    <w:rsid w:val="00D533C7"/>
    <w:rsid w:val="00D53F56"/>
    <w:rsid w:val="00D53FE7"/>
    <w:rsid w:val="00D604F1"/>
    <w:rsid w:val="00D658B3"/>
    <w:rsid w:val="00D71C65"/>
    <w:rsid w:val="00D74902"/>
    <w:rsid w:val="00D765E0"/>
    <w:rsid w:val="00D850F4"/>
    <w:rsid w:val="00D87D65"/>
    <w:rsid w:val="00D9130C"/>
    <w:rsid w:val="00D95179"/>
    <w:rsid w:val="00D96DEB"/>
    <w:rsid w:val="00DA14BA"/>
    <w:rsid w:val="00DB1366"/>
    <w:rsid w:val="00DD5FAF"/>
    <w:rsid w:val="00DD615F"/>
    <w:rsid w:val="00DE40CC"/>
    <w:rsid w:val="00DE4A6C"/>
    <w:rsid w:val="00DE79A8"/>
    <w:rsid w:val="00DF4781"/>
    <w:rsid w:val="00DF6651"/>
    <w:rsid w:val="00E23737"/>
    <w:rsid w:val="00E3324E"/>
    <w:rsid w:val="00E40009"/>
    <w:rsid w:val="00E429D8"/>
    <w:rsid w:val="00E54299"/>
    <w:rsid w:val="00E576DA"/>
    <w:rsid w:val="00E64BAE"/>
    <w:rsid w:val="00E75750"/>
    <w:rsid w:val="00E81C88"/>
    <w:rsid w:val="00E82DF9"/>
    <w:rsid w:val="00E9046B"/>
    <w:rsid w:val="00E90B81"/>
    <w:rsid w:val="00E91954"/>
    <w:rsid w:val="00EA1045"/>
    <w:rsid w:val="00EA3F31"/>
    <w:rsid w:val="00EB01DF"/>
    <w:rsid w:val="00EB056C"/>
    <w:rsid w:val="00EB56F8"/>
    <w:rsid w:val="00EC1DC1"/>
    <w:rsid w:val="00EC2182"/>
    <w:rsid w:val="00EC23F4"/>
    <w:rsid w:val="00EF1F65"/>
    <w:rsid w:val="00F00CC2"/>
    <w:rsid w:val="00F031C7"/>
    <w:rsid w:val="00F11E61"/>
    <w:rsid w:val="00F45B3A"/>
    <w:rsid w:val="00F50BD1"/>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nhideWhenUsed/>
    <w:rsid w:val="004D104F"/>
    <w:pPr>
      <w:tabs>
        <w:tab w:val="center" w:pos="4252"/>
        <w:tab w:val="right" w:pos="8504"/>
      </w:tabs>
      <w:snapToGrid w:val="0"/>
    </w:pPr>
  </w:style>
  <w:style w:type="character" w:customStyle="1" w:styleId="a4">
    <w:name w:val="ヘッダー (文字)"/>
    <w:basedOn w:val="a0"/>
    <w:link w:val="a3"/>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160313827">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00744618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487627723">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779B5-D1F4-4A2F-9C9D-B222F5FF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2023-07-19T02:59:00Z</dcterms:created>
  <dcterms:modified xsi:type="dcterms:W3CDTF">2024-04-26T04:52:00Z</dcterms:modified>
</cp:coreProperties>
</file>