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02B6" w14:textId="77777777"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14:paraId="7A1AF30E" w14:textId="7493D6C7"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C01C0A">
        <w:rPr>
          <w:rFonts w:hint="eastAsia"/>
          <w:sz w:val="20"/>
        </w:rPr>
        <w:t>令和</w:t>
      </w:r>
      <w:r w:rsidR="00EB6B50">
        <w:rPr>
          <w:rFonts w:hint="eastAsia"/>
          <w:sz w:val="20"/>
        </w:rPr>
        <w:t>６</w:t>
      </w:r>
      <w:r>
        <w:rPr>
          <w:rFonts w:hint="eastAsia"/>
          <w:sz w:val="20"/>
        </w:rPr>
        <w:t>年　　　月　　　日</w:t>
      </w:r>
    </w:p>
    <w:p w14:paraId="76EB5DD0" w14:textId="77777777"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14:paraId="3E7AECF9" w14:textId="77777777"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14:paraId="0CE1E267" w14:textId="77777777"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14:paraId="50B74A01" w14:textId="77777777"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14:paraId="229EF83C" w14:textId="77777777"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14:paraId="47A5D08A" w14:textId="77777777"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14:paraId="3F3E278F" w14:textId="77777777"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14:paraId="4E80623B" w14:textId="77777777" w:rsidR="006E7B22" w:rsidRDefault="006E7B22">
      <w:pPr>
        <w:wordWrap w:val="0"/>
        <w:jc w:val="right"/>
        <w:rPr>
          <w:sz w:val="16"/>
          <w:lang w:eastAsia="zh-TW"/>
        </w:rPr>
      </w:pPr>
    </w:p>
    <w:p w14:paraId="2E453DA3" w14:textId="5A3490BB" w:rsidR="006E7B22" w:rsidRPr="00162EFB" w:rsidRDefault="006E7B22" w:rsidP="00162EFB">
      <w:pPr>
        <w:ind w:firstLineChars="497" w:firstLine="829"/>
        <w:rPr>
          <w:rFonts w:eastAsia="PMingLiU"/>
          <w:sz w:val="16"/>
          <w:szCs w:val="22"/>
          <w:u w:val="single"/>
          <w:lang w:eastAsia="zh-TW"/>
        </w:rPr>
      </w:pPr>
      <w:r w:rsidRPr="00162EFB">
        <w:rPr>
          <w:rFonts w:hint="eastAsia"/>
          <w:sz w:val="18"/>
          <w:szCs w:val="22"/>
          <w:u w:val="single"/>
          <w:lang w:eastAsia="zh-TW"/>
        </w:rPr>
        <w:t xml:space="preserve">件　　　名　</w:t>
      </w:r>
      <w:r w:rsidR="00502B04" w:rsidRPr="00162EFB">
        <w:rPr>
          <w:rFonts w:hint="eastAsia"/>
          <w:sz w:val="18"/>
          <w:szCs w:val="22"/>
          <w:u w:val="single"/>
          <w:lang w:eastAsia="zh-TW"/>
        </w:rPr>
        <w:t xml:space="preserve">　</w:t>
      </w:r>
      <w:r w:rsidR="00411020" w:rsidRPr="00411020">
        <w:rPr>
          <w:rFonts w:hint="eastAsia"/>
          <w:sz w:val="18"/>
          <w:szCs w:val="22"/>
          <w:u w:val="single"/>
          <w:lang w:eastAsia="zh-TW"/>
        </w:rPr>
        <w:t>第</w:t>
      </w:r>
      <w:r w:rsidR="00EB6B50">
        <w:rPr>
          <w:rFonts w:hint="eastAsia"/>
          <w:sz w:val="18"/>
          <w:szCs w:val="22"/>
          <w:u w:val="single"/>
        </w:rPr>
        <w:t>５</w:t>
      </w:r>
      <w:r w:rsidR="00411020" w:rsidRPr="00411020">
        <w:rPr>
          <w:rFonts w:hint="eastAsia"/>
          <w:sz w:val="18"/>
          <w:szCs w:val="22"/>
          <w:u w:val="single"/>
          <w:lang w:eastAsia="zh-TW"/>
        </w:rPr>
        <w:t>期磯子区地域福祉保健計画</w:t>
      </w:r>
      <w:r w:rsidR="00EB6B50">
        <w:rPr>
          <w:rFonts w:hint="eastAsia"/>
          <w:sz w:val="18"/>
          <w:szCs w:val="22"/>
          <w:u w:val="single"/>
        </w:rPr>
        <w:t>策定支援</w:t>
      </w:r>
      <w:r w:rsidR="00411020" w:rsidRPr="00411020">
        <w:rPr>
          <w:rFonts w:hint="eastAsia"/>
          <w:sz w:val="18"/>
          <w:szCs w:val="22"/>
          <w:u w:val="single"/>
          <w:lang w:eastAsia="zh-TW"/>
        </w:rPr>
        <w:t>業務委託</w:t>
      </w:r>
      <w:r w:rsidR="00A24B1A">
        <w:rPr>
          <w:rFonts w:hint="eastAsia"/>
          <w:sz w:val="18"/>
          <w:szCs w:val="22"/>
          <w:u w:val="single"/>
        </w:rPr>
        <w:t xml:space="preserve">　　</w:t>
      </w:r>
      <w:r w:rsidR="00DC4B1B" w:rsidRPr="00407D0C">
        <w:rPr>
          <w:rFonts w:hint="eastAsia"/>
          <w:sz w:val="18"/>
        </w:rPr>
        <w:t xml:space="preserve">　</w:t>
      </w:r>
    </w:p>
    <w:p w14:paraId="315A65A4" w14:textId="77777777"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14:paraId="73FA0CBB" w14:textId="699A242E"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</w:t>
      </w:r>
      <w:r w:rsidR="00EB6B50">
        <w:rPr>
          <w:rFonts w:hint="eastAsia"/>
          <w:sz w:val="18"/>
        </w:rPr>
        <w:t xml:space="preserve">　　　　</w:t>
      </w:r>
      <w:r w:rsidR="001C3878">
        <w:rPr>
          <w:rFonts w:hint="eastAsia"/>
          <w:sz w:val="18"/>
        </w:rPr>
        <w:t xml:space="preserve">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 w14:paraId="0DB03B95" w14:textId="77777777">
        <w:trPr>
          <w:trHeight w:val="340"/>
        </w:trPr>
        <w:tc>
          <w:tcPr>
            <w:tcW w:w="557" w:type="dxa"/>
            <w:vAlign w:val="center"/>
          </w:tcPr>
          <w:p w14:paraId="5AC75F10" w14:textId="77777777"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14:paraId="2D96CFD7" w14:textId="77777777"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 w14:paraId="5FAE7AFB" w14:textId="77777777">
        <w:trPr>
          <w:trHeight w:val="8031"/>
        </w:trPr>
        <w:tc>
          <w:tcPr>
            <w:tcW w:w="557" w:type="dxa"/>
          </w:tcPr>
          <w:p w14:paraId="3CEA79C1" w14:textId="77777777" w:rsidR="006E7B22" w:rsidRDefault="006E7B22"/>
        </w:tc>
        <w:tc>
          <w:tcPr>
            <w:tcW w:w="9057" w:type="dxa"/>
          </w:tcPr>
          <w:p w14:paraId="0A4DA48D" w14:textId="77777777" w:rsidR="006E7B22" w:rsidRDefault="006E7B22"/>
        </w:tc>
      </w:tr>
    </w:tbl>
    <w:p w14:paraId="43B0CD25" w14:textId="77777777" w:rsidR="006E7B22" w:rsidRPr="00DC4B1B" w:rsidRDefault="006E7B22">
      <w:pPr>
        <w:rPr>
          <w:b/>
          <w:u w:val="wave"/>
        </w:rPr>
      </w:pPr>
      <w:r>
        <w:rPr>
          <w:rFonts w:hint="eastAsia"/>
        </w:rPr>
        <w:t xml:space="preserve">　</w:t>
      </w:r>
      <w:r w:rsidRPr="00DC4B1B">
        <w:rPr>
          <w:rFonts w:hint="eastAsia"/>
          <w:b/>
          <w:u w:val="wave"/>
        </w:rPr>
        <w:t>※　質問がない場合は、質問書の提出は不要です。</w:t>
      </w:r>
    </w:p>
    <w:sectPr w:rsidR="006E7B22" w:rsidRPr="00DC4B1B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D791" w14:textId="77777777" w:rsidR="00C4012D" w:rsidRDefault="00C4012D" w:rsidP="009431FF">
      <w:r>
        <w:separator/>
      </w:r>
    </w:p>
  </w:endnote>
  <w:endnote w:type="continuationSeparator" w:id="0">
    <w:p w14:paraId="6B647F73" w14:textId="77777777" w:rsidR="00C4012D" w:rsidRDefault="00C4012D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D5BC" w14:textId="77777777" w:rsidR="00C4012D" w:rsidRDefault="00C4012D" w:rsidP="009431FF">
      <w:r>
        <w:separator/>
      </w:r>
    </w:p>
  </w:footnote>
  <w:footnote w:type="continuationSeparator" w:id="0">
    <w:p w14:paraId="730513DE" w14:textId="77777777" w:rsidR="00C4012D" w:rsidRDefault="00C4012D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04"/>
    <w:rsid w:val="000B4DF6"/>
    <w:rsid w:val="00134131"/>
    <w:rsid w:val="00162EFB"/>
    <w:rsid w:val="001C3878"/>
    <w:rsid w:val="00203614"/>
    <w:rsid w:val="00402D27"/>
    <w:rsid w:val="00407D0C"/>
    <w:rsid w:val="00411020"/>
    <w:rsid w:val="00465BA8"/>
    <w:rsid w:val="004935D4"/>
    <w:rsid w:val="004E7CEA"/>
    <w:rsid w:val="00502B04"/>
    <w:rsid w:val="00516193"/>
    <w:rsid w:val="00593783"/>
    <w:rsid w:val="005E4DD7"/>
    <w:rsid w:val="00610EE7"/>
    <w:rsid w:val="006D18BE"/>
    <w:rsid w:val="006E7B22"/>
    <w:rsid w:val="0075199B"/>
    <w:rsid w:val="007F7C42"/>
    <w:rsid w:val="008219C2"/>
    <w:rsid w:val="00901CCD"/>
    <w:rsid w:val="009431FF"/>
    <w:rsid w:val="00A24B1A"/>
    <w:rsid w:val="00BD2C6E"/>
    <w:rsid w:val="00C01C0A"/>
    <w:rsid w:val="00C4012D"/>
    <w:rsid w:val="00C86637"/>
    <w:rsid w:val="00D75ED2"/>
    <w:rsid w:val="00D96363"/>
    <w:rsid w:val="00DC4B1B"/>
    <w:rsid w:val="00E6160F"/>
    <w:rsid w:val="00EB6B50"/>
    <w:rsid w:val="00F357A6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52ABF9"/>
  <w15:chartTrackingRefBased/>
  <w15:docId w15:val="{F8AB7F41-4EC1-424A-9B8D-48993AEB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4B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B1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2021-04-26T00:56:00Z</cp:lastPrinted>
  <dcterms:created xsi:type="dcterms:W3CDTF">2024-05-16T02:41:00Z</dcterms:created>
  <dcterms:modified xsi:type="dcterms:W3CDTF">2024-05-16T02:42:00Z</dcterms:modified>
</cp:coreProperties>
</file>