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0C87" w:rsidRPr="00D3477D" w:rsidRDefault="00930C87" w:rsidP="00930C87">
      <w:pPr>
        <w:jc w:val="center"/>
        <w:rPr>
          <w:rFonts w:ascii="ＭＳ 明朝" w:hAnsi="ＭＳ 明朝"/>
          <w:b/>
          <w:szCs w:val="21"/>
        </w:rPr>
      </w:pPr>
      <w:r w:rsidRPr="00D3477D">
        <w:rPr>
          <w:rFonts w:ascii="ＭＳ 明朝" w:hAnsi="ＭＳ 明朝" w:hint="eastAsia"/>
          <w:b/>
          <w:szCs w:val="21"/>
        </w:rPr>
        <w:t>提案書作成要領</w:t>
      </w:r>
    </w:p>
    <w:p w:rsidR="004C4BBF" w:rsidRPr="00D3477D" w:rsidRDefault="004C4BBF" w:rsidP="00930C87">
      <w:pPr>
        <w:rPr>
          <w:rFonts w:ascii="ＭＳ 明朝" w:hAnsi="ＭＳ 明朝"/>
          <w:szCs w:val="21"/>
        </w:rPr>
      </w:pPr>
    </w:p>
    <w:p w:rsidR="00930C87" w:rsidRPr="00D3477D" w:rsidRDefault="00930C87" w:rsidP="00930C87">
      <w:pPr>
        <w:rPr>
          <w:rFonts w:ascii="ＭＳ 明朝" w:hAnsi="ＭＳ 明朝"/>
          <w:szCs w:val="21"/>
        </w:rPr>
      </w:pPr>
      <w:r w:rsidRPr="00D3477D">
        <w:rPr>
          <w:rFonts w:ascii="ＭＳ 明朝" w:hAnsi="ＭＳ 明朝" w:hint="eastAsia"/>
          <w:szCs w:val="21"/>
        </w:rPr>
        <w:t xml:space="preserve">　本業務における提案書作成要領は、次のとおりです。</w:t>
      </w:r>
    </w:p>
    <w:p w:rsidR="00930C87" w:rsidRPr="00D3477D" w:rsidRDefault="00930C87" w:rsidP="00930C87">
      <w:pPr>
        <w:rPr>
          <w:rFonts w:ascii="ＭＳ 明朝" w:hAnsi="ＭＳ 明朝"/>
          <w:szCs w:val="21"/>
        </w:rPr>
      </w:pPr>
    </w:p>
    <w:p w:rsidR="00930C87" w:rsidRPr="00D3477D" w:rsidRDefault="00930C87" w:rsidP="00930C87">
      <w:pPr>
        <w:rPr>
          <w:rFonts w:ascii="ＭＳ 明朝" w:hAnsi="ＭＳ 明朝"/>
          <w:b/>
          <w:szCs w:val="21"/>
        </w:rPr>
      </w:pPr>
      <w:r w:rsidRPr="00D3477D">
        <w:rPr>
          <w:rFonts w:ascii="ＭＳ 明朝" w:hAnsi="ＭＳ 明朝" w:hint="eastAsia"/>
          <w:b/>
          <w:szCs w:val="21"/>
        </w:rPr>
        <w:t>１　件名</w:t>
      </w:r>
    </w:p>
    <w:p w:rsidR="00930C87" w:rsidRPr="00D3477D" w:rsidRDefault="00F02DE5" w:rsidP="00930C87">
      <w:pPr>
        <w:ind w:leftChars="100" w:left="420" w:hangingChars="100" w:hanging="210"/>
        <w:rPr>
          <w:rFonts w:ascii="ＭＳ 明朝" w:hAnsi="ＭＳ 明朝"/>
          <w:szCs w:val="21"/>
        </w:rPr>
      </w:pPr>
      <w:r w:rsidRPr="00D3477D">
        <w:rPr>
          <w:rFonts w:ascii="ＭＳ 明朝" w:hAnsi="ＭＳ 明朝" w:hint="eastAsia"/>
          <w:szCs w:val="21"/>
        </w:rPr>
        <w:t xml:space="preserve">　</w:t>
      </w:r>
      <w:r w:rsidR="00111690">
        <w:rPr>
          <w:rFonts w:ascii="ＭＳ 明朝" w:hAnsi="ＭＳ 明朝" w:hint="eastAsia"/>
          <w:szCs w:val="21"/>
        </w:rPr>
        <w:t>令和６</w:t>
      </w:r>
      <w:r w:rsidR="004179CD" w:rsidRPr="00D3477D">
        <w:rPr>
          <w:rFonts w:ascii="ＭＳ 明朝" w:hAnsi="ＭＳ 明朝" w:hint="eastAsia"/>
          <w:szCs w:val="21"/>
        </w:rPr>
        <w:t>年度「広報よこはま あさひ区版」デザイン・編集業務委託</w:t>
      </w:r>
    </w:p>
    <w:p w:rsidR="00930C87" w:rsidRPr="002E4F82" w:rsidRDefault="00930C87" w:rsidP="00930C87">
      <w:pPr>
        <w:ind w:leftChars="100" w:left="420" w:hangingChars="100" w:hanging="210"/>
        <w:rPr>
          <w:rFonts w:ascii="ＭＳ 明朝" w:hAnsi="ＭＳ 明朝"/>
          <w:szCs w:val="21"/>
        </w:rPr>
      </w:pPr>
    </w:p>
    <w:p w:rsidR="00930C87" w:rsidRPr="00D3477D" w:rsidRDefault="00905D3D" w:rsidP="00930C87">
      <w:pPr>
        <w:rPr>
          <w:rFonts w:ascii="ＭＳ 明朝" w:hAnsi="ＭＳ 明朝"/>
          <w:b/>
          <w:szCs w:val="21"/>
        </w:rPr>
      </w:pPr>
      <w:r w:rsidRPr="00D3477D">
        <w:rPr>
          <w:rFonts w:ascii="ＭＳ 明朝" w:hAnsi="ＭＳ 明朝" w:hint="eastAsia"/>
          <w:b/>
          <w:szCs w:val="21"/>
        </w:rPr>
        <w:t>２　業務の内容</w:t>
      </w:r>
    </w:p>
    <w:p w:rsidR="00930C87" w:rsidRPr="00111690" w:rsidRDefault="00930C87" w:rsidP="00905D3D">
      <w:pPr>
        <w:ind w:leftChars="100" w:left="210"/>
        <w:rPr>
          <w:rFonts w:ascii="ＭＳ 明朝" w:hAnsi="ＭＳ 明朝"/>
          <w:szCs w:val="21"/>
        </w:rPr>
      </w:pPr>
      <w:r w:rsidRPr="00111690">
        <w:rPr>
          <w:rFonts w:ascii="ＭＳ 明朝" w:hAnsi="ＭＳ 明朝" w:hint="eastAsia"/>
          <w:szCs w:val="21"/>
        </w:rPr>
        <w:t xml:space="preserve">　</w:t>
      </w:r>
      <w:r w:rsidRPr="00437B61">
        <w:rPr>
          <w:rFonts w:ascii="ＭＳ 明朝" w:hAnsi="ＭＳ 明朝" w:hint="eastAsia"/>
          <w:szCs w:val="21"/>
        </w:rPr>
        <w:t>別紙</w:t>
      </w:r>
      <w:r w:rsidRPr="002E4F82">
        <w:rPr>
          <w:rFonts w:ascii="ＭＳ 明朝" w:hAnsi="ＭＳ 明朝" w:hint="eastAsia"/>
          <w:szCs w:val="21"/>
        </w:rPr>
        <w:t>「</w:t>
      </w:r>
      <w:r w:rsidR="00B753B2" w:rsidRPr="002E4F82">
        <w:rPr>
          <w:rFonts w:ascii="ＭＳ 明朝" w:hAnsi="ＭＳ 明朝" w:hint="eastAsia"/>
          <w:szCs w:val="21"/>
        </w:rPr>
        <w:t>業務説明資料</w:t>
      </w:r>
      <w:r w:rsidRPr="002E4F82">
        <w:rPr>
          <w:rFonts w:ascii="ＭＳ 明朝" w:hAnsi="ＭＳ 明朝" w:hint="eastAsia"/>
          <w:szCs w:val="21"/>
        </w:rPr>
        <w:t>」のとお</w:t>
      </w:r>
      <w:r w:rsidRPr="00111690">
        <w:rPr>
          <w:rFonts w:ascii="ＭＳ 明朝" w:hAnsi="ＭＳ 明朝" w:hint="eastAsia"/>
          <w:szCs w:val="21"/>
        </w:rPr>
        <w:t>り</w:t>
      </w:r>
    </w:p>
    <w:p w:rsidR="00930C87" w:rsidRPr="002E4F82" w:rsidRDefault="00905D3D" w:rsidP="00930C87">
      <w:pPr>
        <w:ind w:firstLineChars="200" w:firstLine="420"/>
        <w:rPr>
          <w:rFonts w:ascii="ＭＳ 明朝" w:hAnsi="ＭＳ 明朝"/>
          <w:szCs w:val="21"/>
        </w:rPr>
      </w:pPr>
      <w:r w:rsidRPr="002E4F82">
        <w:rPr>
          <w:rFonts w:ascii="ＭＳ 明朝" w:hAnsi="ＭＳ 明朝" w:hint="eastAsia"/>
          <w:szCs w:val="21"/>
        </w:rPr>
        <w:t>概算業務価格（上限）は約</w:t>
      </w:r>
      <w:r w:rsidR="0054039D" w:rsidRPr="002E4F82">
        <w:rPr>
          <w:rFonts w:ascii="ＭＳ 明朝" w:hAnsi="ＭＳ 明朝" w:hint="eastAsia"/>
          <w:szCs w:val="21"/>
        </w:rPr>
        <w:t>380</w:t>
      </w:r>
      <w:r w:rsidR="00930C87" w:rsidRPr="002E4F82">
        <w:rPr>
          <w:rFonts w:ascii="ＭＳ 明朝" w:hAnsi="ＭＳ 明朝" w:hint="eastAsia"/>
          <w:szCs w:val="21"/>
        </w:rPr>
        <w:t>万円（税込）</w:t>
      </w:r>
      <w:r w:rsidRPr="002E4F82">
        <w:rPr>
          <w:rFonts w:ascii="ＭＳ 明朝" w:hAnsi="ＭＳ 明朝" w:hint="eastAsia"/>
          <w:szCs w:val="21"/>
        </w:rPr>
        <w:t>です。</w:t>
      </w:r>
    </w:p>
    <w:p w:rsidR="00930C87" w:rsidRDefault="002B4FB6" w:rsidP="009B2DC1">
      <w:pPr>
        <w:ind w:firstLineChars="200" w:firstLine="420"/>
        <w:rPr>
          <w:rFonts w:ascii="ＭＳ 明朝" w:hAnsi="ＭＳ 明朝"/>
          <w:szCs w:val="21"/>
        </w:rPr>
      </w:pPr>
      <w:r w:rsidRPr="00111690">
        <w:rPr>
          <w:rFonts w:ascii="ＭＳ 明朝" w:hAnsi="ＭＳ 明朝" w:hint="eastAsia"/>
          <w:szCs w:val="21"/>
        </w:rPr>
        <w:t>なお、提案書提出時には参考見積書をあわせて</w:t>
      </w:r>
      <w:r w:rsidR="00930C87" w:rsidRPr="00111690">
        <w:rPr>
          <w:rFonts w:ascii="ＭＳ 明朝" w:hAnsi="ＭＳ 明朝" w:hint="eastAsia"/>
          <w:szCs w:val="21"/>
        </w:rPr>
        <w:t>提出するものとします。</w:t>
      </w:r>
    </w:p>
    <w:p w:rsidR="002927B9" w:rsidRDefault="002927B9" w:rsidP="002927B9">
      <w:pPr>
        <w:rPr>
          <w:rFonts w:ascii="ＭＳ 明朝" w:hAnsi="ＭＳ 明朝"/>
          <w:szCs w:val="21"/>
        </w:rPr>
      </w:pPr>
    </w:p>
    <w:p w:rsidR="005973BF" w:rsidRPr="002E4F82" w:rsidRDefault="005973BF" w:rsidP="002927B9">
      <w:pPr>
        <w:rPr>
          <w:rFonts w:ascii="ＭＳ 明朝" w:hAnsi="ＭＳ 明朝"/>
          <w:b/>
          <w:szCs w:val="21"/>
        </w:rPr>
      </w:pPr>
      <w:r w:rsidRPr="002E4F82">
        <w:rPr>
          <w:rFonts w:ascii="ＭＳ 明朝" w:hAnsi="ＭＳ 明朝" w:hint="eastAsia"/>
          <w:b/>
          <w:szCs w:val="21"/>
        </w:rPr>
        <w:t xml:space="preserve">３　</w:t>
      </w:r>
      <w:r w:rsidR="004A731E" w:rsidRPr="002E4F82">
        <w:rPr>
          <w:rFonts w:ascii="ＭＳ 明朝" w:hAnsi="ＭＳ 明朝" w:hint="eastAsia"/>
          <w:b/>
          <w:szCs w:val="21"/>
        </w:rPr>
        <w:t>提案資格</w:t>
      </w:r>
    </w:p>
    <w:p w:rsidR="005973BF" w:rsidRPr="002E4F82" w:rsidRDefault="005973BF" w:rsidP="005973BF">
      <w:pPr>
        <w:rPr>
          <w:rFonts w:ascii="ＭＳ 明朝" w:hAnsi="ＭＳ 明朝"/>
          <w:szCs w:val="21"/>
        </w:rPr>
      </w:pPr>
      <w:r w:rsidRPr="002E4F82">
        <w:rPr>
          <w:rFonts w:ascii="ＭＳ 明朝" w:hAnsi="ＭＳ 明朝" w:hint="eastAsia"/>
          <w:szCs w:val="21"/>
        </w:rPr>
        <w:t xml:space="preserve">　　</w:t>
      </w:r>
      <w:r w:rsidR="004A731E" w:rsidRPr="002E4F82">
        <w:rPr>
          <w:rFonts w:ascii="ＭＳ 明朝" w:hAnsi="ＭＳ 明朝" w:hint="eastAsia"/>
          <w:szCs w:val="21"/>
        </w:rPr>
        <w:t>提案資格</w:t>
      </w:r>
      <w:r w:rsidRPr="002E4F82">
        <w:rPr>
          <w:rFonts w:ascii="ＭＳ 明朝" w:hAnsi="ＭＳ 明朝" w:hint="eastAsia"/>
          <w:szCs w:val="21"/>
        </w:rPr>
        <w:t>は、以下の(1)から(4)の全てを満たすこととします。</w:t>
      </w:r>
    </w:p>
    <w:p w:rsidR="00A7035B" w:rsidRPr="002E4F82" w:rsidRDefault="009A0C26" w:rsidP="009A0C26">
      <w:pPr>
        <w:ind w:leftChars="50" w:left="424" w:hangingChars="152" w:hanging="319"/>
        <w:rPr>
          <w:rFonts w:ascii="ＭＳ 明朝" w:hAnsi="ＭＳ 明朝"/>
          <w:szCs w:val="21"/>
        </w:rPr>
      </w:pPr>
      <w:r w:rsidRPr="002E4F82">
        <w:rPr>
          <w:rFonts w:ascii="ＭＳ 明朝" w:hAnsi="ＭＳ 明朝" w:hint="eastAsia"/>
          <w:szCs w:val="21"/>
        </w:rPr>
        <w:t>(1)</w:t>
      </w:r>
      <w:r w:rsidR="00B8651B" w:rsidRPr="002E4F82">
        <w:rPr>
          <w:rFonts w:ascii="ＭＳ 明朝" w:hAnsi="ＭＳ 明朝" w:hint="eastAsia"/>
          <w:szCs w:val="21"/>
        </w:rPr>
        <w:t xml:space="preserve">　</w:t>
      </w:r>
      <w:r w:rsidR="00771938" w:rsidRPr="002E4F82">
        <w:rPr>
          <w:rFonts w:ascii="ＭＳ 明朝" w:hAnsi="ＭＳ 明朝" w:hint="eastAsia"/>
          <w:szCs w:val="21"/>
        </w:rPr>
        <w:t>横浜市契約規則第７条の規定による審査の結果、</w:t>
      </w:r>
      <w:r w:rsidR="00B8651B" w:rsidRPr="002E4F82">
        <w:rPr>
          <w:rFonts w:ascii="ＭＳ 明朝" w:hAnsi="ＭＳ 明朝" w:hint="eastAsia"/>
          <w:szCs w:val="21"/>
        </w:rPr>
        <w:t>令和５・６</w:t>
      </w:r>
      <w:r w:rsidRPr="002E4F82">
        <w:rPr>
          <w:rFonts w:ascii="ＭＳ 明朝" w:hAnsi="ＭＳ 明朝" w:hint="eastAsia"/>
          <w:szCs w:val="21"/>
        </w:rPr>
        <w:t>年度の一般競争入札参加有資格者名簿に</w:t>
      </w:r>
      <w:r w:rsidR="00A7035B" w:rsidRPr="002E4F82">
        <w:rPr>
          <w:rFonts w:ascii="ＭＳ 明朝" w:hAnsi="ＭＳ 明朝" w:hint="eastAsia"/>
          <w:szCs w:val="21"/>
        </w:rPr>
        <w:t>登録され、かつ、当該契約に対応するとして定めた種目「</w:t>
      </w:r>
      <w:r w:rsidR="00065851" w:rsidRPr="002E4F82">
        <w:rPr>
          <w:rFonts w:ascii="ＭＳ 明朝" w:hAnsi="ＭＳ 明朝" w:hint="eastAsia"/>
          <w:szCs w:val="21"/>
        </w:rPr>
        <w:t>109</w:t>
      </w:r>
      <w:r w:rsidR="00A7035B" w:rsidRPr="002E4F82">
        <w:rPr>
          <w:rFonts w:ascii="ＭＳ 明朝" w:hAnsi="ＭＳ 明朝" w:hint="eastAsia"/>
          <w:szCs w:val="21"/>
        </w:rPr>
        <w:t>印刷物企画デザイン」について登録が認められている者であること。</w:t>
      </w:r>
      <w:r w:rsidR="00771938" w:rsidRPr="002E4F82">
        <w:rPr>
          <w:rFonts w:ascii="ＭＳ 明朝" w:hAnsi="ＭＳ 明朝" w:hint="eastAsia"/>
          <w:szCs w:val="21"/>
        </w:rPr>
        <w:t>ただし、参加意向申出書を提出した時点で、当該種目を申込み</w:t>
      </w:r>
      <w:r w:rsidR="00131863" w:rsidRPr="002E4F82">
        <w:rPr>
          <w:rFonts w:ascii="ＭＳ 明朝" w:hAnsi="ＭＳ 明朝" w:hint="eastAsia"/>
          <w:szCs w:val="21"/>
        </w:rPr>
        <w:t>中であり、受託候補者を特定する期日までに登録</w:t>
      </w:r>
      <w:r w:rsidR="00065851" w:rsidRPr="002E4F82">
        <w:rPr>
          <w:rFonts w:ascii="ＭＳ 明朝" w:hAnsi="ＭＳ 明朝" w:hint="eastAsia"/>
          <w:szCs w:val="21"/>
        </w:rPr>
        <w:t>が完了する</w:t>
      </w:r>
      <w:r w:rsidR="00131863" w:rsidRPr="002E4F82">
        <w:rPr>
          <w:rFonts w:ascii="ＭＳ 明朝" w:hAnsi="ＭＳ 明朝" w:hint="eastAsia"/>
          <w:szCs w:val="21"/>
        </w:rPr>
        <w:t>見込みの</w:t>
      </w:r>
      <w:r w:rsidR="00065851" w:rsidRPr="002E4F82">
        <w:rPr>
          <w:rFonts w:ascii="ＭＳ 明朝" w:hAnsi="ＭＳ 明朝" w:hint="eastAsia"/>
          <w:szCs w:val="21"/>
        </w:rPr>
        <w:t>場合はこの限りではない。</w:t>
      </w:r>
    </w:p>
    <w:p w:rsidR="009A0C26" w:rsidRPr="002E4F82" w:rsidRDefault="00A7035B" w:rsidP="009A0C26">
      <w:pPr>
        <w:ind w:leftChars="50" w:left="424" w:hangingChars="152" w:hanging="319"/>
        <w:rPr>
          <w:rFonts w:ascii="ＭＳ 明朝" w:hAnsi="ＭＳ 明朝"/>
          <w:szCs w:val="21"/>
        </w:rPr>
      </w:pPr>
      <w:r w:rsidRPr="002E4F82">
        <w:rPr>
          <w:rFonts w:ascii="ＭＳ 明朝" w:hAnsi="ＭＳ 明朝" w:hint="eastAsia"/>
          <w:szCs w:val="21"/>
        </w:rPr>
        <w:t>(2)　市内事業者かつ中小企業であること。</w:t>
      </w:r>
    </w:p>
    <w:p w:rsidR="00A7035B" w:rsidRPr="002E4F82" w:rsidRDefault="00A7035B" w:rsidP="009A0C26">
      <w:pPr>
        <w:ind w:leftChars="50" w:left="424" w:hangingChars="152" w:hanging="319"/>
        <w:rPr>
          <w:rFonts w:ascii="ＭＳ 明朝" w:hAnsi="ＭＳ 明朝"/>
          <w:szCs w:val="21"/>
        </w:rPr>
      </w:pPr>
      <w:r w:rsidRPr="002E4F82">
        <w:rPr>
          <w:rFonts w:ascii="ＭＳ 明朝" w:hAnsi="ＭＳ 明朝" w:hint="eastAsia"/>
          <w:szCs w:val="21"/>
        </w:rPr>
        <w:t>(3)　過去５年以内に月１回以上の頻度で定期的に発行する広報紙を作成した履行実績があること。</w:t>
      </w:r>
    </w:p>
    <w:p w:rsidR="009A0C26" w:rsidRPr="002E4F82" w:rsidRDefault="009A0C26" w:rsidP="009A0C26">
      <w:pPr>
        <w:ind w:leftChars="50" w:left="424" w:hangingChars="152" w:hanging="319"/>
        <w:rPr>
          <w:rFonts w:ascii="ＭＳ 明朝" w:hAnsi="ＭＳ 明朝"/>
          <w:szCs w:val="21"/>
        </w:rPr>
      </w:pPr>
      <w:r w:rsidRPr="002E4F82">
        <w:rPr>
          <w:rFonts w:ascii="ＭＳ 明朝" w:hAnsi="ＭＳ 明朝" w:hint="eastAsia"/>
          <w:szCs w:val="21"/>
        </w:rPr>
        <w:t>(</w:t>
      </w:r>
      <w:r w:rsidR="00A7035B" w:rsidRPr="002E4F82">
        <w:rPr>
          <w:rFonts w:ascii="ＭＳ 明朝" w:hAnsi="ＭＳ 明朝" w:hint="eastAsia"/>
          <w:szCs w:val="21"/>
        </w:rPr>
        <w:t>4</w:t>
      </w:r>
      <w:r w:rsidRPr="002E4F82">
        <w:rPr>
          <w:rFonts w:ascii="ＭＳ 明朝" w:hAnsi="ＭＳ 明朝" w:hint="eastAsia"/>
          <w:szCs w:val="21"/>
        </w:rPr>
        <w:t>)　参加意向申出書の提出期限から受託候補者の特定の日まで</w:t>
      </w:r>
      <w:r w:rsidR="0020349D" w:rsidRPr="002E4F82">
        <w:rPr>
          <w:rFonts w:ascii="ＭＳ 明朝" w:hAnsi="ＭＳ 明朝" w:hint="eastAsia"/>
          <w:szCs w:val="21"/>
        </w:rPr>
        <w:t>に</w:t>
      </w:r>
      <w:r w:rsidRPr="002E4F82">
        <w:rPr>
          <w:rFonts w:ascii="ＭＳ 明朝" w:hAnsi="ＭＳ 明朝" w:hint="eastAsia"/>
          <w:szCs w:val="21"/>
        </w:rPr>
        <w:t>、横浜市指名停止等措置要綱の規定による停止措置を受けていないこと。</w:t>
      </w:r>
    </w:p>
    <w:p w:rsidR="005973BF" w:rsidRPr="002E4F82" w:rsidRDefault="005973BF" w:rsidP="002927B9">
      <w:pPr>
        <w:rPr>
          <w:rFonts w:ascii="ＭＳ 明朝" w:hAnsi="ＭＳ 明朝"/>
          <w:szCs w:val="21"/>
        </w:rPr>
      </w:pPr>
    </w:p>
    <w:p w:rsidR="002927B9" w:rsidRPr="002E4F82" w:rsidRDefault="00191C8B" w:rsidP="002927B9">
      <w:pPr>
        <w:rPr>
          <w:rFonts w:ascii="ＭＳ 明朝" w:hAnsi="ＭＳ 明朝"/>
          <w:b/>
          <w:szCs w:val="21"/>
        </w:rPr>
      </w:pPr>
      <w:r w:rsidRPr="002E4F82">
        <w:rPr>
          <w:rFonts w:ascii="ＭＳ 明朝" w:hAnsi="ＭＳ 明朝" w:hint="eastAsia"/>
          <w:b/>
          <w:szCs w:val="21"/>
        </w:rPr>
        <w:t>４</w:t>
      </w:r>
      <w:r w:rsidR="002927B9" w:rsidRPr="002E4F82">
        <w:rPr>
          <w:rFonts w:ascii="ＭＳ 明朝" w:hAnsi="ＭＳ 明朝" w:hint="eastAsia"/>
          <w:b/>
          <w:szCs w:val="21"/>
        </w:rPr>
        <w:t xml:space="preserve">　参加意向申出書</w:t>
      </w:r>
      <w:r w:rsidR="00ED005A" w:rsidRPr="002E4F82">
        <w:rPr>
          <w:rFonts w:ascii="ＭＳ 明朝" w:hAnsi="ＭＳ 明朝" w:hint="eastAsia"/>
          <w:b/>
          <w:szCs w:val="21"/>
        </w:rPr>
        <w:t>（様式１</w:t>
      </w:r>
      <w:r w:rsidR="001B3370" w:rsidRPr="002E4F82">
        <w:rPr>
          <w:rFonts w:ascii="ＭＳ 明朝" w:hAnsi="ＭＳ 明朝" w:hint="eastAsia"/>
          <w:b/>
          <w:szCs w:val="21"/>
        </w:rPr>
        <w:t>）</w:t>
      </w:r>
      <w:r w:rsidR="00EA1D72" w:rsidRPr="002E4F82">
        <w:rPr>
          <w:rFonts w:ascii="ＭＳ 明朝" w:hAnsi="ＭＳ 明朝" w:hint="eastAsia"/>
          <w:b/>
          <w:szCs w:val="21"/>
        </w:rPr>
        <w:t>及び広報紙作成実績報告</w:t>
      </w:r>
      <w:r w:rsidR="00ED005A" w:rsidRPr="002E4F82">
        <w:rPr>
          <w:rFonts w:ascii="ＭＳ 明朝" w:hAnsi="ＭＳ 明朝" w:hint="eastAsia"/>
          <w:b/>
          <w:szCs w:val="21"/>
        </w:rPr>
        <w:t>書</w:t>
      </w:r>
      <w:r w:rsidR="00EA1D72" w:rsidRPr="002E4F82">
        <w:rPr>
          <w:rFonts w:ascii="ＭＳ 明朝" w:hAnsi="ＭＳ 明朝" w:hint="eastAsia"/>
          <w:b/>
          <w:szCs w:val="21"/>
        </w:rPr>
        <w:t>（様式</w:t>
      </w:r>
      <w:r w:rsidR="00ED005A" w:rsidRPr="002E4F82">
        <w:rPr>
          <w:rFonts w:ascii="ＭＳ 明朝" w:hAnsi="ＭＳ 明朝" w:hint="eastAsia"/>
          <w:b/>
          <w:szCs w:val="21"/>
        </w:rPr>
        <w:t>２</w:t>
      </w:r>
      <w:r w:rsidR="00EA1D72" w:rsidRPr="002E4F82">
        <w:rPr>
          <w:rFonts w:ascii="ＭＳ 明朝" w:hAnsi="ＭＳ 明朝" w:hint="eastAsia"/>
          <w:b/>
          <w:szCs w:val="21"/>
        </w:rPr>
        <w:t>）</w:t>
      </w:r>
      <w:r w:rsidR="002927B9" w:rsidRPr="002E4F82">
        <w:rPr>
          <w:rFonts w:ascii="ＭＳ 明朝" w:hAnsi="ＭＳ 明朝" w:hint="eastAsia"/>
          <w:b/>
          <w:szCs w:val="21"/>
        </w:rPr>
        <w:t>の提出</w:t>
      </w:r>
    </w:p>
    <w:p w:rsidR="002927B9" w:rsidRPr="001B3370" w:rsidRDefault="002927B9" w:rsidP="002927B9">
      <w:pPr>
        <w:rPr>
          <w:rFonts w:ascii="ＭＳ 明朝" w:hAnsi="ＭＳ 明朝"/>
          <w:szCs w:val="21"/>
        </w:rPr>
      </w:pPr>
      <w:r w:rsidRPr="001B3370">
        <w:rPr>
          <w:rFonts w:ascii="ＭＳ 明朝" w:hAnsi="ＭＳ 明朝" w:hint="eastAsia"/>
          <w:szCs w:val="21"/>
        </w:rPr>
        <w:t xml:space="preserve">　　本要領等に基づきプロポーザル参加の意向について、次により提出をお願いします。</w:t>
      </w:r>
    </w:p>
    <w:p w:rsidR="002927B9" w:rsidRPr="002E4F82" w:rsidRDefault="002927B9" w:rsidP="002927B9">
      <w:pPr>
        <w:ind w:firstLineChars="50" w:firstLine="105"/>
        <w:rPr>
          <w:rFonts w:ascii="ＭＳ 明朝" w:hAnsi="ＭＳ 明朝"/>
          <w:szCs w:val="21"/>
        </w:rPr>
      </w:pPr>
      <w:r w:rsidRPr="002E4F82">
        <w:rPr>
          <w:rFonts w:ascii="ＭＳ 明朝" w:hAnsi="ＭＳ 明朝" w:hint="eastAsia"/>
          <w:szCs w:val="21"/>
        </w:rPr>
        <w:t>(1)　提出期限　令和６年１月</w:t>
      </w:r>
      <w:r w:rsidR="00E96F31" w:rsidRPr="002E4F82">
        <w:rPr>
          <w:rFonts w:ascii="ＭＳ 明朝" w:hAnsi="ＭＳ 明朝" w:hint="eastAsia"/>
          <w:szCs w:val="21"/>
        </w:rPr>
        <w:t>11日（木</w:t>
      </w:r>
      <w:r w:rsidRPr="002E4F82">
        <w:rPr>
          <w:rFonts w:ascii="ＭＳ 明朝" w:hAnsi="ＭＳ 明朝" w:hint="eastAsia"/>
          <w:szCs w:val="21"/>
        </w:rPr>
        <w:t>）</w:t>
      </w:r>
      <w:r w:rsidR="009B08B5" w:rsidRPr="002E4F82">
        <w:rPr>
          <w:rFonts w:ascii="ＭＳ 明朝" w:hAnsi="ＭＳ 明朝" w:hint="eastAsia"/>
          <w:szCs w:val="21"/>
        </w:rPr>
        <w:t>午後３</w:t>
      </w:r>
      <w:r w:rsidRPr="002E4F82">
        <w:rPr>
          <w:rFonts w:ascii="ＭＳ 明朝" w:hAnsi="ＭＳ 明朝" w:hint="eastAsia"/>
          <w:szCs w:val="21"/>
        </w:rPr>
        <w:t>時まで【必着】</w:t>
      </w:r>
    </w:p>
    <w:p w:rsidR="00F6295C" w:rsidRPr="001B3370" w:rsidRDefault="00F6295C" w:rsidP="00F6295C">
      <w:pPr>
        <w:ind w:firstLineChars="50" w:firstLine="105"/>
        <w:rPr>
          <w:rFonts w:ascii="ＭＳ 明朝" w:hAnsi="ＭＳ 明朝"/>
          <w:szCs w:val="21"/>
        </w:rPr>
      </w:pPr>
      <w:r w:rsidRPr="001B3370">
        <w:rPr>
          <w:rFonts w:ascii="ＭＳ 明朝" w:hAnsi="ＭＳ 明朝"/>
          <w:szCs w:val="21"/>
        </w:rPr>
        <w:t>(2)</w:t>
      </w:r>
      <w:r w:rsidRPr="001B3370">
        <w:rPr>
          <w:rFonts w:ascii="ＭＳ 明朝" w:hAnsi="ＭＳ 明朝" w:hint="eastAsia"/>
          <w:szCs w:val="21"/>
        </w:rPr>
        <w:t xml:space="preserve">　提</w:t>
      </w:r>
      <w:r w:rsidR="00010105">
        <w:rPr>
          <w:rFonts w:ascii="ＭＳ 明朝" w:hAnsi="ＭＳ 明朝" w:hint="eastAsia"/>
          <w:szCs w:val="21"/>
        </w:rPr>
        <w:t xml:space="preserve"> </w:t>
      </w:r>
      <w:r w:rsidRPr="001B3370">
        <w:rPr>
          <w:rFonts w:ascii="ＭＳ 明朝" w:hAnsi="ＭＳ 明朝" w:hint="eastAsia"/>
          <w:szCs w:val="21"/>
        </w:rPr>
        <w:t>出</w:t>
      </w:r>
      <w:r w:rsidR="00010105">
        <w:rPr>
          <w:rFonts w:ascii="ＭＳ 明朝" w:hAnsi="ＭＳ 明朝" w:hint="eastAsia"/>
          <w:szCs w:val="21"/>
        </w:rPr>
        <w:t xml:space="preserve"> </w:t>
      </w:r>
      <w:r w:rsidRPr="001B3370">
        <w:rPr>
          <w:rFonts w:ascii="ＭＳ 明朝" w:hAnsi="ＭＳ 明朝" w:hint="eastAsia"/>
          <w:szCs w:val="21"/>
        </w:rPr>
        <w:t>先　旭区役所総務部区政推進課広報相談係　担当　小泉、上田</w:t>
      </w:r>
    </w:p>
    <w:p w:rsidR="00F6295C" w:rsidRPr="001B3370" w:rsidRDefault="00F6295C" w:rsidP="00F6295C">
      <w:pPr>
        <w:ind w:firstLineChars="50" w:firstLine="105"/>
        <w:rPr>
          <w:rFonts w:ascii="ＭＳ 明朝" w:hAnsi="ＭＳ 明朝"/>
          <w:szCs w:val="21"/>
        </w:rPr>
      </w:pPr>
      <w:r w:rsidRPr="001B3370">
        <w:rPr>
          <w:rFonts w:ascii="ＭＳ 明朝" w:hAnsi="ＭＳ 明朝" w:hint="eastAsia"/>
          <w:szCs w:val="21"/>
        </w:rPr>
        <w:t xml:space="preserve">　　　　　　　 〒241-0022　横浜市旭区鶴ケ峰1-4-12</w:t>
      </w:r>
    </w:p>
    <w:p w:rsidR="00F6295C" w:rsidRPr="001B3370" w:rsidRDefault="00F6295C" w:rsidP="00F6295C">
      <w:pPr>
        <w:ind w:firstLineChars="800" w:firstLine="1680"/>
        <w:rPr>
          <w:rFonts w:ascii="ＭＳ 明朝" w:hAnsi="ＭＳ 明朝"/>
          <w:szCs w:val="21"/>
        </w:rPr>
      </w:pPr>
      <w:r w:rsidRPr="001B3370">
        <w:rPr>
          <w:rFonts w:ascii="ＭＳ 明朝" w:hAnsi="ＭＳ 明朝" w:hint="eastAsia"/>
          <w:szCs w:val="21"/>
        </w:rPr>
        <w:t>電話　　　045-954-6023</w:t>
      </w:r>
    </w:p>
    <w:p w:rsidR="00F6295C" w:rsidRPr="001B3370" w:rsidRDefault="00F6295C" w:rsidP="00F6295C">
      <w:pPr>
        <w:ind w:leftChars="200" w:left="420"/>
        <w:rPr>
          <w:rFonts w:ascii="ＭＳ 明朝" w:hAnsi="ＭＳ 明朝"/>
          <w:szCs w:val="21"/>
        </w:rPr>
      </w:pPr>
      <w:r w:rsidRPr="001B3370">
        <w:rPr>
          <w:rFonts w:ascii="ＭＳ 明朝" w:hAnsi="ＭＳ 明朝" w:hint="eastAsia"/>
          <w:szCs w:val="21"/>
        </w:rPr>
        <w:t xml:space="preserve">　　　　　　</w:t>
      </w:r>
      <w:r w:rsidRPr="001B3370">
        <w:rPr>
          <w:rFonts w:ascii="ＭＳ 明朝" w:hAnsi="ＭＳ 明朝" w:hint="eastAsia"/>
          <w:kern w:val="0"/>
          <w:szCs w:val="21"/>
        </w:rPr>
        <w:t>ＦＡＸ</w:t>
      </w:r>
      <w:r w:rsidRPr="001B3370">
        <w:rPr>
          <w:rFonts w:ascii="ＭＳ 明朝" w:hAnsi="ＭＳ 明朝" w:hint="eastAsia"/>
          <w:szCs w:val="21"/>
        </w:rPr>
        <w:t xml:space="preserve">　　045-955-2856</w:t>
      </w:r>
    </w:p>
    <w:p w:rsidR="00F6295C" w:rsidRPr="002E4F82" w:rsidRDefault="00F6295C" w:rsidP="00F6295C">
      <w:pPr>
        <w:ind w:leftChars="200" w:left="420"/>
        <w:rPr>
          <w:rFonts w:ascii="ＭＳ 明朝" w:hAnsi="ＭＳ 明朝"/>
          <w:szCs w:val="21"/>
        </w:rPr>
      </w:pPr>
      <w:r w:rsidRPr="001B3370">
        <w:rPr>
          <w:rFonts w:ascii="ＭＳ 明朝" w:hAnsi="ＭＳ 明朝" w:hint="eastAsia"/>
          <w:szCs w:val="21"/>
        </w:rPr>
        <w:t xml:space="preserve">　</w:t>
      </w:r>
      <w:r w:rsidRPr="002E4F82">
        <w:rPr>
          <w:rFonts w:ascii="ＭＳ 明朝" w:hAnsi="ＭＳ 明朝" w:hint="eastAsia"/>
          <w:szCs w:val="21"/>
        </w:rPr>
        <w:t xml:space="preserve">　　　　　電子メール　</w:t>
      </w:r>
      <w:r w:rsidR="00994144" w:rsidRPr="002E4F82">
        <w:rPr>
          <w:rFonts w:ascii="ＭＳ 明朝" w:hAnsi="ＭＳ 明朝"/>
          <w:szCs w:val="21"/>
        </w:rPr>
        <w:t>as-kouhou</w:t>
      </w:r>
      <w:r w:rsidRPr="002E4F82">
        <w:rPr>
          <w:rFonts w:ascii="ＭＳ 明朝" w:hAnsi="ＭＳ 明朝"/>
          <w:szCs w:val="21"/>
        </w:rPr>
        <w:t>@city.yokohama.jp</w:t>
      </w:r>
    </w:p>
    <w:p w:rsidR="002927B9" w:rsidRPr="002E4F82" w:rsidRDefault="002927B9" w:rsidP="00F6295C">
      <w:pPr>
        <w:ind w:leftChars="50" w:left="1470" w:hangingChars="650" w:hanging="1365"/>
        <w:rPr>
          <w:rFonts w:ascii="ＭＳ 明朝" w:hAnsi="ＭＳ 明朝"/>
          <w:szCs w:val="21"/>
        </w:rPr>
      </w:pPr>
      <w:r w:rsidRPr="002E4F82">
        <w:rPr>
          <w:rFonts w:ascii="ＭＳ 明朝" w:hAnsi="ＭＳ 明朝"/>
          <w:szCs w:val="21"/>
        </w:rPr>
        <w:t>(3)</w:t>
      </w:r>
      <w:r w:rsidRPr="002E4F82">
        <w:rPr>
          <w:rFonts w:ascii="ＭＳ 明朝" w:hAnsi="ＭＳ 明朝" w:hint="eastAsia"/>
          <w:szCs w:val="21"/>
        </w:rPr>
        <w:t xml:space="preserve">　提出方法　電子メール（</w:t>
      </w:r>
      <w:r w:rsidR="001B3370" w:rsidRPr="002E4F82">
        <w:rPr>
          <w:rFonts w:ascii="ＭＳ 明朝" w:hAnsi="ＭＳ 明朝" w:hint="eastAsia"/>
          <w:szCs w:val="21"/>
        </w:rPr>
        <w:t>提出書類に</w:t>
      </w:r>
      <w:r w:rsidRPr="002E4F82">
        <w:rPr>
          <w:rFonts w:ascii="ＭＳ 明朝" w:hAnsi="ＭＳ 明朝" w:hint="eastAsia"/>
          <w:szCs w:val="21"/>
        </w:rPr>
        <w:t>パスワードをかけ、送信後に必ず電話で到達確認をお願いします。）</w:t>
      </w:r>
    </w:p>
    <w:p w:rsidR="009B08B5" w:rsidRPr="002927B9" w:rsidRDefault="009B08B5" w:rsidP="00F6295C">
      <w:pPr>
        <w:ind w:leftChars="50" w:left="1470" w:hangingChars="650" w:hanging="1365"/>
        <w:rPr>
          <w:rFonts w:ascii="ＭＳ 明朝" w:hAnsi="ＭＳ 明朝"/>
          <w:color w:val="FF0000"/>
          <w:szCs w:val="21"/>
        </w:rPr>
      </w:pPr>
    </w:p>
    <w:p w:rsidR="001A4E89" w:rsidRPr="00C12F05" w:rsidRDefault="00191C8B" w:rsidP="009B08B5">
      <w:pPr>
        <w:rPr>
          <w:rFonts w:ascii="ＭＳ 明朝" w:hAnsi="ＭＳ 明朝"/>
          <w:b/>
          <w:szCs w:val="21"/>
        </w:rPr>
      </w:pPr>
      <w:r>
        <w:rPr>
          <w:rFonts w:ascii="ＭＳ 明朝" w:hAnsi="ＭＳ 明朝" w:hint="eastAsia"/>
          <w:b/>
          <w:szCs w:val="21"/>
        </w:rPr>
        <w:t>５</w:t>
      </w:r>
      <w:r w:rsidR="002929AE">
        <w:rPr>
          <w:rFonts w:ascii="ＭＳ 明朝" w:hAnsi="ＭＳ 明朝" w:hint="eastAsia"/>
          <w:b/>
          <w:szCs w:val="21"/>
        </w:rPr>
        <w:t xml:space="preserve">　原稿データ等の提供及び廃棄</w:t>
      </w:r>
    </w:p>
    <w:p w:rsidR="001A4E89" w:rsidRPr="002E4F82" w:rsidRDefault="001A4E89" w:rsidP="00261435">
      <w:pPr>
        <w:ind w:firstLineChars="73" w:firstLine="153"/>
        <w:rPr>
          <w:rFonts w:ascii="ＭＳ 明朝" w:hAnsi="ＭＳ 明朝"/>
          <w:szCs w:val="21"/>
        </w:rPr>
      </w:pPr>
      <w:r w:rsidRPr="002E4F82">
        <w:rPr>
          <w:rFonts w:ascii="ＭＳ 明朝" w:hAnsi="ＭＳ 明朝" w:hint="eastAsia"/>
          <w:szCs w:val="21"/>
        </w:rPr>
        <w:t>(1)　提供日　令和６年１月11日（木）</w:t>
      </w:r>
    </w:p>
    <w:p w:rsidR="009B08B5" w:rsidRPr="002E4F82" w:rsidRDefault="001A4E89" w:rsidP="00261435">
      <w:pPr>
        <w:ind w:leftChars="73" w:left="424" w:hangingChars="129" w:hanging="271"/>
        <w:rPr>
          <w:rFonts w:ascii="ＭＳ 明朝" w:hAnsi="ＭＳ 明朝"/>
          <w:szCs w:val="21"/>
        </w:rPr>
      </w:pPr>
      <w:r w:rsidRPr="002E4F82">
        <w:rPr>
          <w:rFonts w:ascii="ＭＳ 明朝" w:hAnsi="ＭＳ 明朝" w:hint="eastAsia"/>
          <w:szCs w:val="21"/>
        </w:rPr>
        <w:t xml:space="preserve">(2)　その他　</w:t>
      </w:r>
      <w:r w:rsidR="009B08B5" w:rsidRPr="002E4F82">
        <w:rPr>
          <w:rFonts w:ascii="ＭＳ 明朝" w:hAnsi="ＭＳ 明朝" w:hint="eastAsia"/>
          <w:szCs w:val="21"/>
        </w:rPr>
        <w:t>本プロポーザルにおける原稿及び写真データ等は、「横浜市大容量ファイル転送サービス」（オンラインストレージ）を通じて提供します。提供したデータは提案書提出時に全て廃棄して</w:t>
      </w:r>
      <w:r w:rsidR="009B08B5" w:rsidRPr="002E4F82">
        <w:rPr>
          <w:rFonts w:ascii="ＭＳ 明朝" w:hAnsi="ＭＳ 明朝" w:hint="eastAsia"/>
          <w:szCs w:val="21"/>
        </w:rPr>
        <w:lastRenderedPageBreak/>
        <w:t>ください。プロポーザル</w:t>
      </w:r>
      <w:r w:rsidR="005D0DCA" w:rsidRPr="002E4F82">
        <w:rPr>
          <w:rFonts w:ascii="ＭＳ 明朝" w:hAnsi="ＭＳ 明朝" w:hint="eastAsia"/>
          <w:szCs w:val="21"/>
        </w:rPr>
        <w:t>に参加</w:t>
      </w:r>
      <w:r w:rsidR="00320779" w:rsidRPr="002E4F82">
        <w:rPr>
          <w:rFonts w:ascii="ＭＳ 明朝" w:hAnsi="ＭＳ 明朝" w:hint="eastAsia"/>
          <w:szCs w:val="21"/>
        </w:rPr>
        <w:t>でき</w:t>
      </w:r>
      <w:r w:rsidR="005D0DCA" w:rsidRPr="002E4F82">
        <w:rPr>
          <w:rFonts w:ascii="ＭＳ 明朝" w:hAnsi="ＭＳ 明朝" w:hint="eastAsia"/>
          <w:szCs w:val="21"/>
        </w:rPr>
        <w:t>なくなった</w:t>
      </w:r>
      <w:r w:rsidR="009B08B5" w:rsidRPr="002E4F82">
        <w:rPr>
          <w:rFonts w:ascii="ＭＳ 明朝" w:hAnsi="ＭＳ 明朝" w:hint="eastAsia"/>
          <w:szCs w:val="21"/>
        </w:rPr>
        <w:t>場合も全て廃棄してください。</w:t>
      </w:r>
    </w:p>
    <w:p w:rsidR="00930C87" w:rsidRPr="009B08B5" w:rsidRDefault="00930C87" w:rsidP="001A4E89">
      <w:pPr>
        <w:ind w:leftChars="202" w:left="1054" w:hangingChars="300" w:hanging="630"/>
        <w:rPr>
          <w:rFonts w:ascii="ＭＳ 明朝" w:hAnsi="ＭＳ 明朝"/>
          <w:color w:val="FF0000"/>
          <w:szCs w:val="21"/>
        </w:rPr>
      </w:pPr>
    </w:p>
    <w:p w:rsidR="00DB03FC" w:rsidRPr="00DB03FC" w:rsidRDefault="00191C8B" w:rsidP="00DB03FC">
      <w:pPr>
        <w:rPr>
          <w:rFonts w:ascii="ＭＳ 明朝" w:hAnsi="ＭＳ 明朝"/>
          <w:b/>
          <w:szCs w:val="21"/>
        </w:rPr>
      </w:pPr>
      <w:r>
        <w:rPr>
          <w:rFonts w:ascii="ＭＳ 明朝" w:hAnsi="ＭＳ 明朝" w:hint="eastAsia"/>
          <w:b/>
          <w:szCs w:val="21"/>
        </w:rPr>
        <w:t>６</w:t>
      </w:r>
      <w:r w:rsidR="00DB03FC" w:rsidRPr="00DB03FC">
        <w:rPr>
          <w:rFonts w:ascii="ＭＳ 明朝" w:hAnsi="ＭＳ 明朝" w:hint="eastAsia"/>
          <w:b/>
          <w:szCs w:val="21"/>
        </w:rPr>
        <w:t xml:space="preserve">　提案資格確認結果の通知</w:t>
      </w:r>
    </w:p>
    <w:p w:rsidR="00DB03FC" w:rsidRPr="002E4F82" w:rsidRDefault="00DB03FC" w:rsidP="00DB03FC">
      <w:pPr>
        <w:ind w:left="223" w:hangingChars="106" w:hanging="223"/>
        <w:rPr>
          <w:rFonts w:ascii="ＭＳ 明朝" w:hAnsi="ＭＳ 明朝"/>
          <w:szCs w:val="21"/>
        </w:rPr>
      </w:pPr>
      <w:r w:rsidRPr="00DB03FC">
        <w:rPr>
          <w:rFonts w:ascii="ＭＳ 明朝" w:hAnsi="ＭＳ 明朝" w:hint="eastAsia"/>
          <w:szCs w:val="21"/>
        </w:rPr>
        <w:t xml:space="preserve">　　参加意向申出書を提出した者のうち、提案資格が認められた者及び認められなかった者に対して、その旨及びその理</w:t>
      </w:r>
      <w:r w:rsidRPr="002E4F82">
        <w:rPr>
          <w:rFonts w:ascii="ＭＳ 明朝" w:hAnsi="ＭＳ 明朝" w:hint="eastAsia"/>
          <w:szCs w:val="21"/>
        </w:rPr>
        <w:t>由を</w:t>
      </w:r>
      <w:r w:rsidR="00155A18" w:rsidRPr="002E4F82">
        <w:rPr>
          <w:rFonts w:ascii="ＭＳ 明朝" w:hAnsi="ＭＳ 明朝" w:hint="eastAsia"/>
          <w:szCs w:val="21"/>
        </w:rPr>
        <w:t>電子メール</w:t>
      </w:r>
      <w:r w:rsidRPr="002E4F82">
        <w:rPr>
          <w:rFonts w:ascii="ＭＳ 明朝" w:hAnsi="ＭＳ 明朝" w:hint="eastAsia"/>
          <w:szCs w:val="21"/>
        </w:rPr>
        <w:t>により通知します。</w:t>
      </w:r>
    </w:p>
    <w:p w:rsidR="00DB03FC" w:rsidRPr="002E4F82" w:rsidRDefault="00DB03FC" w:rsidP="00DB03FC">
      <w:pPr>
        <w:ind w:firstLineChars="50" w:firstLine="105"/>
        <w:rPr>
          <w:rFonts w:ascii="ＭＳ 明朝" w:hAnsi="ＭＳ 明朝"/>
          <w:szCs w:val="21"/>
        </w:rPr>
      </w:pPr>
      <w:r w:rsidRPr="002E4F82">
        <w:rPr>
          <w:rFonts w:ascii="ＭＳ 明朝" w:hAnsi="ＭＳ 明朝" w:hint="eastAsia"/>
          <w:szCs w:val="21"/>
        </w:rPr>
        <w:t>(1)　通知日　令和６年１月</w:t>
      </w:r>
      <w:r w:rsidR="009B08B5" w:rsidRPr="002E4F82">
        <w:rPr>
          <w:rFonts w:ascii="ＭＳ 明朝" w:hAnsi="ＭＳ 明朝" w:hint="eastAsia"/>
          <w:szCs w:val="21"/>
        </w:rPr>
        <w:t>16</w:t>
      </w:r>
      <w:r w:rsidRPr="002E4F82">
        <w:rPr>
          <w:rFonts w:ascii="ＭＳ 明朝" w:hAnsi="ＭＳ 明朝" w:hint="eastAsia"/>
          <w:szCs w:val="21"/>
        </w:rPr>
        <w:t>日（火）までに行います。</w:t>
      </w:r>
    </w:p>
    <w:p w:rsidR="00DB03FC" w:rsidRPr="00DB03FC" w:rsidRDefault="00DB03FC" w:rsidP="00DB03FC">
      <w:pPr>
        <w:ind w:leftChars="50" w:left="1275" w:hangingChars="557" w:hanging="1170"/>
        <w:rPr>
          <w:rFonts w:ascii="ＭＳ 明朝" w:hAnsi="ＭＳ 明朝"/>
          <w:szCs w:val="21"/>
        </w:rPr>
      </w:pPr>
      <w:r w:rsidRPr="00DB03FC">
        <w:rPr>
          <w:rFonts w:ascii="ＭＳ 明朝" w:hAnsi="ＭＳ 明朝"/>
          <w:szCs w:val="21"/>
        </w:rPr>
        <w:t>(2)</w:t>
      </w:r>
      <w:r w:rsidRPr="00DB03FC">
        <w:rPr>
          <w:rFonts w:ascii="ＭＳ 明朝" w:hAnsi="ＭＳ 明朝" w:hint="eastAsia"/>
          <w:szCs w:val="21"/>
        </w:rPr>
        <w:t xml:space="preserve">　その他　提案資格が認められなかった旨の通知を受けた応募者は、書面により認められなかった理由の説明を求めることができます。なお、書面は旭区が通知を発送した日の翌日起算で、区役所閉庁日</w:t>
      </w:r>
      <w:r w:rsidR="00B220D5">
        <w:rPr>
          <w:rFonts w:ascii="ＭＳ 明朝" w:hAnsi="ＭＳ 明朝" w:hint="eastAsia"/>
          <w:szCs w:val="21"/>
        </w:rPr>
        <w:t>及び</w:t>
      </w:r>
      <w:r w:rsidRPr="00DB03FC">
        <w:rPr>
          <w:rFonts w:ascii="ＭＳ 明朝" w:hAnsi="ＭＳ 明朝" w:hint="eastAsia"/>
          <w:szCs w:val="21"/>
        </w:rPr>
        <w:t>土曜開庁日を含まない５日後の午後５時までに参加意向申出書提出先まで提出しなければなりません。</w:t>
      </w:r>
    </w:p>
    <w:p w:rsidR="00DB03FC" w:rsidRDefault="00B220D5" w:rsidP="00DB03FC">
      <w:pPr>
        <w:ind w:leftChars="607" w:left="1275" w:firstLineChars="99" w:firstLine="208"/>
        <w:rPr>
          <w:rFonts w:ascii="ＭＳ 明朝" w:hAnsi="ＭＳ 明朝"/>
          <w:szCs w:val="21"/>
        </w:rPr>
      </w:pPr>
      <w:r>
        <w:rPr>
          <w:rFonts w:ascii="ＭＳ 明朝" w:hAnsi="ＭＳ 明朝" w:hint="eastAsia"/>
          <w:szCs w:val="21"/>
        </w:rPr>
        <w:t>旭区は上記書面を受領した日の翌日起算で、区役所閉庁日及び</w:t>
      </w:r>
      <w:r w:rsidR="00DB03FC" w:rsidRPr="00DB03FC">
        <w:rPr>
          <w:rFonts w:ascii="ＭＳ 明朝" w:hAnsi="ＭＳ 明朝" w:hint="eastAsia"/>
          <w:szCs w:val="21"/>
        </w:rPr>
        <w:t>土曜開庁日を含まない５日以内に、説明を求めた者に対し、書面により回答します。</w:t>
      </w:r>
    </w:p>
    <w:p w:rsidR="008E790D" w:rsidRPr="00DB03FC" w:rsidRDefault="008E790D" w:rsidP="00DB03FC">
      <w:pPr>
        <w:ind w:leftChars="607" w:left="1275" w:firstLineChars="99" w:firstLine="208"/>
        <w:rPr>
          <w:rFonts w:ascii="ＭＳ 明朝" w:hAnsi="ＭＳ 明朝"/>
          <w:szCs w:val="21"/>
        </w:rPr>
      </w:pPr>
    </w:p>
    <w:p w:rsidR="00930C87" w:rsidRPr="002E4F82" w:rsidRDefault="00191C8B" w:rsidP="00930C87">
      <w:pPr>
        <w:rPr>
          <w:rFonts w:ascii="ＭＳ 明朝" w:hAnsi="ＭＳ 明朝"/>
          <w:b/>
          <w:szCs w:val="21"/>
        </w:rPr>
      </w:pPr>
      <w:r>
        <w:rPr>
          <w:rFonts w:ascii="ＭＳ 明朝" w:hAnsi="ＭＳ 明朝" w:hint="eastAsia"/>
          <w:b/>
          <w:szCs w:val="21"/>
        </w:rPr>
        <w:t>７</w:t>
      </w:r>
      <w:r w:rsidR="00D964A1">
        <w:rPr>
          <w:rFonts w:ascii="ＭＳ 明朝" w:hAnsi="ＭＳ 明朝" w:hint="eastAsia"/>
          <w:b/>
          <w:szCs w:val="21"/>
        </w:rPr>
        <w:t xml:space="preserve">　</w:t>
      </w:r>
      <w:r w:rsidR="00D964A1" w:rsidRPr="002E4F82">
        <w:rPr>
          <w:rFonts w:ascii="ＭＳ 明朝" w:hAnsi="ＭＳ 明朝" w:hint="eastAsia"/>
          <w:b/>
          <w:szCs w:val="21"/>
        </w:rPr>
        <w:t>質問書（様式３</w:t>
      </w:r>
      <w:r w:rsidR="00930C87" w:rsidRPr="002E4F82">
        <w:rPr>
          <w:rFonts w:ascii="ＭＳ 明朝" w:hAnsi="ＭＳ 明朝" w:hint="eastAsia"/>
          <w:b/>
          <w:szCs w:val="21"/>
        </w:rPr>
        <w:t>）の提出</w:t>
      </w:r>
    </w:p>
    <w:p w:rsidR="00930C87" w:rsidRPr="001B3370" w:rsidRDefault="00930C87" w:rsidP="005A07D7">
      <w:pPr>
        <w:ind w:leftChars="100" w:left="210" w:firstLineChars="100" w:firstLine="210"/>
        <w:rPr>
          <w:rFonts w:ascii="ＭＳ 明朝" w:hAnsi="ＭＳ 明朝"/>
          <w:szCs w:val="21"/>
        </w:rPr>
      </w:pPr>
      <w:r w:rsidRPr="001B3370">
        <w:rPr>
          <w:rFonts w:ascii="ＭＳ 明朝" w:hAnsi="ＭＳ 明朝" w:hint="eastAsia"/>
          <w:szCs w:val="21"/>
        </w:rPr>
        <w:t>本要領等の内容について疑義のある場合は、次により</w:t>
      </w:r>
      <w:r w:rsidR="002B4FB6" w:rsidRPr="001B3370">
        <w:rPr>
          <w:rFonts w:ascii="ＭＳ 明朝" w:hAnsi="ＭＳ 明朝" w:hint="eastAsia"/>
          <w:szCs w:val="21"/>
        </w:rPr>
        <w:t>質問書の</w:t>
      </w:r>
      <w:r w:rsidRPr="001B3370">
        <w:rPr>
          <w:rFonts w:ascii="ＭＳ 明朝" w:hAnsi="ＭＳ 明朝" w:hint="eastAsia"/>
          <w:szCs w:val="21"/>
        </w:rPr>
        <w:t>提出をお願いします。質問内容及び回答については、</w:t>
      </w:r>
      <w:r w:rsidR="00DB03FC" w:rsidRPr="001B3370">
        <w:rPr>
          <w:rFonts w:ascii="ＭＳ 明朝" w:hAnsi="ＭＳ 明朝" w:hint="eastAsia"/>
          <w:szCs w:val="21"/>
        </w:rPr>
        <w:t>提案資格を満たす者であることを確認した</w:t>
      </w:r>
      <w:r w:rsidR="00A83547" w:rsidRPr="001B3370">
        <w:rPr>
          <w:rFonts w:ascii="ＭＳ 明朝" w:hAnsi="ＭＳ 明朝" w:hint="eastAsia"/>
          <w:szCs w:val="21"/>
        </w:rPr>
        <w:t>全者</w:t>
      </w:r>
      <w:r w:rsidRPr="001B3370">
        <w:rPr>
          <w:rFonts w:ascii="ＭＳ 明朝" w:hAnsi="ＭＳ 明朝" w:hint="eastAsia"/>
          <w:szCs w:val="21"/>
        </w:rPr>
        <w:t>に通知します。</w:t>
      </w:r>
    </w:p>
    <w:p w:rsidR="00930C87" w:rsidRPr="001B3370" w:rsidRDefault="00930C87" w:rsidP="005A07D7">
      <w:pPr>
        <w:ind w:firstLineChars="200" w:firstLine="420"/>
        <w:rPr>
          <w:rFonts w:ascii="ＭＳ 明朝" w:hAnsi="ＭＳ 明朝"/>
          <w:szCs w:val="21"/>
        </w:rPr>
      </w:pPr>
      <w:r w:rsidRPr="001B3370">
        <w:rPr>
          <w:rFonts w:ascii="ＭＳ 明朝" w:hAnsi="ＭＳ 明朝" w:hint="eastAsia"/>
          <w:szCs w:val="21"/>
        </w:rPr>
        <w:t>なお、質問事項のない場合は、質問書の提出は不要です。</w:t>
      </w:r>
    </w:p>
    <w:p w:rsidR="00930C87" w:rsidRPr="002E4F82" w:rsidRDefault="007E7637" w:rsidP="007F5CE4">
      <w:pPr>
        <w:ind w:firstLineChars="50" w:firstLine="105"/>
        <w:rPr>
          <w:rFonts w:ascii="ＭＳ 明朝" w:hAnsi="ＭＳ 明朝"/>
          <w:szCs w:val="21"/>
        </w:rPr>
      </w:pPr>
      <w:r w:rsidRPr="001B3370">
        <w:rPr>
          <w:rFonts w:ascii="ＭＳ 明朝" w:hAnsi="ＭＳ 明朝" w:hint="eastAsia"/>
          <w:szCs w:val="21"/>
        </w:rPr>
        <w:t>(</w:t>
      </w:r>
      <w:r w:rsidRPr="001B3370">
        <w:rPr>
          <w:rFonts w:ascii="ＭＳ 明朝" w:hAnsi="ＭＳ 明朝"/>
          <w:szCs w:val="21"/>
        </w:rPr>
        <w:t>1</w:t>
      </w:r>
      <w:r w:rsidRPr="001B3370">
        <w:rPr>
          <w:rFonts w:ascii="ＭＳ 明朝" w:hAnsi="ＭＳ 明朝" w:hint="eastAsia"/>
          <w:szCs w:val="21"/>
        </w:rPr>
        <w:t>)</w:t>
      </w:r>
      <w:r w:rsidR="007F5CE4" w:rsidRPr="001B3370">
        <w:rPr>
          <w:rFonts w:ascii="ＭＳ 明朝" w:hAnsi="ＭＳ 明朝" w:hint="eastAsia"/>
          <w:szCs w:val="21"/>
        </w:rPr>
        <w:t xml:space="preserve">　</w:t>
      </w:r>
      <w:r w:rsidR="005D75B3" w:rsidRPr="001B3370">
        <w:rPr>
          <w:rFonts w:ascii="ＭＳ 明朝" w:hAnsi="ＭＳ 明朝" w:hint="eastAsia"/>
          <w:szCs w:val="21"/>
        </w:rPr>
        <w:t>提</w:t>
      </w:r>
      <w:r w:rsidR="005D75B3" w:rsidRPr="002E4F82">
        <w:rPr>
          <w:rFonts w:ascii="ＭＳ 明朝" w:hAnsi="ＭＳ 明朝" w:hint="eastAsia"/>
          <w:szCs w:val="21"/>
        </w:rPr>
        <w:t>出期限　令和６</w:t>
      </w:r>
      <w:r w:rsidR="00930C87" w:rsidRPr="002E4F82">
        <w:rPr>
          <w:rFonts w:ascii="ＭＳ 明朝" w:hAnsi="ＭＳ 明朝" w:hint="eastAsia"/>
          <w:szCs w:val="21"/>
        </w:rPr>
        <w:t>年</w:t>
      </w:r>
      <w:r w:rsidR="00F94032" w:rsidRPr="002E4F82">
        <w:rPr>
          <w:rFonts w:ascii="ＭＳ 明朝" w:hAnsi="ＭＳ 明朝" w:hint="eastAsia"/>
          <w:szCs w:val="21"/>
        </w:rPr>
        <w:t>１</w:t>
      </w:r>
      <w:r w:rsidR="00930C87" w:rsidRPr="002E4F82">
        <w:rPr>
          <w:rFonts w:ascii="ＭＳ 明朝" w:hAnsi="ＭＳ 明朝" w:hint="eastAsia"/>
          <w:szCs w:val="21"/>
        </w:rPr>
        <w:t>月</w:t>
      </w:r>
      <w:r w:rsidR="00216D9C" w:rsidRPr="002E4F82">
        <w:rPr>
          <w:rFonts w:ascii="ＭＳ 明朝" w:hAnsi="ＭＳ 明朝" w:hint="eastAsia"/>
          <w:szCs w:val="21"/>
        </w:rPr>
        <w:t>23</w:t>
      </w:r>
      <w:r w:rsidR="00930C87" w:rsidRPr="002E4F82">
        <w:rPr>
          <w:rFonts w:ascii="ＭＳ 明朝" w:hAnsi="ＭＳ 明朝" w:hint="eastAsia"/>
          <w:szCs w:val="21"/>
        </w:rPr>
        <w:t>日(</w:t>
      </w:r>
      <w:r w:rsidR="005D75B3" w:rsidRPr="002E4F82">
        <w:rPr>
          <w:rFonts w:ascii="ＭＳ 明朝" w:hAnsi="ＭＳ 明朝" w:hint="eastAsia"/>
          <w:szCs w:val="21"/>
        </w:rPr>
        <w:t>火</w:t>
      </w:r>
      <w:r w:rsidR="00930C87" w:rsidRPr="002E4F82">
        <w:rPr>
          <w:rFonts w:ascii="ＭＳ 明朝" w:hAnsi="ＭＳ 明朝" w:hint="eastAsia"/>
          <w:szCs w:val="21"/>
        </w:rPr>
        <w:t>)午後５時</w:t>
      </w:r>
      <w:r w:rsidR="004A3D91" w:rsidRPr="002E4F82">
        <w:rPr>
          <w:rFonts w:ascii="ＭＳ 明朝" w:hAnsi="ＭＳ 明朝" w:hint="eastAsia"/>
          <w:szCs w:val="21"/>
        </w:rPr>
        <w:t>まで</w:t>
      </w:r>
      <w:r w:rsidR="00930C87" w:rsidRPr="002E4F82">
        <w:rPr>
          <w:rFonts w:ascii="ＭＳ 明朝" w:hAnsi="ＭＳ 明朝" w:hint="eastAsia"/>
          <w:szCs w:val="21"/>
        </w:rPr>
        <w:t>【必着】</w:t>
      </w:r>
      <w:r w:rsidR="005E6DBA" w:rsidRPr="002E4F82">
        <w:rPr>
          <w:rFonts w:ascii="ＭＳ 明朝" w:hAnsi="ＭＳ 明朝" w:hint="eastAsia"/>
          <w:szCs w:val="21"/>
        </w:rPr>
        <w:t xml:space="preserve">　</w:t>
      </w:r>
    </w:p>
    <w:p w:rsidR="00930C87" w:rsidRPr="001B3370" w:rsidRDefault="007E7637" w:rsidP="001B3370">
      <w:pPr>
        <w:ind w:firstLineChars="50" w:firstLine="105"/>
        <w:rPr>
          <w:rFonts w:ascii="ＭＳ 明朝" w:hAnsi="ＭＳ 明朝"/>
          <w:szCs w:val="21"/>
        </w:rPr>
      </w:pPr>
      <w:r w:rsidRPr="001B3370">
        <w:rPr>
          <w:rFonts w:ascii="ＭＳ 明朝" w:hAnsi="ＭＳ 明朝"/>
          <w:szCs w:val="21"/>
        </w:rPr>
        <w:t>(2)</w:t>
      </w:r>
      <w:r w:rsidR="007F5CE4" w:rsidRPr="001B3370">
        <w:rPr>
          <w:rFonts w:ascii="ＭＳ 明朝" w:hAnsi="ＭＳ 明朝" w:hint="eastAsia"/>
          <w:szCs w:val="21"/>
        </w:rPr>
        <w:t xml:space="preserve">　</w:t>
      </w:r>
      <w:r w:rsidR="00B134E4" w:rsidRPr="001B3370">
        <w:rPr>
          <w:rFonts w:ascii="ＭＳ 明朝" w:hAnsi="ＭＳ 明朝" w:hint="eastAsia"/>
          <w:szCs w:val="21"/>
        </w:rPr>
        <w:t>提</w:t>
      </w:r>
      <w:r w:rsidR="00955B95">
        <w:rPr>
          <w:rFonts w:ascii="ＭＳ 明朝" w:hAnsi="ＭＳ 明朝" w:hint="eastAsia"/>
          <w:szCs w:val="21"/>
        </w:rPr>
        <w:t xml:space="preserve"> </w:t>
      </w:r>
      <w:r w:rsidR="00B134E4" w:rsidRPr="001B3370">
        <w:rPr>
          <w:rFonts w:ascii="ＭＳ 明朝" w:hAnsi="ＭＳ 明朝" w:hint="eastAsia"/>
          <w:szCs w:val="21"/>
        </w:rPr>
        <w:t>出</w:t>
      </w:r>
      <w:r w:rsidR="00955B95">
        <w:rPr>
          <w:rFonts w:ascii="ＭＳ 明朝" w:hAnsi="ＭＳ 明朝" w:hint="eastAsia"/>
          <w:szCs w:val="21"/>
        </w:rPr>
        <w:t xml:space="preserve"> </w:t>
      </w:r>
      <w:r w:rsidR="00B134E4" w:rsidRPr="001B3370">
        <w:rPr>
          <w:rFonts w:ascii="ＭＳ 明朝" w:hAnsi="ＭＳ 明朝" w:hint="eastAsia"/>
          <w:szCs w:val="21"/>
        </w:rPr>
        <w:t xml:space="preserve">先　</w:t>
      </w:r>
      <w:r w:rsidR="00191C8B">
        <w:rPr>
          <w:rFonts w:ascii="ＭＳ 明朝" w:hAnsi="ＭＳ 明朝" w:hint="eastAsia"/>
          <w:szCs w:val="21"/>
        </w:rPr>
        <w:t>４</w:t>
      </w:r>
      <w:r w:rsidR="001B3370" w:rsidRPr="001B3370">
        <w:rPr>
          <w:rFonts w:ascii="ＭＳ 明朝" w:hAnsi="ＭＳ 明朝" w:hint="eastAsia"/>
          <w:szCs w:val="21"/>
        </w:rPr>
        <w:t>(2)と同じ</w:t>
      </w:r>
    </w:p>
    <w:p w:rsidR="00930C87" w:rsidRPr="001B3370" w:rsidRDefault="007E7637" w:rsidP="00BC3A25">
      <w:pPr>
        <w:ind w:leftChars="50" w:left="2692" w:hangingChars="1232" w:hanging="2587"/>
        <w:rPr>
          <w:rFonts w:ascii="ＭＳ 明朝" w:hAnsi="ＭＳ 明朝"/>
          <w:szCs w:val="21"/>
        </w:rPr>
      </w:pPr>
      <w:r w:rsidRPr="001B3370">
        <w:rPr>
          <w:rFonts w:ascii="ＭＳ 明朝" w:hAnsi="ＭＳ 明朝"/>
          <w:szCs w:val="21"/>
        </w:rPr>
        <w:t>(3)</w:t>
      </w:r>
      <w:r w:rsidR="007F5CE4" w:rsidRPr="001B3370">
        <w:rPr>
          <w:rFonts w:ascii="ＭＳ 明朝" w:hAnsi="ＭＳ 明朝" w:hint="eastAsia"/>
          <w:szCs w:val="21"/>
        </w:rPr>
        <w:t xml:space="preserve">　</w:t>
      </w:r>
      <w:r w:rsidR="00681CDD" w:rsidRPr="001B3370">
        <w:rPr>
          <w:rFonts w:ascii="ＭＳ 明朝" w:hAnsi="ＭＳ 明朝" w:hint="eastAsia"/>
          <w:szCs w:val="21"/>
        </w:rPr>
        <w:t xml:space="preserve">提出方法　</w:t>
      </w:r>
      <w:r w:rsidR="00D20E92" w:rsidRPr="001B3370">
        <w:rPr>
          <w:rFonts w:ascii="ＭＳ 明朝" w:hAnsi="ＭＳ 明朝" w:hint="eastAsia"/>
          <w:szCs w:val="21"/>
        </w:rPr>
        <w:t>電子</w:t>
      </w:r>
      <w:r w:rsidR="00666D2B" w:rsidRPr="001B3370">
        <w:rPr>
          <w:rFonts w:ascii="ＭＳ 明朝" w:hAnsi="ＭＳ 明朝" w:hint="eastAsia"/>
          <w:szCs w:val="21"/>
        </w:rPr>
        <w:t>メール</w:t>
      </w:r>
      <w:r w:rsidR="00285025" w:rsidRPr="001B3370">
        <w:rPr>
          <w:rFonts w:ascii="ＭＳ 明朝" w:hAnsi="ＭＳ 明朝" w:hint="eastAsia"/>
          <w:szCs w:val="21"/>
        </w:rPr>
        <w:t>（</w:t>
      </w:r>
      <w:r w:rsidR="00BC3A25" w:rsidRPr="001B3370">
        <w:rPr>
          <w:rFonts w:ascii="ＭＳ 明朝" w:hAnsi="ＭＳ 明朝" w:hint="eastAsia"/>
          <w:szCs w:val="21"/>
        </w:rPr>
        <w:t>提出書類にパスワード</w:t>
      </w:r>
      <w:r w:rsidR="005E198D" w:rsidRPr="001B3370">
        <w:rPr>
          <w:rFonts w:ascii="ＭＳ 明朝" w:hAnsi="ＭＳ 明朝" w:hint="eastAsia"/>
          <w:szCs w:val="21"/>
        </w:rPr>
        <w:t>をか</w:t>
      </w:r>
      <w:r w:rsidR="00BC3A25" w:rsidRPr="001B3370">
        <w:rPr>
          <w:rFonts w:ascii="ＭＳ 明朝" w:hAnsi="ＭＳ 明朝" w:hint="eastAsia"/>
          <w:szCs w:val="21"/>
        </w:rPr>
        <w:t>け、送信後に</w:t>
      </w:r>
      <w:r w:rsidR="00D64E98" w:rsidRPr="001B3370">
        <w:rPr>
          <w:rFonts w:ascii="ＭＳ 明朝" w:hAnsi="ＭＳ 明朝" w:hint="eastAsia"/>
          <w:szCs w:val="21"/>
        </w:rPr>
        <w:t>必ず電話で</w:t>
      </w:r>
      <w:r w:rsidR="007B7C85" w:rsidRPr="001B3370">
        <w:rPr>
          <w:rFonts w:ascii="ＭＳ 明朝" w:hAnsi="ＭＳ 明朝" w:hint="eastAsia"/>
          <w:szCs w:val="21"/>
        </w:rPr>
        <w:t>到達</w:t>
      </w:r>
      <w:r w:rsidR="00D64E98" w:rsidRPr="001B3370">
        <w:rPr>
          <w:rFonts w:ascii="ＭＳ 明朝" w:hAnsi="ＭＳ 明朝" w:hint="eastAsia"/>
          <w:szCs w:val="21"/>
        </w:rPr>
        <w:t>確認をお願いします</w:t>
      </w:r>
      <w:r w:rsidR="00285025" w:rsidRPr="001B3370">
        <w:rPr>
          <w:rFonts w:ascii="ＭＳ 明朝" w:hAnsi="ＭＳ 明朝" w:hint="eastAsia"/>
          <w:szCs w:val="21"/>
        </w:rPr>
        <w:t>。）</w:t>
      </w:r>
    </w:p>
    <w:p w:rsidR="00930C87" w:rsidRPr="002E4F82" w:rsidRDefault="007E7637" w:rsidP="007F5CE4">
      <w:pPr>
        <w:ind w:firstLineChars="50" w:firstLine="105"/>
        <w:rPr>
          <w:rFonts w:ascii="ＭＳ 明朝" w:hAnsi="ＭＳ 明朝"/>
          <w:szCs w:val="21"/>
        </w:rPr>
      </w:pPr>
      <w:r w:rsidRPr="00882C09">
        <w:rPr>
          <w:rFonts w:ascii="ＭＳ 明朝" w:hAnsi="ＭＳ 明朝"/>
          <w:szCs w:val="21"/>
        </w:rPr>
        <w:t>(4)</w:t>
      </w:r>
      <w:r w:rsidR="007F5CE4" w:rsidRPr="00882C09">
        <w:rPr>
          <w:rFonts w:ascii="ＭＳ 明朝" w:hAnsi="ＭＳ 明朝" w:hint="eastAsia"/>
          <w:szCs w:val="21"/>
        </w:rPr>
        <w:t xml:space="preserve">　</w:t>
      </w:r>
      <w:r w:rsidR="00180B4B" w:rsidRPr="00882C09">
        <w:rPr>
          <w:rFonts w:ascii="ＭＳ 明朝" w:hAnsi="ＭＳ 明朝" w:hint="eastAsia"/>
          <w:szCs w:val="21"/>
        </w:rPr>
        <w:t>回答</w:t>
      </w:r>
      <w:r w:rsidR="005D75B3" w:rsidRPr="00882C09">
        <w:rPr>
          <w:rFonts w:ascii="ＭＳ 明朝" w:hAnsi="ＭＳ 明朝" w:hint="eastAsia"/>
          <w:szCs w:val="21"/>
        </w:rPr>
        <w:t>日及び</w:t>
      </w:r>
      <w:r w:rsidR="005D75B3" w:rsidRPr="002E4F82">
        <w:rPr>
          <w:rFonts w:ascii="ＭＳ 明朝" w:hAnsi="ＭＳ 明朝" w:hint="eastAsia"/>
          <w:szCs w:val="21"/>
        </w:rPr>
        <w:t>方法　令和６</w:t>
      </w:r>
      <w:r w:rsidR="00D85E27" w:rsidRPr="002E4F82">
        <w:rPr>
          <w:rFonts w:ascii="ＭＳ 明朝" w:hAnsi="ＭＳ 明朝" w:hint="eastAsia"/>
          <w:szCs w:val="21"/>
        </w:rPr>
        <w:t>年１</w:t>
      </w:r>
      <w:r w:rsidR="00930C87" w:rsidRPr="002E4F82">
        <w:rPr>
          <w:rFonts w:ascii="ＭＳ 明朝" w:hAnsi="ＭＳ 明朝" w:hint="eastAsia"/>
          <w:szCs w:val="21"/>
        </w:rPr>
        <w:t>月</w:t>
      </w:r>
      <w:r w:rsidR="00216D9C" w:rsidRPr="002E4F82">
        <w:rPr>
          <w:rFonts w:ascii="ＭＳ 明朝" w:hAnsi="ＭＳ 明朝" w:hint="eastAsia"/>
          <w:szCs w:val="21"/>
        </w:rPr>
        <w:t>29日（月</w:t>
      </w:r>
      <w:r w:rsidR="00930C87" w:rsidRPr="002E4F82">
        <w:rPr>
          <w:rFonts w:ascii="ＭＳ 明朝" w:hAnsi="ＭＳ 明朝" w:hint="eastAsia"/>
          <w:szCs w:val="21"/>
        </w:rPr>
        <w:t>）</w:t>
      </w:r>
      <w:r w:rsidR="00D22DBD" w:rsidRPr="002E4F82">
        <w:rPr>
          <w:rFonts w:ascii="ＭＳ 明朝" w:hAnsi="ＭＳ 明朝" w:hint="eastAsia"/>
          <w:szCs w:val="21"/>
        </w:rPr>
        <w:t>午後５時までに</w:t>
      </w:r>
      <w:r w:rsidR="00216D9C" w:rsidRPr="002E4F82">
        <w:rPr>
          <w:rFonts w:ascii="ＭＳ 明朝" w:hAnsi="ＭＳ 明朝" w:hint="eastAsia"/>
          <w:szCs w:val="21"/>
        </w:rPr>
        <w:t>電子</w:t>
      </w:r>
      <w:r w:rsidR="00D22DBD" w:rsidRPr="002E4F82">
        <w:rPr>
          <w:rFonts w:ascii="ＭＳ 明朝" w:hAnsi="ＭＳ 明朝" w:hint="eastAsia"/>
          <w:szCs w:val="21"/>
        </w:rPr>
        <w:t>メールにて送付</w:t>
      </w:r>
    </w:p>
    <w:p w:rsidR="003172C8" w:rsidRPr="002927B9" w:rsidRDefault="003172C8" w:rsidP="003172C8">
      <w:pPr>
        <w:rPr>
          <w:rFonts w:ascii="ＭＳ 明朝" w:hAnsi="ＭＳ 明朝"/>
          <w:color w:val="FF0000"/>
          <w:szCs w:val="21"/>
        </w:rPr>
      </w:pPr>
    </w:p>
    <w:p w:rsidR="003172C8" w:rsidRPr="002E4F82" w:rsidRDefault="00191C8B" w:rsidP="003172C8">
      <w:pPr>
        <w:rPr>
          <w:rFonts w:ascii="ＭＳ 明朝" w:hAnsi="ＭＳ 明朝"/>
          <w:b/>
          <w:szCs w:val="21"/>
        </w:rPr>
      </w:pPr>
      <w:r>
        <w:rPr>
          <w:rFonts w:ascii="ＭＳ 明朝" w:hAnsi="ＭＳ 明朝" w:hint="eastAsia"/>
          <w:b/>
          <w:szCs w:val="21"/>
        </w:rPr>
        <w:t>８</w:t>
      </w:r>
      <w:r w:rsidR="003172C8" w:rsidRPr="00B73A2C">
        <w:rPr>
          <w:rFonts w:ascii="ＭＳ 明朝" w:hAnsi="ＭＳ 明朝" w:hint="eastAsia"/>
          <w:b/>
          <w:szCs w:val="21"/>
        </w:rPr>
        <w:t xml:space="preserve">　提</w:t>
      </w:r>
      <w:r w:rsidR="003172C8" w:rsidRPr="002E4F82">
        <w:rPr>
          <w:rFonts w:ascii="ＭＳ 明朝" w:hAnsi="ＭＳ 明朝" w:hint="eastAsia"/>
          <w:b/>
          <w:szCs w:val="21"/>
        </w:rPr>
        <w:t>案書</w:t>
      </w:r>
      <w:r w:rsidR="00274A50" w:rsidRPr="002E4F82">
        <w:rPr>
          <w:rFonts w:ascii="ＭＳ 明朝" w:hAnsi="ＭＳ 明朝" w:hint="eastAsia"/>
          <w:b/>
          <w:szCs w:val="21"/>
        </w:rPr>
        <w:t>等</w:t>
      </w:r>
      <w:r w:rsidR="003172C8" w:rsidRPr="002E4F82">
        <w:rPr>
          <w:rFonts w:ascii="ＭＳ 明朝" w:hAnsi="ＭＳ 明朝" w:hint="eastAsia"/>
          <w:b/>
          <w:szCs w:val="21"/>
        </w:rPr>
        <w:t>の提出</w:t>
      </w:r>
    </w:p>
    <w:p w:rsidR="00123046" w:rsidRPr="00091AE0" w:rsidRDefault="00123046" w:rsidP="00123046">
      <w:pPr>
        <w:ind w:leftChars="50" w:left="420" w:hangingChars="150" w:hanging="315"/>
        <w:rPr>
          <w:rFonts w:ascii="ＭＳ 明朝" w:hAnsi="ＭＳ 明朝"/>
          <w:szCs w:val="21"/>
        </w:rPr>
      </w:pPr>
      <w:r w:rsidRPr="00091AE0">
        <w:rPr>
          <w:rFonts w:ascii="ＭＳ 明朝" w:hAnsi="ＭＳ 明朝"/>
          <w:szCs w:val="21"/>
        </w:rPr>
        <w:t>(1)</w:t>
      </w:r>
      <w:r w:rsidRPr="00091AE0">
        <w:rPr>
          <w:rFonts w:ascii="ＭＳ 明朝" w:hAnsi="ＭＳ 明朝" w:hint="eastAsia"/>
          <w:szCs w:val="21"/>
        </w:rPr>
        <w:t xml:space="preserve">　提案書</w:t>
      </w:r>
      <w:r>
        <w:rPr>
          <w:rFonts w:ascii="ＭＳ 明朝" w:hAnsi="ＭＳ 明朝" w:hint="eastAsia"/>
          <w:szCs w:val="21"/>
        </w:rPr>
        <w:t>等</w:t>
      </w:r>
      <w:r w:rsidRPr="00091AE0">
        <w:rPr>
          <w:rFonts w:ascii="ＭＳ 明朝" w:hAnsi="ＭＳ 明朝" w:hint="eastAsia"/>
          <w:szCs w:val="21"/>
        </w:rPr>
        <w:t>は、「プロポーザル提案作品作成用資料」に基づき作成してください</w:t>
      </w:r>
      <w:r w:rsidRPr="00091AE0">
        <w:rPr>
          <w:rFonts w:hint="eastAsia"/>
          <w:szCs w:val="21"/>
        </w:rPr>
        <w:t>。</w:t>
      </w:r>
    </w:p>
    <w:p w:rsidR="00123046" w:rsidRPr="002927B9" w:rsidRDefault="00123046" w:rsidP="00123046">
      <w:pPr>
        <w:ind w:firstLineChars="50" w:firstLine="105"/>
        <w:rPr>
          <w:rFonts w:ascii="ＭＳ 明朝" w:hAnsi="ＭＳ 明朝"/>
          <w:color w:val="FF0000"/>
          <w:szCs w:val="21"/>
          <w:highlight w:val="yellow"/>
        </w:rPr>
      </w:pPr>
      <w:r w:rsidRPr="00C81948">
        <w:rPr>
          <w:rFonts w:ascii="ＭＳ 明朝" w:hAnsi="ＭＳ 明朝" w:hint="eastAsia"/>
          <w:szCs w:val="21"/>
        </w:rPr>
        <w:t>(</w:t>
      </w:r>
      <w:r w:rsidRPr="00C81948">
        <w:rPr>
          <w:rFonts w:ascii="ＭＳ 明朝" w:hAnsi="ＭＳ 明朝"/>
          <w:szCs w:val="21"/>
        </w:rPr>
        <w:t>2</w:t>
      </w:r>
      <w:r w:rsidRPr="00C81948">
        <w:rPr>
          <w:rFonts w:ascii="ＭＳ 明朝" w:hAnsi="ＭＳ 明朝" w:hint="eastAsia"/>
          <w:szCs w:val="21"/>
        </w:rPr>
        <w:t>)　提出物</w:t>
      </w:r>
      <w:r>
        <w:rPr>
          <w:rFonts w:ascii="ＭＳ 明朝" w:hAnsi="ＭＳ 明朝" w:hint="eastAsia"/>
          <w:szCs w:val="21"/>
        </w:rPr>
        <w:t>及び提出部数</w:t>
      </w:r>
    </w:p>
    <w:p w:rsidR="00123046" w:rsidRPr="002E4F82" w:rsidRDefault="00123046" w:rsidP="00123046">
      <w:pPr>
        <w:ind w:leftChars="200" w:left="420" w:firstLineChars="100" w:firstLine="210"/>
        <w:rPr>
          <w:rFonts w:ascii="ＭＳ 明朝" w:hAnsi="ＭＳ 明朝"/>
          <w:szCs w:val="21"/>
        </w:rPr>
      </w:pPr>
      <w:r w:rsidRPr="002E4F82">
        <w:rPr>
          <w:rFonts w:ascii="ＭＳ 明朝" w:hAnsi="ＭＳ 明朝" w:hint="eastAsia"/>
          <w:szCs w:val="21"/>
        </w:rPr>
        <w:t>次の項目に関する提案を所定の様式等に記載し、アを表紙として一式提出してください。</w:t>
      </w:r>
      <w:r w:rsidRPr="002E4F82">
        <w:rPr>
          <w:rFonts w:hint="eastAsia"/>
          <w:szCs w:val="21"/>
        </w:rPr>
        <w:t>なお、ア・イを除き、社名を一切表記しないようお願いします。</w:t>
      </w:r>
    </w:p>
    <w:p w:rsidR="00123046" w:rsidRPr="002E4F82" w:rsidRDefault="00123046" w:rsidP="00123046">
      <w:pPr>
        <w:ind w:firstLineChars="200" w:firstLine="420"/>
        <w:rPr>
          <w:rFonts w:ascii="ＭＳ 明朝" w:hAnsi="ＭＳ 明朝"/>
          <w:szCs w:val="21"/>
        </w:rPr>
      </w:pPr>
      <w:r w:rsidRPr="002E4F82">
        <w:rPr>
          <w:rFonts w:ascii="ＭＳ 明朝" w:hAnsi="ＭＳ 明朝" w:hint="eastAsia"/>
          <w:szCs w:val="21"/>
        </w:rPr>
        <w:t>ア　提案書表紙（様式４）　　　　　　　　　　　　　 A4判縦１部</w:t>
      </w:r>
    </w:p>
    <w:p w:rsidR="00123046" w:rsidRPr="002E4F82" w:rsidRDefault="00123046" w:rsidP="00123046">
      <w:pPr>
        <w:ind w:leftChars="200" w:left="420"/>
        <w:rPr>
          <w:rFonts w:ascii="ＭＳ 明朝" w:hAnsi="ＭＳ 明朝"/>
          <w:szCs w:val="21"/>
        </w:rPr>
      </w:pPr>
      <w:r w:rsidRPr="002E4F82">
        <w:rPr>
          <w:rFonts w:ascii="ＭＳ 明朝" w:hAnsi="ＭＳ 明朝" w:hint="eastAsia"/>
          <w:szCs w:val="21"/>
        </w:rPr>
        <w:t>イ　参考見積書（税別）（任意様式</w:t>
      </w:r>
      <w:r w:rsidRPr="002E4F82">
        <w:rPr>
          <w:rFonts w:ascii="ＭＳ 明朝" w:hAnsi="ＭＳ 明朝"/>
          <w:szCs w:val="21"/>
        </w:rPr>
        <w:t>）</w:t>
      </w:r>
      <w:r w:rsidRPr="002E4F82">
        <w:rPr>
          <w:rFonts w:ascii="ＭＳ 明朝" w:hAnsi="ＭＳ 明朝" w:hint="eastAsia"/>
          <w:szCs w:val="21"/>
        </w:rPr>
        <w:t xml:space="preserve">　　　　　　　　　A4判縦１部</w:t>
      </w:r>
    </w:p>
    <w:p w:rsidR="00123046" w:rsidRPr="002E4F82" w:rsidRDefault="00123046" w:rsidP="00123046">
      <w:pPr>
        <w:ind w:firstLineChars="200" w:firstLine="420"/>
        <w:rPr>
          <w:rFonts w:ascii="ＭＳ 明朝" w:hAnsi="ＭＳ 明朝"/>
          <w:szCs w:val="21"/>
        </w:rPr>
      </w:pPr>
      <w:r w:rsidRPr="002E4F82">
        <w:rPr>
          <w:rFonts w:ascii="ＭＳ 明朝" w:hAnsi="ＭＳ 明朝" w:hint="eastAsia"/>
          <w:szCs w:val="21"/>
        </w:rPr>
        <w:t>ウ　担当予定デザイナーの経歴等記入票（様式５） 　　A4判縦１部</w:t>
      </w:r>
    </w:p>
    <w:p w:rsidR="00123046" w:rsidRPr="002E4F82" w:rsidRDefault="00123046" w:rsidP="00123046">
      <w:pPr>
        <w:ind w:leftChars="200" w:left="420"/>
        <w:rPr>
          <w:rFonts w:ascii="ＭＳ 明朝" w:hAnsi="ＭＳ 明朝"/>
          <w:szCs w:val="21"/>
        </w:rPr>
      </w:pPr>
      <w:r w:rsidRPr="002E4F82">
        <w:rPr>
          <w:rFonts w:ascii="ＭＳ 明朝" w:hAnsi="ＭＳ 明朝" w:hint="eastAsia"/>
          <w:szCs w:val="21"/>
        </w:rPr>
        <w:t>エ　業務実施体制等記入票（様式６）　　　　　　　　 A4判縦１部</w:t>
      </w:r>
    </w:p>
    <w:p w:rsidR="00123046" w:rsidRPr="002E4F82" w:rsidRDefault="00123046" w:rsidP="00123046">
      <w:pPr>
        <w:ind w:leftChars="200" w:left="420"/>
        <w:rPr>
          <w:rFonts w:ascii="ＭＳ 明朝" w:hAnsi="ＭＳ 明朝"/>
          <w:szCs w:val="21"/>
        </w:rPr>
      </w:pPr>
      <w:r w:rsidRPr="002E4F82">
        <w:rPr>
          <w:rFonts w:ascii="ＭＳ 明朝" w:hAnsi="ＭＳ 明朝" w:hint="eastAsia"/>
          <w:szCs w:val="21"/>
        </w:rPr>
        <w:t>オ　企業としての取組に関する申告書（様式７）　　　 A4判縦１部</w:t>
      </w:r>
    </w:p>
    <w:p w:rsidR="00123046" w:rsidRPr="002E4F82" w:rsidRDefault="00123046" w:rsidP="00123046">
      <w:pPr>
        <w:ind w:leftChars="200" w:left="3990" w:hangingChars="1700" w:hanging="3570"/>
        <w:rPr>
          <w:rFonts w:ascii="ＭＳ 明朝" w:hAnsi="ＭＳ 明朝"/>
          <w:szCs w:val="21"/>
        </w:rPr>
      </w:pPr>
      <w:r w:rsidRPr="002E4F82">
        <w:rPr>
          <w:rFonts w:ascii="ＭＳ 明朝" w:hAnsi="ＭＳ 明朝" w:hint="eastAsia"/>
          <w:szCs w:val="21"/>
        </w:rPr>
        <w:t>カ　プロポーザル提案作品　　　　　　　　　　　　　 A3判</w:t>
      </w:r>
      <w:r w:rsidR="002E4F82">
        <w:rPr>
          <w:rFonts w:ascii="ＭＳ 明朝" w:hAnsi="ＭＳ 明朝" w:hint="eastAsia"/>
          <w:szCs w:val="21"/>
        </w:rPr>
        <w:t>縦</w:t>
      </w:r>
      <w:r w:rsidRPr="002E4F82">
        <w:rPr>
          <w:rFonts w:ascii="ＭＳ 明朝" w:hAnsi="ＭＳ 明朝" w:hint="eastAsia"/>
          <w:szCs w:val="21"/>
        </w:rPr>
        <w:t>２枚８部、PDFデータ</w:t>
      </w:r>
    </w:p>
    <w:p w:rsidR="00123046" w:rsidRPr="002E4F82" w:rsidRDefault="00123046" w:rsidP="00123046">
      <w:pPr>
        <w:ind w:leftChars="200" w:left="3990" w:hangingChars="1700" w:hanging="3570"/>
        <w:jc w:val="left"/>
        <w:rPr>
          <w:rFonts w:ascii="ＭＳ 明朝" w:hAnsi="ＭＳ 明朝"/>
          <w:szCs w:val="21"/>
        </w:rPr>
      </w:pPr>
      <w:r w:rsidRPr="002E4F82">
        <w:rPr>
          <w:rFonts w:ascii="ＭＳ 明朝" w:hAnsi="ＭＳ 明朝" w:hint="eastAsia"/>
          <w:szCs w:val="21"/>
        </w:rPr>
        <w:t>キ　プロポーザル提案作品に関する</w:t>
      </w:r>
    </w:p>
    <w:p w:rsidR="00123046" w:rsidRPr="002E4F82" w:rsidRDefault="00123046" w:rsidP="00123046">
      <w:pPr>
        <w:ind w:leftChars="406" w:left="3990" w:rightChars="-135" w:right="-283" w:hangingChars="1494" w:hanging="3137"/>
        <w:jc w:val="left"/>
        <w:rPr>
          <w:rFonts w:ascii="ＭＳ 明朝" w:hAnsi="ＭＳ 明朝"/>
          <w:szCs w:val="21"/>
        </w:rPr>
      </w:pPr>
      <w:r w:rsidRPr="002E4F82">
        <w:rPr>
          <w:rFonts w:ascii="ＭＳ 明朝" w:hAnsi="ＭＳ 明朝" w:hint="eastAsia"/>
          <w:szCs w:val="21"/>
        </w:rPr>
        <w:t>編集・デザイン上の意図やポイント（様式８）　 　A4判縦８部（</w:t>
      </w:r>
      <w:r w:rsidRPr="002E4F82">
        <w:rPr>
          <w:rFonts w:asciiTheme="minorEastAsia" w:hAnsiTheme="minorEastAsia" w:cs="メイリオ" w:hint="eastAsia"/>
          <w:kern w:val="0"/>
          <w:szCs w:val="21"/>
        </w:rPr>
        <w:t>別紙可、資料添付可</w:t>
      </w:r>
      <w:r w:rsidRPr="002E4F82">
        <w:rPr>
          <w:rFonts w:ascii="ＭＳ 明朝" w:hAnsi="ＭＳ 明朝" w:hint="eastAsia"/>
          <w:szCs w:val="21"/>
        </w:rPr>
        <w:t>）</w:t>
      </w:r>
    </w:p>
    <w:p w:rsidR="00123046" w:rsidRPr="002927B9" w:rsidRDefault="00123046" w:rsidP="00123046">
      <w:pPr>
        <w:ind w:firstLineChars="50" w:firstLine="105"/>
        <w:rPr>
          <w:rFonts w:ascii="ＭＳ 明朝" w:hAnsi="ＭＳ 明朝"/>
          <w:color w:val="FF0000"/>
          <w:szCs w:val="21"/>
          <w:highlight w:val="yellow"/>
        </w:rPr>
      </w:pPr>
      <w:r w:rsidRPr="00C81948">
        <w:rPr>
          <w:rFonts w:ascii="ＭＳ 明朝" w:hAnsi="ＭＳ 明朝" w:hint="eastAsia"/>
          <w:szCs w:val="21"/>
        </w:rPr>
        <w:t>(</w:t>
      </w:r>
      <w:r>
        <w:rPr>
          <w:rFonts w:ascii="ＭＳ 明朝" w:hAnsi="ＭＳ 明朝" w:hint="eastAsia"/>
          <w:szCs w:val="21"/>
        </w:rPr>
        <w:t>3</w:t>
      </w:r>
      <w:r w:rsidRPr="00C81948">
        <w:rPr>
          <w:rFonts w:ascii="ＭＳ 明朝" w:hAnsi="ＭＳ 明朝" w:hint="eastAsia"/>
          <w:szCs w:val="21"/>
        </w:rPr>
        <w:t xml:space="preserve">)　</w:t>
      </w:r>
      <w:r w:rsidRPr="006B78DA">
        <w:rPr>
          <w:rFonts w:ascii="ＭＳ 明朝" w:hAnsi="ＭＳ 明朝" w:hint="eastAsia"/>
          <w:kern w:val="0"/>
          <w:szCs w:val="21"/>
        </w:rPr>
        <w:t>提</w:t>
      </w:r>
      <w:r w:rsidR="00955B95">
        <w:rPr>
          <w:rFonts w:ascii="ＭＳ 明朝" w:hAnsi="ＭＳ 明朝" w:hint="eastAsia"/>
          <w:kern w:val="0"/>
          <w:szCs w:val="21"/>
        </w:rPr>
        <w:t xml:space="preserve"> </w:t>
      </w:r>
      <w:r w:rsidRPr="006B78DA">
        <w:rPr>
          <w:rFonts w:ascii="ＭＳ 明朝" w:hAnsi="ＭＳ 明朝" w:hint="eastAsia"/>
          <w:kern w:val="0"/>
          <w:szCs w:val="21"/>
        </w:rPr>
        <w:t>出</w:t>
      </w:r>
      <w:r w:rsidR="00955B95">
        <w:rPr>
          <w:rFonts w:ascii="ＭＳ 明朝" w:hAnsi="ＭＳ 明朝" w:hint="eastAsia"/>
          <w:kern w:val="0"/>
          <w:szCs w:val="21"/>
        </w:rPr>
        <w:t xml:space="preserve"> </w:t>
      </w:r>
      <w:r w:rsidRPr="006B78DA">
        <w:rPr>
          <w:rFonts w:ascii="ＭＳ 明朝" w:hAnsi="ＭＳ 明朝" w:hint="eastAsia"/>
          <w:kern w:val="0"/>
          <w:szCs w:val="21"/>
        </w:rPr>
        <w:t>先</w:t>
      </w:r>
      <w:r>
        <w:rPr>
          <w:rFonts w:ascii="ＭＳ 明朝" w:hAnsi="ＭＳ 明朝" w:hint="eastAsia"/>
          <w:szCs w:val="21"/>
        </w:rPr>
        <w:t xml:space="preserve">　４</w:t>
      </w:r>
      <w:r w:rsidRPr="00B73A2C">
        <w:rPr>
          <w:rFonts w:ascii="ＭＳ 明朝" w:hAnsi="ＭＳ 明朝" w:hint="eastAsia"/>
          <w:szCs w:val="21"/>
        </w:rPr>
        <w:t>(</w:t>
      </w:r>
      <w:r w:rsidRPr="00B73A2C">
        <w:rPr>
          <w:rFonts w:ascii="ＭＳ 明朝" w:hAnsi="ＭＳ 明朝"/>
          <w:szCs w:val="21"/>
        </w:rPr>
        <w:t>2</w:t>
      </w:r>
      <w:r w:rsidRPr="00B73A2C">
        <w:rPr>
          <w:rFonts w:ascii="ＭＳ 明朝" w:hAnsi="ＭＳ 明朝" w:hint="eastAsia"/>
          <w:szCs w:val="21"/>
        </w:rPr>
        <w:t>)と同じ</w:t>
      </w:r>
    </w:p>
    <w:p w:rsidR="00123046" w:rsidRPr="00F47220" w:rsidRDefault="00123046" w:rsidP="00123046">
      <w:pPr>
        <w:ind w:firstLineChars="50" w:firstLine="105"/>
        <w:rPr>
          <w:rFonts w:ascii="ＭＳ 明朝" w:hAnsi="ＭＳ 明朝"/>
          <w:szCs w:val="21"/>
          <w:highlight w:val="yellow"/>
        </w:rPr>
      </w:pPr>
      <w:r w:rsidRPr="00C81948">
        <w:rPr>
          <w:rFonts w:ascii="ＭＳ 明朝" w:hAnsi="ＭＳ 明朝" w:hint="eastAsia"/>
          <w:szCs w:val="21"/>
        </w:rPr>
        <w:t>(</w:t>
      </w:r>
      <w:r>
        <w:rPr>
          <w:rFonts w:ascii="ＭＳ 明朝" w:hAnsi="ＭＳ 明朝" w:hint="eastAsia"/>
          <w:szCs w:val="21"/>
        </w:rPr>
        <w:t>4</w:t>
      </w:r>
      <w:r w:rsidRPr="00C81948">
        <w:rPr>
          <w:rFonts w:ascii="ＭＳ 明朝" w:hAnsi="ＭＳ 明朝" w:hint="eastAsia"/>
          <w:szCs w:val="21"/>
        </w:rPr>
        <w:t xml:space="preserve">)　</w:t>
      </w:r>
      <w:r w:rsidRPr="0011502E">
        <w:rPr>
          <w:rFonts w:ascii="ＭＳ 明朝" w:hAnsi="ＭＳ 明朝" w:hint="eastAsia"/>
          <w:szCs w:val="21"/>
        </w:rPr>
        <w:t>提出期限</w:t>
      </w:r>
      <w:r w:rsidRPr="00F47220">
        <w:rPr>
          <w:rFonts w:ascii="ＭＳ 明朝" w:hAnsi="ＭＳ 明朝" w:hint="eastAsia"/>
          <w:szCs w:val="21"/>
        </w:rPr>
        <w:t xml:space="preserve">　令和６年２月５日(月)午後５時まで【必着】</w:t>
      </w:r>
    </w:p>
    <w:p w:rsidR="00123046" w:rsidRPr="00F47220" w:rsidRDefault="00123046" w:rsidP="00123046">
      <w:pPr>
        <w:ind w:leftChars="68" w:left="1680" w:hangingChars="732" w:hanging="1537"/>
        <w:rPr>
          <w:rFonts w:ascii="ＭＳ 明朝" w:hAnsi="ＭＳ 明朝"/>
          <w:szCs w:val="21"/>
        </w:rPr>
      </w:pPr>
      <w:r w:rsidRPr="00C81948">
        <w:rPr>
          <w:rFonts w:ascii="ＭＳ 明朝" w:hAnsi="ＭＳ 明朝" w:hint="eastAsia"/>
          <w:szCs w:val="21"/>
        </w:rPr>
        <w:lastRenderedPageBreak/>
        <w:t>(</w:t>
      </w:r>
      <w:r>
        <w:rPr>
          <w:rFonts w:ascii="ＭＳ 明朝" w:hAnsi="ＭＳ 明朝" w:hint="eastAsia"/>
          <w:szCs w:val="21"/>
        </w:rPr>
        <w:t>5</w:t>
      </w:r>
      <w:r w:rsidRPr="00C81948">
        <w:rPr>
          <w:rFonts w:ascii="ＭＳ 明朝" w:hAnsi="ＭＳ 明朝" w:hint="eastAsia"/>
          <w:szCs w:val="21"/>
        </w:rPr>
        <w:t xml:space="preserve">)　</w:t>
      </w:r>
      <w:r w:rsidRPr="00B73A2C">
        <w:rPr>
          <w:rFonts w:ascii="ＭＳ 明朝" w:hAnsi="ＭＳ 明朝" w:hint="eastAsia"/>
          <w:szCs w:val="21"/>
        </w:rPr>
        <w:t>提出方法</w:t>
      </w:r>
      <w:r w:rsidRPr="002927B9">
        <w:rPr>
          <w:rFonts w:ascii="ＭＳ 明朝" w:hAnsi="ＭＳ 明朝" w:hint="eastAsia"/>
          <w:color w:val="FF0000"/>
          <w:szCs w:val="21"/>
        </w:rPr>
        <w:t xml:space="preserve">　</w:t>
      </w:r>
      <w:r w:rsidRPr="00F47220">
        <w:rPr>
          <w:rFonts w:ascii="ＭＳ 明朝" w:hAnsi="ＭＳ 明朝" w:hint="eastAsia"/>
          <w:szCs w:val="21"/>
        </w:rPr>
        <w:t>持参又は郵送（郵送の場合は書留郵便とし、期限までに到着するように発送してください。PDFデータは、「横浜市大容量ファイル転送サービス」（オンラインストレージ）を通じて、ご提出ください。）</w:t>
      </w:r>
    </w:p>
    <w:p w:rsidR="003172C8" w:rsidRPr="00DF16CA" w:rsidRDefault="003172C8" w:rsidP="003172C8">
      <w:pPr>
        <w:ind w:firstLineChars="50" w:firstLine="105"/>
        <w:rPr>
          <w:rFonts w:ascii="ＭＳ 明朝" w:hAnsi="ＭＳ 明朝"/>
          <w:szCs w:val="21"/>
        </w:rPr>
      </w:pPr>
      <w:r w:rsidRPr="00DF16CA">
        <w:rPr>
          <w:rFonts w:ascii="ＭＳ 明朝" w:hAnsi="ＭＳ 明朝" w:hint="eastAsia"/>
          <w:szCs w:val="21"/>
        </w:rPr>
        <w:t>(</w:t>
      </w:r>
      <w:r w:rsidR="00123046">
        <w:rPr>
          <w:rFonts w:ascii="ＭＳ 明朝" w:hAnsi="ＭＳ 明朝" w:hint="eastAsia"/>
          <w:szCs w:val="21"/>
        </w:rPr>
        <w:t>6</w:t>
      </w:r>
      <w:r w:rsidRPr="00DF16CA">
        <w:rPr>
          <w:rFonts w:ascii="ＭＳ 明朝" w:hAnsi="ＭＳ 明朝" w:hint="eastAsia"/>
          <w:szCs w:val="21"/>
        </w:rPr>
        <w:t>)　その他</w:t>
      </w:r>
    </w:p>
    <w:p w:rsidR="003172C8" w:rsidRPr="00277529" w:rsidRDefault="003172C8" w:rsidP="003172C8">
      <w:pPr>
        <w:rPr>
          <w:rFonts w:ascii="ＭＳ 明朝" w:hAnsi="ＭＳ 明朝"/>
          <w:szCs w:val="21"/>
        </w:rPr>
      </w:pPr>
      <w:r w:rsidRPr="00277529">
        <w:rPr>
          <w:rFonts w:ascii="ＭＳ 明朝" w:hAnsi="ＭＳ 明朝" w:hint="eastAsia"/>
          <w:szCs w:val="21"/>
        </w:rPr>
        <w:t xml:space="preserve">　　ア　所定の様式</w:t>
      </w:r>
      <w:r w:rsidR="00DC31CF">
        <w:rPr>
          <w:rFonts w:ascii="ＭＳ 明朝" w:hAnsi="ＭＳ 明朝" w:hint="eastAsia"/>
          <w:szCs w:val="21"/>
        </w:rPr>
        <w:t>等</w:t>
      </w:r>
      <w:r w:rsidRPr="00277529">
        <w:rPr>
          <w:rFonts w:ascii="ＭＳ 明朝" w:hAnsi="ＭＳ 明朝" w:hint="eastAsia"/>
          <w:szCs w:val="21"/>
        </w:rPr>
        <w:t>以外の書類については、受理しません。</w:t>
      </w:r>
    </w:p>
    <w:p w:rsidR="003172C8" w:rsidRPr="00277529" w:rsidRDefault="003172C8" w:rsidP="003172C8">
      <w:pPr>
        <w:ind w:firstLineChars="50" w:firstLine="105"/>
        <w:rPr>
          <w:rFonts w:ascii="ＭＳ 明朝" w:hAnsi="ＭＳ 明朝"/>
          <w:szCs w:val="21"/>
        </w:rPr>
      </w:pPr>
      <w:r w:rsidRPr="00277529">
        <w:rPr>
          <w:rFonts w:ascii="ＭＳ 明朝" w:hAnsi="ＭＳ 明朝" w:hint="eastAsia"/>
          <w:szCs w:val="21"/>
        </w:rPr>
        <w:t xml:space="preserve"> </w:t>
      </w:r>
      <w:r w:rsidRPr="00277529">
        <w:rPr>
          <w:rFonts w:ascii="ＭＳ 明朝" w:hAnsi="ＭＳ 明朝"/>
          <w:szCs w:val="21"/>
        </w:rPr>
        <w:t xml:space="preserve"> </w:t>
      </w:r>
      <w:r w:rsidRPr="00277529">
        <w:rPr>
          <w:rFonts w:ascii="ＭＳ 明朝" w:hAnsi="ＭＳ 明朝" w:hint="eastAsia"/>
          <w:szCs w:val="21"/>
        </w:rPr>
        <w:t xml:space="preserve"> イ  提案書</w:t>
      </w:r>
      <w:r w:rsidR="00781483">
        <w:rPr>
          <w:rFonts w:ascii="ＭＳ 明朝" w:hAnsi="ＭＳ 明朝" w:hint="eastAsia"/>
          <w:szCs w:val="21"/>
        </w:rPr>
        <w:t>等</w:t>
      </w:r>
      <w:r w:rsidRPr="00277529">
        <w:rPr>
          <w:rFonts w:ascii="ＭＳ 明朝" w:hAnsi="ＭＳ 明朝" w:hint="eastAsia"/>
          <w:szCs w:val="21"/>
        </w:rPr>
        <w:t>の提出後、本市の判断により補足資料の提出を求めることがあります。</w:t>
      </w:r>
    </w:p>
    <w:p w:rsidR="003172C8" w:rsidRPr="00277529" w:rsidRDefault="003172C8" w:rsidP="003172C8">
      <w:pPr>
        <w:pStyle w:val="a5"/>
        <w:tabs>
          <w:tab w:val="clear" w:pos="4252"/>
          <w:tab w:val="clear" w:pos="8504"/>
        </w:tabs>
        <w:snapToGrid/>
        <w:rPr>
          <w:rFonts w:hAnsi="ＭＳ 明朝"/>
        </w:rPr>
      </w:pPr>
      <w:r w:rsidRPr="00277529">
        <w:rPr>
          <w:rFonts w:hAnsi="ＭＳ 明朝" w:hint="eastAsia"/>
        </w:rPr>
        <w:t xml:space="preserve">　　ウ　提出された書類は、返却しません。</w:t>
      </w:r>
    </w:p>
    <w:p w:rsidR="003172C8" w:rsidRPr="00277529" w:rsidRDefault="003172C8" w:rsidP="003172C8">
      <w:pPr>
        <w:pStyle w:val="a5"/>
        <w:tabs>
          <w:tab w:val="clear" w:pos="4252"/>
          <w:tab w:val="clear" w:pos="8504"/>
        </w:tabs>
        <w:snapToGrid/>
        <w:rPr>
          <w:rFonts w:hAnsi="ＭＳ 明朝"/>
        </w:rPr>
      </w:pPr>
      <w:r w:rsidRPr="00277529">
        <w:rPr>
          <w:rFonts w:hAnsi="ＭＳ 明朝" w:hint="eastAsia"/>
        </w:rPr>
        <w:t xml:space="preserve">　　エ　プロポーザルの提出は、１者につき１案のみとします。</w:t>
      </w:r>
    </w:p>
    <w:p w:rsidR="003172C8" w:rsidRPr="00277529" w:rsidRDefault="003172C8" w:rsidP="003172C8">
      <w:pPr>
        <w:pStyle w:val="a5"/>
        <w:tabs>
          <w:tab w:val="clear" w:pos="4252"/>
          <w:tab w:val="clear" w:pos="8504"/>
        </w:tabs>
        <w:snapToGrid/>
        <w:rPr>
          <w:rFonts w:hAnsi="ＭＳ 明朝"/>
        </w:rPr>
      </w:pPr>
      <w:r w:rsidRPr="00277529">
        <w:rPr>
          <w:rFonts w:hAnsi="ＭＳ 明朝" w:hint="eastAsia"/>
        </w:rPr>
        <w:t xml:space="preserve">　　オ　提案内容の変更は認められません。</w:t>
      </w:r>
    </w:p>
    <w:p w:rsidR="00BE646A" w:rsidRPr="003172C8" w:rsidRDefault="00BE646A" w:rsidP="00930C87">
      <w:pPr>
        <w:rPr>
          <w:rFonts w:ascii="ＭＳ 明朝" w:hAnsi="ＭＳ 明朝"/>
          <w:color w:val="FF0000"/>
          <w:szCs w:val="21"/>
        </w:rPr>
      </w:pPr>
    </w:p>
    <w:p w:rsidR="003C300F" w:rsidRPr="00B73A2C" w:rsidRDefault="00123046" w:rsidP="003C300F">
      <w:pPr>
        <w:rPr>
          <w:rFonts w:ascii="ＭＳ 明朝" w:hAnsi="ＭＳ 明朝"/>
          <w:b/>
          <w:szCs w:val="21"/>
        </w:rPr>
      </w:pPr>
      <w:r>
        <w:rPr>
          <w:rFonts w:ascii="ＭＳ 明朝" w:hAnsi="ＭＳ 明朝" w:hint="eastAsia"/>
          <w:b/>
          <w:szCs w:val="21"/>
        </w:rPr>
        <w:t>９</w:t>
      </w:r>
      <w:r w:rsidR="003C300F" w:rsidRPr="00B73A2C">
        <w:rPr>
          <w:rFonts w:ascii="ＭＳ 明朝" w:hAnsi="ＭＳ 明朝" w:hint="eastAsia"/>
          <w:b/>
          <w:szCs w:val="21"/>
        </w:rPr>
        <w:t xml:space="preserve">　評価基準</w:t>
      </w:r>
    </w:p>
    <w:p w:rsidR="003C300F" w:rsidRPr="00B73A2C" w:rsidRDefault="003C300F" w:rsidP="008C35A4">
      <w:pPr>
        <w:rPr>
          <w:rFonts w:ascii="ＭＳ 明朝" w:hAnsi="ＭＳ 明朝"/>
          <w:szCs w:val="21"/>
        </w:rPr>
      </w:pPr>
      <w:r w:rsidRPr="00B73A2C">
        <w:rPr>
          <w:rFonts w:ascii="ＭＳ 明朝" w:hAnsi="ＭＳ 明朝" w:hint="eastAsia"/>
          <w:szCs w:val="21"/>
        </w:rPr>
        <w:t xml:space="preserve">　　提案書評価基準のとおり</w:t>
      </w:r>
    </w:p>
    <w:p w:rsidR="00E42917" w:rsidRPr="002927B9" w:rsidRDefault="00E42917" w:rsidP="00930C87">
      <w:pPr>
        <w:pStyle w:val="a5"/>
        <w:tabs>
          <w:tab w:val="clear" w:pos="4252"/>
          <w:tab w:val="clear" w:pos="8504"/>
        </w:tabs>
        <w:snapToGrid/>
        <w:rPr>
          <w:rFonts w:hAnsi="ＭＳ 明朝"/>
          <w:color w:val="FF0000"/>
        </w:rPr>
      </w:pPr>
    </w:p>
    <w:p w:rsidR="00930C87" w:rsidRPr="00437B61" w:rsidRDefault="00123046" w:rsidP="00930C87">
      <w:pPr>
        <w:pStyle w:val="a5"/>
        <w:tabs>
          <w:tab w:val="clear" w:pos="4252"/>
          <w:tab w:val="clear" w:pos="8504"/>
        </w:tabs>
        <w:snapToGrid/>
        <w:rPr>
          <w:rFonts w:hAnsi="ＭＳ 明朝"/>
          <w:b/>
        </w:rPr>
      </w:pPr>
      <w:r>
        <w:rPr>
          <w:rFonts w:hAnsi="ＭＳ 明朝" w:hint="eastAsia"/>
          <w:b/>
        </w:rPr>
        <w:t>10</w:t>
      </w:r>
      <w:r w:rsidR="0023229D" w:rsidRPr="00437B61">
        <w:rPr>
          <w:rFonts w:hAnsi="ＭＳ 明朝" w:hint="eastAsia"/>
          <w:b/>
        </w:rPr>
        <w:t xml:space="preserve">　プロポーザルに係る審議</w:t>
      </w:r>
    </w:p>
    <w:p w:rsidR="00930C87" w:rsidRPr="00437B61" w:rsidRDefault="00930C87" w:rsidP="00930C87">
      <w:pPr>
        <w:rPr>
          <w:rFonts w:ascii="ＭＳ 明朝" w:hAnsi="ＭＳ 明朝"/>
          <w:szCs w:val="21"/>
        </w:rPr>
      </w:pPr>
      <w:r w:rsidRPr="00437B61">
        <w:rPr>
          <w:rFonts w:ascii="ＭＳ 明朝" w:hAnsi="ＭＳ 明朝" w:hint="eastAsia"/>
          <w:szCs w:val="21"/>
        </w:rPr>
        <w:t xml:space="preserve">　　本プロポーザルの実施及び特定等に関する審議は、次に示す委員会で行います。</w:t>
      </w:r>
    </w:p>
    <w:tbl>
      <w:tblPr>
        <w:tblW w:w="9253"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71"/>
        <w:gridCol w:w="4394"/>
      </w:tblGrid>
      <w:tr w:rsidR="00437B61" w:rsidRPr="00437B61" w:rsidTr="00273313">
        <w:tc>
          <w:tcPr>
            <w:tcW w:w="1188" w:type="dxa"/>
          </w:tcPr>
          <w:p w:rsidR="00930C87" w:rsidRPr="00437B61" w:rsidRDefault="00930C87" w:rsidP="00273313">
            <w:pPr>
              <w:jc w:val="center"/>
              <w:rPr>
                <w:rFonts w:ascii="ＭＳ 明朝" w:hAnsi="ＭＳ 明朝"/>
                <w:szCs w:val="21"/>
              </w:rPr>
            </w:pPr>
            <w:r w:rsidRPr="00437B61">
              <w:rPr>
                <w:rFonts w:ascii="ＭＳ 明朝" w:hAnsi="ＭＳ 明朝" w:hint="eastAsia"/>
                <w:szCs w:val="21"/>
              </w:rPr>
              <w:t>名　　称</w:t>
            </w:r>
          </w:p>
        </w:tc>
        <w:tc>
          <w:tcPr>
            <w:tcW w:w="3671" w:type="dxa"/>
          </w:tcPr>
          <w:p w:rsidR="00930C87" w:rsidRPr="00437B61" w:rsidRDefault="00930C87" w:rsidP="00273313">
            <w:pPr>
              <w:rPr>
                <w:rFonts w:ascii="ＭＳ 明朝" w:hAnsi="ＭＳ 明朝"/>
                <w:szCs w:val="21"/>
              </w:rPr>
            </w:pPr>
            <w:r w:rsidRPr="00437B61">
              <w:rPr>
                <w:rFonts w:ascii="ＭＳ 明朝" w:hAnsi="ＭＳ 明朝" w:hint="eastAsia"/>
                <w:szCs w:val="21"/>
              </w:rPr>
              <w:t>旭区第二入札参加資格審査・指名業者選定委員会</w:t>
            </w:r>
          </w:p>
        </w:tc>
        <w:tc>
          <w:tcPr>
            <w:tcW w:w="4394" w:type="dxa"/>
          </w:tcPr>
          <w:p w:rsidR="00930C87" w:rsidRPr="00437B61" w:rsidRDefault="001531C4" w:rsidP="00273313">
            <w:pPr>
              <w:rPr>
                <w:rFonts w:ascii="ＭＳ 明朝" w:hAnsi="ＭＳ 明朝"/>
                <w:szCs w:val="21"/>
              </w:rPr>
            </w:pPr>
            <w:r w:rsidRPr="00437B61">
              <w:rPr>
                <w:rFonts w:ascii="ＭＳ 明朝" w:hAnsi="ＭＳ 明朝" w:hint="eastAsia"/>
                <w:szCs w:val="21"/>
              </w:rPr>
              <w:t>「</w:t>
            </w:r>
            <w:r w:rsidR="00D7086A" w:rsidRPr="00437B61">
              <w:rPr>
                <w:rFonts w:ascii="ＭＳ 明朝" w:hAnsi="ＭＳ 明朝" w:hint="eastAsia"/>
                <w:szCs w:val="21"/>
              </w:rPr>
              <w:t>広報よこはま</w:t>
            </w:r>
            <w:r w:rsidR="00687E80" w:rsidRPr="00437B61">
              <w:rPr>
                <w:rFonts w:ascii="ＭＳ 明朝" w:hAnsi="ＭＳ 明朝" w:hint="eastAsia"/>
                <w:szCs w:val="21"/>
              </w:rPr>
              <w:t xml:space="preserve"> </w:t>
            </w:r>
            <w:r w:rsidR="00D7086A" w:rsidRPr="00437B61">
              <w:rPr>
                <w:rFonts w:ascii="ＭＳ 明朝" w:hAnsi="ＭＳ 明朝" w:hint="eastAsia"/>
                <w:szCs w:val="21"/>
              </w:rPr>
              <w:t>あさひ区版</w:t>
            </w:r>
            <w:r w:rsidRPr="00437B61">
              <w:rPr>
                <w:rFonts w:ascii="ＭＳ 明朝" w:hAnsi="ＭＳ 明朝" w:hint="eastAsia"/>
                <w:szCs w:val="21"/>
              </w:rPr>
              <w:t>」の</w:t>
            </w:r>
            <w:r w:rsidR="00930C87" w:rsidRPr="00437B61">
              <w:rPr>
                <w:rFonts w:ascii="ＭＳ 明朝" w:hAnsi="ＭＳ 明朝" w:hint="eastAsia"/>
                <w:szCs w:val="21"/>
              </w:rPr>
              <w:t>デザイン</w:t>
            </w:r>
            <w:r w:rsidR="00D7086A" w:rsidRPr="00437B61">
              <w:rPr>
                <w:rFonts w:ascii="ＭＳ 明朝" w:hAnsi="ＭＳ 明朝" w:hint="eastAsia"/>
                <w:szCs w:val="21"/>
              </w:rPr>
              <w:t>・</w:t>
            </w:r>
            <w:r w:rsidR="00687E80" w:rsidRPr="00437B61">
              <w:rPr>
                <w:rFonts w:ascii="ＭＳ 明朝" w:hAnsi="ＭＳ 明朝" w:hint="eastAsia"/>
                <w:szCs w:val="21"/>
              </w:rPr>
              <w:t>編集</w:t>
            </w:r>
            <w:r w:rsidR="000F4D1E" w:rsidRPr="00437B61">
              <w:rPr>
                <w:rFonts w:ascii="ＭＳ 明朝" w:hAnsi="ＭＳ 明朝" w:hint="eastAsia"/>
                <w:szCs w:val="21"/>
              </w:rPr>
              <w:t>業務</w:t>
            </w:r>
            <w:r w:rsidR="00687E80" w:rsidRPr="00437B61">
              <w:rPr>
                <w:rFonts w:ascii="ＭＳ 明朝" w:hAnsi="ＭＳ 明朝" w:hint="eastAsia"/>
                <w:szCs w:val="21"/>
              </w:rPr>
              <w:t>委託</w:t>
            </w:r>
            <w:r w:rsidR="00930C87" w:rsidRPr="00437B61">
              <w:rPr>
                <w:rFonts w:ascii="ＭＳ 明朝" w:hAnsi="ＭＳ 明朝" w:hint="eastAsia"/>
                <w:szCs w:val="21"/>
              </w:rPr>
              <w:t>プロポーザル評価委員会</w:t>
            </w:r>
          </w:p>
        </w:tc>
      </w:tr>
      <w:tr w:rsidR="00437B61" w:rsidRPr="00437B61" w:rsidTr="00273313">
        <w:tc>
          <w:tcPr>
            <w:tcW w:w="1188" w:type="dxa"/>
          </w:tcPr>
          <w:p w:rsidR="00930C87" w:rsidRPr="00437B61" w:rsidRDefault="00930C87" w:rsidP="00273313">
            <w:pPr>
              <w:jc w:val="center"/>
              <w:rPr>
                <w:rFonts w:ascii="ＭＳ 明朝" w:hAnsi="ＭＳ 明朝"/>
                <w:szCs w:val="21"/>
              </w:rPr>
            </w:pPr>
            <w:r w:rsidRPr="00437B61">
              <w:rPr>
                <w:rFonts w:ascii="ＭＳ 明朝" w:hAnsi="ＭＳ 明朝" w:hint="eastAsia"/>
                <w:szCs w:val="21"/>
              </w:rPr>
              <w:t>所掌事務</w:t>
            </w:r>
          </w:p>
        </w:tc>
        <w:tc>
          <w:tcPr>
            <w:tcW w:w="3671" w:type="dxa"/>
          </w:tcPr>
          <w:p w:rsidR="00930C87" w:rsidRPr="00437B61" w:rsidRDefault="00930C87" w:rsidP="00783EC9">
            <w:pPr>
              <w:rPr>
                <w:rFonts w:ascii="ＭＳ 明朝" w:hAnsi="ＭＳ 明朝"/>
                <w:szCs w:val="21"/>
              </w:rPr>
            </w:pPr>
            <w:r w:rsidRPr="00437B61">
              <w:rPr>
                <w:rFonts w:ascii="ＭＳ 明朝" w:hAnsi="ＭＳ 明朝" w:hint="eastAsia"/>
                <w:szCs w:val="21"/>
              </w:rPr>
              <w:t>概算業務価格（上限額）が2</w:t>
            </w:r>
            <w:r w:rsidRPr="00437B61">
              <w:rPr>
                <w:rFonts w:ascii="ＭＳ 明朝" w:hAnsi="ＭＳ 明朝"/>
                <w:szCs w:val="21"/>
              </w:rPr>
              <w:t>0,000,000</w:t>
            </w:r>
            <w:r w:rsidRPr="00437B61">
              <w:rPr>
                <w:rFonts w:ascii="ＭＳ 明朝" w:hAnsi="ＭＳ 明朝" w:hint="eastAsia"/>
                <w:szCs w:val="21"/>
              </w:rPr>
              <w:t>円未満のプロポーザル方式の実施及び受託候補者の特定に関すること</w:t>
            </w:r>
          </w:p>
        </w:tc>
        <w:tc>
          <w:tcPr>
            <w:tcW w:w="4394" w:type="dxa"/>
          </w:tcPr>
          <w:p w:rsidR="00930C87" w:rsidRPr="00437B61" w:rsidRDefault="00CA6508" w:rsidP="00CA6508">
            <w:pPr>
              <w:rPr>
                <w:rFonts w:ascii="ＭＳ 明朝" w:hAnsi="ＭＳ 明朝"/>
                <w:szCs w:val="21"/>
              </w:rPr>
            </w:pPr>
            <w:r w:rsidRPr="00437B61">
              <w:rPr>
                <w:rFonts w:ascii="ＭＳ 明朝" w:hAnsi="ＭＳ 明朝" w:hint="eastAsia"/>
                <w:szCs w:val="21"/>
              </w:rPr>
              <w:t>プロポーザル</w:t>
            </w:r>
            <w:r w:rsidR="00930C87" w:rsidRPr="00437B61">
              <w:rPr>
                <w:rFonts w:ascii="ＭＳ 明朝" w:hAnsi="ＭＳ 明朝" w:hint="eastAsia"/>
                <w:szCs w:val="21"/>
              </w:rPr>
              <w:t>の評価に関すること</w:t>
            </w:r>
          </w:p>
        </w:tc>
      </w:tr>
      <w:tr w:rsidR="00930C87" w:rsidRPr="002927B9" w:rsidTr="00273313">
        <w:tc>
          <w:tcPr>
            <w:tcW w:w="1188" w:type="dxa"/>
          </w:tcPr>
          <w:p w:rsidR="00930C87" w:rsidRPr="00D6447F" w:rsidRDefault="00930C87" w:rsidP="00273313">
            <w:pPr>
              <w:jc w:val="center"/>
              <w:rPr>
                <w:rFonts w:ascii="ＭＳ 明朝" w:hAnsi="ＭＳ 明朝"/>
                <w:szCs w:val="21"/>
                <w:highlight w:val="yellow"/>
              </w:rPr>
            </w:pPr>
            <w:r w:rsidRPr="00D6447F">
              <w:rPr>
                <w:rFonts w:ascii="ＭＳ 明朝" w:hAnsi="ＭＳ 明朝" w:hint="eastAsia"/>
                <w:szCs w:val="21"/>
              </w:rPr>
              <w:t>委　　員</w:t>
            </w:r>
          </w:p>
        </w:tc>
        <w:tc>
          <w:tcPr>
            <w:tcW w:w="3671" w:type="dxa"/>
          </w:tcPr>
          <w:p w:rsidR="00930C87" w:rsidRPr="00D6447F" w:rsidRDefault="00930C87" w:rsidP="00273313">
            <w:pPr>
              <w:rPr>
                <w:rFonts w:ascii="ＭＳ 明朝" w:hAnsi="ＭＳ 明朝"/>
                <w:szCs w:val="21"/>
              </w:rPr>
            </w:pPr>
            <w:r w:rsidRPr="00D6447F">
              <w:rPr>
                <w:rFonts w:ascii="ＭＳ 明朝" w:hAnsi="ＭＳ 明朝" w:hint="eastAsia"/>
                <w:szCs w:val="21"/>
              </w:rPr>
              <w:t>旭区副区長（総務部長）</w:t>
            </w:r>
          </w:p>
          <w:p w:rsidR="00930C87" w:rsidRPr="00D6447F" w:rsidRDefault="00930C87" w:rsidP="00273313">
            <w:pPr>
              <w:ind w:leftChars="200" w:left="1680" w:hangingChars="600" w:hanging="1260"/>
              <w:rPr>
                <w:rFonts w:ascii="ＭＳ 明朝" w:hAnsi="ＭＳ 明朝"/>
                <w:szCs w:val="21"/>
              </w:rPr>
            </w:pPr>
            <w:r w:rsidRPr="00D6447F">
              <w:rPr>
                <w:rFonts w:ascii="ＭＳ 明朝" w:hAnsi="ＭＳ 明朝" w:hint="eastAsia"/>
                <w:szCs w:val="21"/>
              </w:rPr>
              <w:t>総務課長</w:t>
            </w:r>
          </w:p>
          <w:p w:rsidR="00930C87" w:rsidRPr="00D6447F" w:rsidRDefault="00930C87" w:rsidP="00273313">
            <w:pPr>
              <w:rPr>
                <w:rFonts w:ascii="ＭＳ 明朝" w:hAnsi="ＭＳ 明朝"/>
                <w:szCs w:val="21"/>
              </w:rPr>
            </w:pPr>
            <w:r w:rsidRPr="00D6447F">
              <w:rPr>
                <w:rFonts w:ascii="ＭＳ 明朝" w:hAnsi="ＭＳ 明朝" w:hint="eastAsia"/>
                <w:szCs w:val="21"/>
              </w:rPr>
              <w:t xml:space="preserve">　　地域振興課長</w:t>
            </w:r>
          </w:p>
          <w:p w:rsidR="00930C87" w:rsidRPr="00D6447F" w:rsidRDefault="00930C87" w:rsidP="00273313">
            <w:pPr>
              <w:rPr>
                <w:rFonts w:ascii="ＭＳ 明朝" w:hAnsi="ＭＳ 明朝"/>
                <w:szCs w:val="21"/>
              </w:rPr>
            </w:pPr>
            <w:r w:rsidRPr="00D6447F">
              <w:rPr>
                <w:rFonts w:ascii="ＭＳ 明朝" w:hAnsi="ＭＳ 明朝" w:hint="eastAsia"/>
                <w:szCs w:val="21"/>
              </w:rPr>
              <w:t xml:space="preserve">　　福祉保健課長</w:t>
            </w:r>
          </w:p>
          <w:p w:rsidR="00930C87" w:rsidRPr="00D6447F" w:rsidRDefault="00930C87" w:rsidP="00273313">
            <w:pPr>
              <w:ind w:firstLineChars="200" w:firstLine="420"/>
              <w:rPr>
                <w:rFonts w:ascii="ＭＳ 明朝" w:hAnsi="ＭＳ 明朝"/>
                <w:szCs w:val="21"/>
                <w:highlight w:val="yellow"/>
              </w:rPr>
            </w:pPr>
            <w:r w:rsidRPr="00D6447F">
              <w:rPr>
                <w:rFonts w:ascii="ＭＳ 明朝" w:hAnsi="ＭＳ 明朝" w:hint="eastAsia"/>
                <w:szCs w:val="21"/>
              </w:rPr>
              <w:t>保険年金課長</w:t>
            </w:r>
          </w:p>
        </w:tc>
        <w:tc>
          <w:tcPr>
            <w:tcW w:w="4394" w:type="dxa"/>
          </w:tcPr>
          <w:p w:rsidR="00930C87" w:rsidRPr="002A085F" w:rsidRDefault="00FC209D" w:rsidP="00273313">
            <w:pPr>
              <w:rPr>
                <w:rFonts w:ascii="ＭＳ 明朝" w:hAnsi="ＭＳ 明朝"/>
                <w:szCs w:val="21"/>
              </w:rPr>
            </w:pPr>
            <w:r w:rsidRPr="002A085F">
              <w:rPr>
                <w:rFonts w:ascii="ＭＳ 明朝" w:hAnsi="ＭＳ 明朝" w:hint="eastAsia"/>
                <w:szCs w:val="21"/>
              </w:rPr>
              <w:t>旭</w:t>
            </w:r>
            <w:r w:rsidR="00930C87" w:rsidRPr="002A085F">
              <w:rPr>
                <w:rFonts w:ascii="ＭＳ 明朝" w:hAnsi="ＭＳ 明朝" w:hint="eastAsia"/>
                <w:szCs w:val="21"/>
              </w:rPr>
              <w:t>区総務課長</w:t>
            </w:r>
          </w:p>
          <w:p w:rsidR="00930C87" w:rsidRPr="002A085F" w:rsidRDefault="004021B9" w:rsidP="00273313">
            <w:pPr>
              <w:ind w:leftChars="200" w:left="1680" w:hangingChars="600" w:hanging="1260"/>
              <w:rPr>
                <w:rFonts w:ascii="ＭＳ 明朝" w:hAnsi="ＭＳ 明朝"/>
                <w:szCs w:val="21"/>
              </w:rPr>
            </w:pPr>
            <w:r w:rsidRPr="002A085F">
              <w:rPr>
                <w:rFonts w:ascii="ＭＳ 明朝" w:hAnsi="ＭＳ 明朝" w:hint="eastAsia"/>
                <w:szCs w:val="21"/>
              </w:rPr>
              <w:t>区政推進課長</w:t>
            </w:r>
          </w:p>
          <w:p w:rsidR="008B4252" w:rsidRPr="00F47220" w:rsidRDefault="004021B9" w:rsidP="008B4252">
            <w:pPr>
              <w:ind w:leftChars="200" w:left="1680" w:hangingChars="600" w:hanging="1260"/>
              <w:rPr>
                <w:rFonts w:ascii="ＭＳ 明朝" w:hAnsi="ＭＳ 明朝"/>
                <w:szCs w:val="21"/>
              </w:rPr>
            </w:pPr>
            <w:r w:rsidRPr="00F47220">
              <w:rPr>
                <w:rFonts w:ascii="ＭＳ 明朝" w:hAnsi="ＭＳ 明朝" w:hint="eastAsia"/>
                <w:szCs w:val="21"/>
              </w:rPr>
              <w:t>地域振興課長</w:t>
            </w:r>
          </w:p>
          <w:p w:rsidR="001C331B" w:rsidRPr="00F47220" w:rsidRDefault="001C331B" w:rsidP="008B4252">
            <w:pPr>
              <w:ind w:leftChars="200" w:left="1680" w:hangingChars="600" w:hanging="1260"/>
              <w:rPr>
                <w:rFonts w:ascii="ＭＳ 明朝" w:hAnsi="ＭＳ 明朝"/>
                <w:szCs w:val="21"/>
              </w:rPr>
            </w:pPr>
            <w:r w:rsidRPr="00F47220">
              <w:rPr>
                <w:rFonts w:ascii="ＭＳ 明朝" w:hAnsi="ＭＳ 明朝" w:hint="eastAsia"/>
                <w:szCs w:val="21"/>
              </w:rPr>
              <w:t>福祉保健課長</w:t>
            </w:r>
          </w:p>
          <w:p w:rsidR="00930C87" w:rsidRPr="002A085F" w:rsidRDefault="004021B9" w:rsidP="001C331B">
            <w:pPr>
              <w:ind w:leftChars="200" w:left="1680" w:hangingChars="600" w:hanging="1260"/>
              <w:rPr>
                <w:rFonts w:ascii="ＭＳ 明朝" w:hAnsi="ＭＳ 明朝"/>
                <w:color w:val="FF0000"/>
                <w:szCs w:val="21"/>
              </w:rPr>
            </w:pPr>
            <w:r w:rsidRPr="00F47220">
              <w:rPr>
                <w:rFonts w:ascii="ＭＳ 明朝" w:hAnsi="ＭＳ 明朝" w:hint="eastAsia"/>
                <w:szCs w:val="21"/>
              </w:rPr>
              <w:t>高齢・障害支援課長</w:t>
            </w:r>
          </w:p>
        </w:tc>
      </w:tr>
    </w:tbl>
    <w:p w:rsidR="00930C87" w:rsidRPr="002927B9" w:rsidRDefault="00930C87" w:rsidP="00930C87">
      <w:pPr>
        <w:rPr>
          <w:rFonts w:ascii="ＭＳ 明朝" w:hAnsi="ＭＳ 明朝"/>
          <w:color w:val="FF0000"/>
          <w:szCs w:val="21"/>
        </w:rPr>
      </w:pPr>
    </w:p>
    <w:p w:rsidR="00930C87" w:rsidRPr="0009368A" w:rsidRDefault="00123046" w:rsidP="00FB00E7">
      <w:pPr>
        <w:rPr>
          <w:rFonts w:ascii="ＭＳ 明朝" w:hAnsi="ＭＳ 明朝"/>
          <w:b/>
          <w:szCs w:val="21"/>
        </w:rPr>
      </w:pPr>
      <w:r>
        <w:rPr>
          <w:rFonts w:ascii="ＭＳ 明朝" w:hAnsi="ＭＳ 明朝" w:hint="eastAsia"/>
          <w:b/>
          <w:szCs w:val="21"/>
        </w:rPr>
        <w:t>11</w:t>
      </w:r>
      <w:r w:rsidR="00930C87" w:rsidRPr="0009368A">
        <w:rPr>
          <w:rFonts w:ascii="ＭＳ 明朝" w:hAnsi="ＭＳ 明朝" w:hint="eastAsia"/>
          <w:b/>
          <w:szCs w:val="21"/>
        </w:rPr>
        <w:t xml:space="preserve">　特定・非特定の通知</w:t>
      </w:r>
    </w:p>
    <w:p w:rsidR="00FB00E7" w:rsidRPr="0009368A" w:rsidRDefault="00AD436C" w:rsidP="00FB00E7">
      <w:pPr>
        <w:ind w:leftChars="100" w:left="210" w:firstLineChars="100" w:firstLine="210"/>
        <w:rPr>
          <w:rFonts w:ascii="ＭＳ 明朝" w:hAnsi="ＭＳ 明朝"/>
          <w:szCs w:val="21"/>
        </w:rPr>
      </w:pPr>
      <w:r w:rsidRPr="0009368A">
        <w:rPr>
          <w:rFonts w:ascii="ＭＳ 明朝" w:hAnsi="ＭＳ 明朝" w:hint="eastAsia"/>
          <w:szCs w:val="21"/>
        </w:rPr>
        <w:t>提案書を提出した者のうち、</w:t>
      </w:r>
      <w:r w:rsidR="00730DAB" w:rsidRPr="0009368A">
        <w:rPr>
          <w:rFonts w:ascii="ＭＳ 明朝" w:hAnsi="ＭＳ 明朝" w:hint="eastAsia"/>
          <w:szCs w:val="21"/>
        </w:rPr>
        <w:t>受託候補者として特定された者及び特定され</w:t>
      </w:r>
      <w:r w:rsidRPr="0009368A">
        <w:rPr>
          <w:rFonts w:ascii="ＭＳ 明朝" w:hAnsi="ＭＳ 明朝" w:hint="eastAsia"/>
          <w:szCs w:val="21"/>
        </w:rPr>
        <w:t>なかった者に対して、その旨及びその理由</w:t>
      </w:r>
      <w:r w:rsidRPr="00F47220">
        <w:rPr>
          <w:rFonts w:ascii="ＭＳ 明朝" w:hAnsi="ＭＳ 明朝" w:hint="eastAsia"/>
          <w:szCs w:val="21"/>
        </w:rPr>
        <w:t>を</w:t>
      </w:r>
      <w:r w:rsidR="00D40DC4" w:rsidRPr="00F47220">
        <w:rPr>
          <w:rFonts w:ascii="ＭＳ 明朝" w:hAnsi="ＭＳ 明朝" w:hint="eastAsia"/>
          <w:szCs w:val="21"/>
        </w:rPr>
        <w:t>電子メール</w:t>
      </w:r>
      <w:r w:rsidRPr="00F47220">
        <w:rPr>
          <w:rFonts w:ascii="ＭＳ 明朝" w:hAnsi="ＭＳ 明朝" w:hint="eastAsia"/>
          <w:szCs w:val="21"/>
        </w:rPr>
        <w:t>によ</w:t>
      </w:r>
      <w:r w:rsidRPr="0009368A">
        <w:rPr>
          <w:rFonts w:ascii="ＭＳ 明朝" w:hAnsi="ＭＳ 明朝" w:hint="eastAsia"/>
          <w:szCs w:val="21"/>
        </w:rPr>
        <w:t>り通知します。</w:t>
      </w:r>
    </w:p>
    <w:p w:rsidR="00AD436C" w:rsidRPr="00F47220" w:rsidRDefault="00FB00E7" w:rsidP="00FB00E7">
      <w:pPr>
        <w:ind w:firstLineChars="50" w:firstLine="105"/>
        <w:rPr>
          <w:rFonts w:ascii="ＭＳ 明朝" w:hAnsi="ＭＳ 明朝"/>
          <w:szCs w:val="21"/>
        </w:rPr>
      </w:pPr>
      <w:r w:rsidRPr="00F47220">
        <w:rPr>
          <w:rFonts w:ascii="ＭＳ 明朝" w:hAnsi="ＭＳ 明朝"/>
          <w:szCs w:val="21"/>
        </w:rPr>
        <w:t>(1)</w:t>
      </w:r>
      <w:r w:rsidR="00B167D9" w:rsidRPr="00F47220">
        <w:rPr>
          <w:rFonts w:ascii="ＭＳ 明朝" w:hAnsi="ＭＳ 明朝" w:hint="eastAsia"/>
          <w:szCs w:val="21"/>
        </w:rPr>
        <w:t xml:space="preserve">　通知日　令和６</w:t>
      </w:r>
      <w:r w:rsidR="00C23DF5">
        <w:rPr>
          <w:rFonts w:ascii="ＭＳ 明朝" w:hAnsi="ＭＳ 明朝" w:hint="eastAsia"/>
          <w:szCs w:val="21"/>
        </w:rPr>
        <w:t>年３月８</w:t>
      </w:r>
      <w:r w:rsidR="00AD436C" w:rsidRPr="00F47220">
        <w:rPr>
          <w:rFonts w:ascii="ＭＳ 明朝" w:hAnsi="ＭＳ 明朝" w:hint="eastAsia"/>
          <w:szCs w:val="21"/>
        </w:rPr>
        <w:t>日（金）までに行います。</w:t>
      </w:r>
    </w:p>
    <w:p w:rsidR="00AD436C" w:rsidRPr="00334881" w:rsidRDefault="00AD436C" w:rsidP="00FB00E7">
      <w:pPr>
        <w:ind w:leftChars="50" w:left="1260" w:hangingChars="550" w:hanging="1155"/>
        <w:rPr>
          <w:rFonts w:ascii="ＭＳ 明朝" w:hAnsi="ＭＳ 明朝"/>
          <w:szCs w:val="21"/>
        </w:rPr>
      </w:pPr>
      <w:r w:rsidRPr="00334881">
        <w:rPr>
          <w:rFonts w:ascii="ＭＳ 明朝" w:hAnsi="ＭＳ 明朝" w:hint="eastAsia"/>
          <w:szCs w:val="21"/>
        </w:rPr>
        <w:t>(2)</w:t>
      </w:r>
      <w:r w:rsidR="00FB00E7" w:rsidRPr="00334881">
        <w:rPr>
          <w:rFonts w:ascii="ＭＳ 明朝" w:hAnsi="ＭＳ 明朝" w:hint="eastAsia"/>
          <w:szCs w:val="21"/>
        </w:rPr>
        <w:t xml:space="preserve">　</w:t>
      </w:r>
      <w:r w:rsidR="009E4A14" w:rsidRPr="00334881">
        <w:rPr>
          <w:rFonts w:ascii="ＭＳ 明朝" w:hAnsi="ＭＳ 明朝" w:hint="eastAsia"/>
          <w:szCs w:val="21"/>
        </w:rPr>
        <w:t>その他　特定されなかった旨の通知を受けた提案者は、書面により特定</w:t>
      </w:r>
      <w:r w:rsidRPr="00334881">
        <w:rPr>
          <w:rFonts w:ascii="ＭＳ 明朝" w:hAnsi="ＭＳ 明朝" w:hint="eastAsia"/>
          <w:szCs w:val="21"/>
        </w:rPr>
        <w:t>されなかった理由の説明を求めることができます。</w:t>
      </w:r>
      <w:r w:rsidR="00F113DF" w:rsidRPr="00334881">
        <w:rPr>
          <w:rFonts w:ascii="ＭＳ 明朝" w:hAnsi="ＭＳ 明朝" w:hint="eastAsia"/>
          <w:szCs w:val="21"/>
        </w:rPr>
        <w:t>なお、書面は</w:t>
      </w:r>
      <w:r w:rsidR="00B067D4" w:rsidRPr="00334881">
        <w:rPr>
          <w:rFonts w:ascii="ＭＳ 明朝" w:hAnsi="ＭＳ 明朝" w:hint="eastAsia"/>
          <w:szCs w:val="21"/>
        </w:rPr>
        <w:t>、</w:t>
      </w:r>
      <w:r w:rsidR="00F113DF" w:rsidRPr="00334881">
        <w:rPr>
          <w:rFonts w:ascii="ＭＳ 明朝" w:hAnsi="ＭＳ 明朝" w:hint="eastAsia"/>
          <w:szCs w:val="21"/>
        </w:rPr>
        <w:t>旭</w:t>
      </w:r>
      <w:r w:rsidRPr="00334881">
        <w:rPr>
          <w:rFonts w:ascii="ＭＳ 明朝" w:hAnsi="ＭＳ 明朝" w:hint="eastAsia"/>
          <w:szCs w:val="21"/>
        </w:rPr>
        <w:t>区が通知を発送した日の翌日起算で、区役所閉庁日</w:t>
      </w:r>
      <w:r w:rsidR="00B220D5">
        <w:rPr>
          <w:rFonts w:ascii="ＭＳ 明朝" w:hAnsi="ＭＳ 明朝" w:hint="eastAsia"/>
          <w:szCs w:val="21"/>
        </w:rPr>
        <w:t>及び</w:t>
      </w:r>
      <w:r w:rsidRPr="00334881">
        <w:rPr>
          <w:rFonts w:ascii="ＭＳ 明朝" w:hAnsi="ＭＳ 明朝" w:hint="eastAsia"/>
          <w:szCs w:val="21"/>
        </w:rPr>
        <w:t>土曜開庁日を含まない５日後の午後５時までに提案書の提出先まで提出しなければなりません。</w:t>
      </w:r>
    </w:p>
    <w:p w:rsidR="0017157E" w:rsidRPr="00334881" w:rsidRDefault="00AD436C" w:rsidP="007912CB">
      <w:pPr>
        <w:pStyle w:val="a5"/>
        <w:tabs>
          <w:tab w:val="clear" w:pos="4252"/>
          <w:tab w:val="clear" w:pos="8504"/>
        </w:tabs>
        <w:snapToGrid/>
        <w:ind w:leftChars="600" w:left="1260" w:firstLineChars="100" w:firstLine="210"/>
        <w:rPr>
          <w:rFonts w:hAnsi="ＭＳ 明朝"/>
        </w:rPr>
      </w:pPr>
      <w:r w:rsidRPr="00334881">
        <w:rPr>
          <w:rFonts w:hAnsi="ＭＳ 明朝" w:hint="eastAsia"/>
        </w:rPr>
        <w:t>前項により説明を求められたときは、</w:t>
      </w:r>
      <w:r w:rsidR="00F113DF" w:rsidRPr="00334881">
        <w:rPr>
          <w:rFonts w:hAnsi="ＭＳ 明朝" w:hint="eastAsia"/>
        </w:rPr>
        <w:t>旭</w:t>
      </w:r>
      <w:r w:rsidRPr="00334881">
        <w:rPr>
          <w:rFonts w:hAnsi="ＭＳ 明朝" w:hint="eastAsia"/>
        </w:rPr>
        <w:t>区が書面を受領した日の翌日起算で、区役所閉庁日</w:t>
      </w:r>
      <w:r w:rsidR="00B220D5">
        <w:rPr>
          <w:rFonts w:hAnsi="ＭＳ 明朝" w:hint="eastAsia"/>
        </w:rPr>
        <w:t>及び</w:t>
      </w:r>
      <w:r w:rsidRPr="00334881">
        <w:rPr>
          <w:rFonts w:hAnsi="ＭＳ 明朝" w:hint="eastAsia"/>
        </w:rPr>
        <w:t>土曜開庁日を含まない５日以内に</w:t>
      </w:r>
      <w:r w:rsidR="00630E01" w:rsidRPr="00334881">
        <w:rPr>
          <w:rFonts w:hAnsi="ＭＳ 明朝" w:hint="eastAsia"/>
        </w:rPr>
        <w:t>、</w:t>
      </w:r>
      <w:r w:rsidRPr="00334881">
        <w:rPr>
          <w:rFonts w:hAnsi="ＭＳ 明朝" w:hint="eastAsia"/>
        </w:rPr>
        <w:t>説明を求めた者に対し、書面により回答します。</w:t>
      </w:r>
    </w:p>
    <w:p w:rsidR="007912CB" w:rsidRPr="002927B9" w:rsidRDefault="007912CB" w:rsidP="007912CB">
      <w:pPr>
        <w:pStyle w:val="a5"/>
        <w:tabs>
          <w:tab w:val="clear" w:pos="4252"/>
          <w:tab w:val="clear" w:pos="8504"/>
        </w:tabs>
        <w:snapToGrid/>
        <w:rPr>
          <w:rFonts w:hAnsi="ＭＳ 明朝"/>
          <w:color w:val="FF0000"/>
        </w:rPr>
      </w:pPr>
    </w:p>
    <w:p w:rsidR="007912CB" w:rsidRPr="00334881" w:rsidRDefault="00123046" w:rsidP="007912CB">
      <w:pPr>
        <w:pStyle w:val="a5"/>
        <w:tabs>
          <w:tab w:val="clear" w:pos="4252"/>
          <w:tab w:val="clear" w:pos="8504"/>
        </w:tabs>
        <w:snapToGrid/>
        <w:rPr>
          <w:rFonts w:hAnsi="ＭＳ 明朝"/>
          <w:b/>
        </w:rPr>
      </w:pPr>
      <w:r>
        <w:rPr>
          <w:rFonts w:hAnsi="ＭＳ 明朝" w:hint="eastAsia"/>
          <w:b/>
        </w:rPr>
        <w:lastRenderedPageBreak/>
        <w:t>12</w:t>
      </w:r>
      <w:r w:rsidR="007912CB" w:rsidRPr="00334881">
        <w:rPr>
          <w:rFonts w:hAnsi="ＭＳ 明朝" w:hint="eastAsia"/>
          <w:b/>
        </w:rPr>
        <w:t xml:space="preserve">　プロポーザルの取扱い</w:t>
      </w:r>
    </w:p>
    <w:p w:rsidR="007912CB" w:rsidRPr="00534E6A" w:rsidRDefault="007912CB" w:rsidP="00261435">
      <w:pPr>
        <w:pStyle w:val="a5"/>
        <w:tabs>
          <w:tab w:val="clear" w:pos="4252"/>
          <w:tab w:val="clear" w:pos="8504"/>
        </w:tabs>
        <w:snapToGrid/>
        <w:ind w:firstLineChars="53" w:firstLine="111"/>
        <w:rPr>
          <w:rFonts w:hAnsi="ＭＳ 明朝"/>
        </w:rPr>
      </w:pPr>
      <w:r w:rsidRPr="00534E6A">
        <w:rPr>
          <w:rFonts w:hAnsi="ＭＳ 明朝" w:hint="eastAsia"/>
        </w:rPr>
        <w:t>(</w:t>
      </w:r>
      <w:r w:rsidRPr="00534E6A">
        <w:rPr>
          <w:rFonts w:hAnsi="ＭＳ 明朝"/>
        </w:rPr>
        <w:t>1</w:t>
      </w:r>
      <w:r w:rsidR="00B76665" w:rsidRPr="00534E6A">
        <w:rPr>
          <w:rFonts w:hAnsi="ＭＳ 明朝" w:hint="eastAsia"/>
        </w:rPr>
        <w:t xml:space="preserve">)　</w:t>
      </w:r>
      <w:r w:rsidR="005D65CD" w:rsidRPr="00534E6A">
        <w:rPr>
          <w:rFonts w:hAnsi="ＭＳ 明朝" w:hint="eastAsia"/>
        </w:rPr>
        <w:t>提出されたプロポーザル</w:t>
      </w:r>
      <w:r w:rsidR="001F294F" w:rsidRPr="00534E6A">
        <w:rPr>
          <w:rFonts w:hAnsi="ＭＳ 明朝" w:hint="eastAsia"/>
        </w:rPr>
        <w:t>は、</w:t>
      </w:r>
      <w:r w:rsidR="00E632D1" w:rsidRPr="00534E6A">
        <w:rPr>
          <w:rFonts w:hAnsi="ＭＳ 明朝" w:hint="eastAsia"/>
        </w:rPr>
        <w:t>受託候補者</w:t>
      </w:r>
      <w:r w:rsidR="001F294F" w:rsidRPr="00534E6A">
        <w:rPr>
          <w:rFonts w:hAnsi="ＭＳ 明朝" w:hint="eastAsia"/>
        </w:rPr>
        <w:t>の特定以外に</w:t>
      </w:r>
      <w:r w:rsidR="005D65CD" w:rsidRPr="00534E6A">
        <w:rPr>
          <w:rFonts w:hAnsi="ＭＳ 明朝" w:hint="eastAsia"/>
        </w:rPr>
        <w:t>提出者に</w:t>
      </w:r>
      <w:r w:rsidRPr="00534E6A">
        <w:rPr>
          <w:rFonts w:hAnsi="ＭＳ 明朝" w:hint="eastAsia"/>
        </w:rPr>
        <w:t>無断で使用しないものとします。</w:t>
      </w:r>
    </w:p>
    <w:p w:rsidR="00B76665" w:rsidRPr="00534E6A" w:rsidRDefault="00B76665" w:rsidP="00C46BC1">
      <w:pPr>
        <w:ind w:leftChars="50" w:left="420" w:hangingChars="150" w:hanging="315"/>
        <w:rPr>
          <w:rFonts w:ascii="ＭＳ 明朝" w:hAnsi="ＭＳ 明朝"/>
          <w:szCs w:val="21"/>
        </w:rPr>
      </w:pPr>
      <w:r w:rsidRPr="00534E6A">
        <w:rPr>
          <w:rFonts w:ascii="ＭＳ 明朝" w:hAnsi="ＭＳ 明朝" w:hint="eastAsia"/>
          <w:szCs w:val="21"/>
        </w:rPr>
        <w:t>(</w:t>
      </w:r>
      <w:r w:rsidRPr="00534E6A">
        <w:rPr>
          <w:rFonts w:ascii="ＭＳ 明朝" w:hAnsi="ＭＳ 明朝"/>
          <w:szCs w:val="21"/>
        </w:rPr>
        <w:t>2</w:t>
      </w:r>
      <w:r w:rsidRPr="00534E6A">
        <w:rPr>
          <w:rFonts w:ascii="ＭＳ 明朝" w:hAnsi="ＭＳ 明朝" w:hint="eastAsia"/>
          <w:szCs w:val="21"/>
        </w:rPr>
        <w:t xml:space="preserve">)　</w:t>
      </w:r>
      <w:r w:rsidR="005D65CD" w:rsidRPr="00534E6A">
        <w:rPr>
          <w:rFonts w:ascii="ＭＳ 明朝" w:hAnsi="ＭＳ 明朝" w:hint="eastAsia"/>
          <w:szCs w:val="21"/>
        </w:rPr>
        <w:t>提出されたプロポーザル</w:t>
      </w:r>
      <w:r w:rsidRPr="00534E6A">
        <w:rPr>
          <w:rFonts w:ascii="ＭＳ 明朝" w:hAnsi="ＭＳ 明朝" w:hint="eastAsia"/>
          <w:szCs w:val="21"/>
        </w:rPr>
        <w:t>は、公正性、透明性を期すために、「横浜市の保有する情報の公開に関する条例」等関連規定に基づき公開することがあります。</w:t>
      </w:r>
    </w:p>
    <w:p w:rsidR="00B76665" w:rsidRPr="00334881" w:rsidRDefault="00B76665" w:rsidP="00B76665">
      <w:pPr>
        <w:ind w:leftChars="50" w:left="420" w:hangingChars="150" w:hanging="315"/>
        <w:rPr>
          <w:rFonts w:ascii="ＭＳ 明朝" w:hAnsi="ＭＳ 明朝"/>
          <w:szCs w:val="21"/>
        </w:rPr>
      </w:pPr>
      <w:r w:rsidRPr="00334881">
        <w:rPr>
          <w:rFonts w:ascii="ＭＳ 明朝" w:hAnsi="ＭＳ 明朝" w:hint="eastAsia"/>
          <w:szCs w:val="21"/>
        </w:rPr>
        <w:t>(</w:t>
      </w:r>
      <w:r w:rsidR="00335F65" w:rsidRPr="00334881">
        <w:rPr>
          <w:rFonts w:ascii="ＭＳ 明朝" w:hAnsi="ＭＳ 明朝"/>
          <w:szCs w:val="21"/>
        </w:rPr>
        <w:t>3</w:t>
      </w:r>
      <w:r w:rsidRPr="00334881">
        <w:rPr>
          <w:rFonts w:ascii="ＭＳ 明朝" w:hAnsi="ＭＳ 明朝" w:hint="eastAsia"/>
          <w:szCs w:val="21"/>
        </w:rPr>
        <w:t>)　提出された書類は、受託候補者の特定を行うために必要な範囲又は公開等の際に複製を作成することがあります。</w:t>
      </w:r>
    </w:p>
    <w:p w:rsidR="007912CB" w:rsidRPr="00334881" w:rsidRDefault="00335F65" w:rsidP="00261435">
      <w:pPr>
        <w:pStyle w:val="a5"/>
        <w:tabs>
          <w:tab w:val="clear" w:pos="4252"/>
          <w:tab w:val="clear" w:pos="8504"/>
        </w:tabs>
        <w:snapToGrid/>
        <w:ind w:leftChars="40" w:left="420" w:hangingChars="160" w:hanging="336"/>
        <w:rPr>
          <w:rFonts w:hAnsi="ＭＳ 明朝"/>
        </w:rPr>
      </w:pPr>
      <w:r w:rsidRPr="00334881">
        <w:rPr>
          <w:rFonts w:hAnsi="ＭＳ 明朝" w:hint="eastAsia"/>
        </w:rPr>
        <w:t>(</w:t>
      </w:r>
      <w:r w:rsidRPr="00334881">
        <w:rPr>
          <w:rFonts w:hAnsi="ＭＳ 明朝"/>
        </w:rPr>
        <w:t>4</w:t>
      </w:r>
      <w:r w:rsidRPr="00334881">
        <w:rPr>
          <w:rFonts w:hAnsi="ＭＳ 明朝" w:hint="eastAsia"/>
        </w:rPr>
        <w:t>)</w:t>
      </w:r>
      <w:r w:rsidR="00C80A07" w:rsidRPr="00334881">
        <w:rPr>
          <w:rFonts w:hAnsi="ＭＳ 明朝" w:hint="eastAsia"/>
        </w:rPr>
        <w:t xml:space="preserve">　</w:t>
      </w:r>
      <w:r w:rsidR="005D65CD" w:rsidRPr="00334881">
        <w:rPr>
          <w:rFonts w:hAnsi="ＭＳ 明朝" w:hint="eastAsia"/>
        </w:rPr>
        <w:t>プロポーザルの作成のために本市において作成され</w:t>
      </w:r>
      <w:r w:rsidRPr="00334881">
        <w:rPr>
          <w:rFonts w:hAnsi="ＭＳ 明朝" w:hint="eastAsia"/>
        </w:rPr>
        <w:t>た資料は、本市の了解なく公表、使用することはできません。</w:t>
      </w:r>
    </w:p>
    <w:p w:rsidR="00335F65" w:rsidRPr="00F47220" w:rsidRDefault="00335F65" w:rsidP="00635933">
      <w:pPr>
        <w:ind w:leftChars="50" w:left="420" w:hangingChars="150" w:hanging="315"/>
        <w:rPr>
          <w:rFonts w:ascii="ＭＳ 明朝" w:hAnsi="ＭＳ 明朝"/>
          <w:szCs w:val="21"/>
        </w:rPr>
      </w:pPr>
      <w:r w:rsidRPr="00F47220">
        <w:rPr>
          <w:rFonts w:ascii="ＭＳ 明朝" w:hAnsi="ＭＳ 明朝"/>
          <w:szCs w:val="21"/>
        </w:rPr>
        <w:t>(5)</w:t>
      </w:r>
      <w:r w:rsidR="00DB3B60" w:rsidRPr="00F47220">
        <w:rPr>
          <w:rFonts w:ascii="ＭＳ 明朝" w:hAnsi="ＭＳ 明朝" w:hint="eastAsia"/>
          <w:szCs w:val="21"/>
        </w:rPr>
        <w:t xml:space="preserve">　提出された提案書は、受託候補者特定</w:t>
      </w:r>
      <w:r w:rsidRPr="00F47220">
        <w:rPr>
          <w:rFonts w:ascii="ＭＳ 明朝" w:hAnsi="ＭＳ 明朝" w:hint="eastAsia"/>
          <w:szCs w:val="21"/>
        </w:rPr>
        <w:t>後、今後の業務の参考に資するため、提案</w:t>
      </w:r>
      <w:r w:rsidR="00C80A07" w:rsidRPr="00F47220">
        <w:rPr>
          <w:rFonts w:ascii="ＭＳ 明朝" w:hAnsi="ＭＳ 明朝" w:hint="eastAsia"/>
          <w:szCs w:val="21"/>
        </w:rPr>
        <w:t>書提出者のうち希望者に対し、</w:t>
      </w:r>
      <w:r w:rsidR="0068079E" w:rsidRPr="00F47220">
        <w:rPr>
          <w:rFonts w:ascii="ＭＳ 明朝" w:hAnsi="ＭＳ 明朝" w:hint="eastAsia"/>
          <w:szCs w:val="21"/>
        </w:rPr>
        <w:t>令和６</w:t>
      </w:r>
      <w:r w:rsidR="003C278D" w:rsidRPr="00F47220">
        <w:rPr>
          <w:rFonts w:ascii="ＭＳ 明朝" w:hAnsi="ＭＳ 明朝" w:hint="eastAsia"/>
          <w:szCs w:val="21"/>
        </w:rPr>
        <w:t>年３月</w:t>
      </w:r>
      <w:r w:rsidR="00C23DF5">
        <w:rPr>
          <w:rFonts w:ascii="ＭＳ 明朝" w:hAnsi="ＭＳ 明朝" w:hint="eastAsia"/>
          <w:szCs w:val="21"/>
        </w:rPr>
        <w:t>11</w:t>
      </w:r>
      <w:r w:rsidR="0068079E" w:rsidRPr="00F47220">
        <w:rPr>
          <w:rFonts w:ascii="ＭＳ 明朝" w:hAnsi="ＭＳ 明朝" w:hint="eastAsia"/>
          <w:szCs w:val="21"/>
        </w:rPr>
        <w:t>日（</w:t>
      </w:r>
      <w:r w:rsidR="003C278D" w:rsidRPr="00F47220">
        <w:rPr>
          <w:rFonts w:ascii="ＭＳ 明朝" w:hAnsi="ＭＳ 明朝" w:hint="eastAsia"/>
          <w:szCs w:val="21"/>
        </w:rPr>
        <w:t>月</w:t>
      </w:r>
      <w:r w:rsidR="00635933" w:rsidRPr="00F47220">
        <w:rPr>
          <w:rFonts w:ascii="ＭＳ 明朝" w:hAnsi="ＭＳ 明朝" w:hint="eastAsia"/>
          <w:szCs w:val="21"/>
        </w:rPr>
        <w:t>）～</w:t>
      </w:r>
      <w:r w:rsidR="00C23DF5">
        <w:rPr>
          <w:rFonts w:ascii="ＭＳ 明朝" w:hAnsi="ＭＳ 明朝" w:hint="eastAsia"/>
          <w:szCs w:val="21"/>
        </w:rPr>
        <w:t>15</w:t>
      </w:r>
      <w:bookmarkStart w:id="0" w:name="_GoBack"/>
      <w:bookmarkEnd w:id="0"/>
      <w:r w:rsidR="00635933" w:rsidRPr="00F47220">
        <w:rPr>
          <w:rFonts w:ascii="ＭＳ 明朝" w:hAnsi="ＭＳ 明朝" w:hint="eastAsia"/>
          <w:szCs w:val="21"/>
        </w:rPr>
        <w:t>日(</w:t>
      </w:r>
      <w:r w:rsidR="003C278D" w:rsidRPr="00F47220">
        <w:rPr>
          <w:rFonts w:ascii="ＭＳ 明朝" w:hAnsi="ＭＳ 明朝" w:hint="eastAsia"/>
          <w:szCs w:val="21"/>
        </w:rPr>
        <w:t>金</w:t>
      </w:r>
      <w:r w:rsidR="00635933" w:rsidRPr="00F47220">
        <w:rPr>
          <w:rFonts w:ascii="ＭＳ 明朝" w:hAnsi="ＭＳ 明朝" w:hint="eastAsia"/>
          <w:szCs w:val="21"/>
        </w:rPr>
        <w:t>)（各日8時45分～17時）</w:t>
      </w:r>
      <w:r w:rsidR="00BE4BD4" w:rsidRPr="00F47220">
        <w:rPr>
          <w:rFonts w:ascii="ＭＳ 明朝" w:hAnsi="ＭＳ 明朝" w:hint="eastAsia"/>
          <w:szCs w:val="21"/>
        </w:rPr>
        <w:t>に</w:t>
      </w:r>
      <w:r w:rsidR="00C80A07" w:rsidRPr="00F47220">
        <w:rPr>
          <w:rFonts w:ascii="ＭＳ 明朝" w:hAnsi="ＭＳ 明朝" w:hint="eastAsia"/>
          <w:szCs w:val="21"/>
        </w:rPr>
        <w:t>全</w:t>
      </w:r>
      <w:r w:rsidR="005D4100" w:rsidRPr="00F47220">
        <w:rPr>
          <w:rFonts w:ascii="ＭＳ 明朝" w:hAnsi="ＭＳ 明朝" w:hint="eastAsia"/>
          <w:szCs w:val="21"/>
        </w:rPr>
        <w:t>提案書を</w:t>
      </w:r>
      <w:r w:rsidRPr="00F47220">
        <w:rPr>
          <w:rFonts w:ascii="ＭＳ 明朝" w:hAnsi="ＭＳ 明朝" w:hint="eastAsia"/>
          <w:szCs w:val="21"/>
        </w:rPr>
        <w:t>閲覧に供します。</w:t>
      </w:r>
    </w:p>
    <w:p w:rsidR="007912CB" w:rsidRPr="002927B9" w:rsidRDefault="007912CB" w:rsidP="007912CB">
      <w:pPr>
        <w:pStyle w:val="a5"/>
        <w:tabs>
          <w:tab w:val="clear" w:pos="4252"/>
          <w:tab w:val="clear" w:pos="8504"/>
        </w:tabs>
        <w:snapToGrid/>
        <w:rPr>
          <w:rFonts w:hAnsi="ＭＳ 明朝"/>
          <w:color w:val="FF0000"/>
        </w:rPr>
      </w:pPr>
    </w:p>
    <w:p w:rsidR="00730DAB" w:rsidRPr="00334881" w:rsidRDefault="00730DAB" w:rsidP="00730DAB">
      <w:pPr>
        <w:pStyle w:val="a5"/>
        <w:tabs>
          <w:tab w:val="clear" w:pos="4252"/>
          <w:tab w:val="clear" w:pos="8504"/>
        </w:tabs>
        <w:snapToGrid/>
        <w:rPr>
          <w:rFonts w:hAnsi="ＭＳ 明朝"/>
          <w:b/>
        </w:rPr>
      </w:pPr>
      <w:r w:rsidRPr="00334881">
        <w:rPr>
          <w:rFonts w:hAnsi="ＭＳ 明朝" w:hint="eastAsia"/>
          <w:b/>
        </w:rPr>
        <w:t>1</w:t>
      </w:r>
      <w:r w:rsidR="00123046">
        <w:rPr>
          <w:rFonts w:hAnsi="ＭＳ 明朝" w:hint="eastAsia"/>
          <w:b/>
        </w:rPr>
        <w:t>3</w:t>
      </w:r>
      <w:r w:rsidRPr="00334881">
        <w:rPr>
          <w:rFonts w:hAnsi="ＭＳ 明朝" w:hint="eastAsia"/>
          <w:b/>
        </w:rPr>
        <w:t xml:space="preserve">　プロポーザル手続における注意事項</w:t>
      </w:r>
    </w:p>
    <w:p w:rsidR="00730DAB" w:rsidRPr="00334881" w:rsidRDefault="00730DAB" w:rsidP="00730DAB">
      <w:pPr>
        <w:ind w:leftChars="50" w:left="420" w:hangingChars="150" w:hanging="315"/>
        <w:rPr>
          <w:rFonts w:ascii="ＭＳ 明朝" w:hAnsi="ＭＳ 明朝"/>
          <w:szCs w:val="21"/>
        </w:rPr>
      </w:pPr>
      <w:r w:rsidRPr="00334881">
        <w:rPr>
          <w:rFonts w:ascii="ＭＳ 明朝" w:hAnsi="ＭＳ 明朝" w:hint="eastAsia"/>
          <w:szCs w:val="21"/>
        </w:rPr>
        <w:t>(1)　プロポーザルに虚偽の記載をした場合は、プロポーザルを無効とするとともに虚偽の記載をした者に対して、本市各区局の業者選定委員会において特定を見合わせることがあります。</w:t>
      </w:r>
    </w:p>
    <w:p w:rsidR="00730DAB" w:rsidRPr="00334881" w:rsidRDefault="00730DAB" w:rsidP="00730DAB">
      <w:pPr>
        <w:ind w:leftChars="50" w:left="420" w:hangingChars="150" w:hanging="315"/>
        <w:rPr>
          <w:rFonts w:ascii="ＭＳ 明朝" w:hAnsi="ＭＳ 明朝"/>
          <w:szCs w:val="21"/>
        </w:rPr>
      </w:pPr>
      <w:r w:rsidRPr="00334881">
        <w:rPr>
          <w:rFonts w:ascii="ＭＳ 明朝" w:hAnsi="ＭＳ 明朝" w:hint="eastAsia"/>
          <w:szCs w:val="21"/>
        </w:rPr>
        <w:t>(2)　プロポーザルは、受託候補者の特定を目的に実施するものであり、契約後の業務においては、必ずしも提案内容に沿って実施するものではありません。</w:t>
      </w:r>
    </w:p>
    <w:p w:rsidR="00730DAB" w:rsidRPr="00437B61" w:rsidRDefault="00730DAB" w:rsidP="00730DAB">
      <w:pPr>
        <w:ind w:leftChars="50" w:left="420" w:hangingChars="150" w:hanging="315"/>
        <w:rPr>
          <w:rFonts w:ascii="ＭＳ 明朝" w:hAnsi="ＭＳ 明朝"/>
          <w:szCs w:val="21"/>
        </w:rPr>
      </w:pPr>
      <w:r w:rsidRPr="00334881">
        <w:rPr>
          <w:rFonts w:ascii="ＭＳ 明朝" w:hAnsi="ＭＳ 明朝"/>
          <w:szCs w:val="21"/>
        </w:rPr>
        <w:t>(</w:t>
      </w:r>
      <w:r w:rsidRPr="00334881">
        <w:rPr>
          <w:rFonts w:ascii="ＭＳ 明朝" w:hAnsi="ＭＳ 明朝" w:hint="eastAsia"/>
          <w:szCs w:val="21"/>
        </w:rPr>
        <w:t>3</w:t>
      </w:r>
      <w:r w:rsidRPr="00334881">
        <w:rPr>
          <w:rFonts w:ascii="ＭＳ 明朝" w:hAnsi="ＭＳ 明朝"/>
          <w:szCs w:val="21"/>
        </w:rPr>
        <w:t>)</w:t>
      </w:r>
      <w:r w:rsidRPr="00334881">
        <w:rPr>
          <w:rFonts w:ascii="ＭＳ 明朝" w:hAnsi="ＭＳ 明朝" w:hint="eastAsia"/>
          <w:szCs w:val="21"/>
        </w:rPr>
        <w:t xml:space="preserve">　特定されたプロポーザルを提出した提案者とは、後日、当該プロポーザル方式による受託候補者特定に基づき、本市の決定した予定価格の範囲内で業務委託契約を締結します。なお、業務委託条</w:t>
      </w:r>
      <w:r w:rsidRPr="00437B61">
        <w:rPr>
          <w:rFonts w:ascii="ＭＳ 明朝" w:hAnsi="ＭＳ 明朝" w:hint="eastAsia"/>
          <w:szCs w:val="21"/>
        </w:rPr>
        <w:t>件・仕様等は、契約段階において若干の修正を行うことがあります。</w:t>
      </w:r>
    </w:p>
    <w:p w:rsidR="00730DAB" w:rsidRPr="00437B61" w:rsidRDefault="00730DAB" w:rsidP="00730DAB">
      <w:pPr>
        <w:ind w:leftChars="50" w:left="420" w:hangingChars="150" w:hanging="315"/>
        <w:rPr>
          <w:rFonts w:ascii="ＭＳ 明朝" w:hAnsi="ＭＳ 明朝"/>
          <w:szCs w:val="21"/>
        </w:rPr>
      </w:pPr>
      <w:r w:rsidRPr="00437B61">
        <w:rPr>
          <w:rFonts w:ascii="ＭＳ 明朝" w:hAnsi="ＭＳ 明朝"/>
          <w:szCs w:val="21"/>
        </w:rPr>
        <w:t>(</w:t>
      </w:r>
      <w:r w:rsidRPr="00437B61">
        <w:rPr>
          <w:rFonts w:ascii="ＭＳ 明朝" w:hAnsi="ＭＳ 明朝" w:hint="eastAsia"/>
          <w:szCs w:val="21"/>
        </w:rPr>
        <w:t>4</w:t>
      </w:r>
      <w:r w:rsidRPr="00437B61">
        <w:rPr>
          <w:rFonts w:ascii="ＭＳ 明朝" w:hAnsi="ＭＳ 明朝"/>
          <w:szCs w:val="21"/>
        </w:rPr>
        <w:t>)</w:t>
      </w:r>
      <w:r w:rsidRPr="00437B61">
        <w:rPr>
          <w:rFonts w:ascii="ＭＳ 明朝" w:hAnsi="ＭＳ 明朝" w:hint="eastAsia"/>
          <w:szCs w:val="21"/>
        </w:rPr>
        <w:t xml:space="preserve">　</w:t>
      </w:r>
      <w:r w:rsidR="00437B61" w:rsidRPr="00437B61">
        <w:rPr>
          <w:rFonts w:ascii="ＭＳ 明朝" w:hAnsi="ＭＳ 明朝" w:hint="eastAsia"/>
          <w:szCs w:val="21"/>
        </w:rPr>
        <w:t>参加意向申出書の提出期限以後</w:t>
      </w:r>
      <w:r w:rsidRPr="00437B61">
        <w:rPr>
          <w:rFonts w:ascii="ＭＳ 明朝" w:hAnsi="ＭＳ 明朝" w:hint="eastAsia"/>
          <w:szCs w:val="21"/>
        </w:rPr>
        <w:t>、受託候補者の特定の日までの手続き期間中に指名停止となった場合には、以後の本件に関する手続の参加資格を失うものとします。また、受託候補者として特定されている場合は、次順位の者と手続を行います。</w:t>
      </w:r>
    </w:p>
    <w:p w:rsidR="00730DAB" w:rsidRPr="002927B9" w:rsidRDefault="00730DAB" w:rsidP="00730DAB">
      <w:pPr>
        <w:rPr>
          <w:rFonts w:ascii="ＭＳ 明朝" w:hAnsi="ＭＳ 明朝"/>
          <w:color w:val="FF0000"/>
          <w:szCs w:val="21"/>
        </w:rPr>
      </w:pPr>
    </w:p>
    <w:p w:rsidR="00C80A07" w:rsidRPr="00334881" w:rsidRDefault="00B35C0B" w:rsidP="007912CB">
      <w:pPr>
        <w:pStyle w:val="a5"/>
        <w:tabs>
          <w:tab w:val="clear" w:pos="4252"/>
          <w:tab w:val="clear" w:pos="8504"/>
        </w:tabs>
        <w:snapToGrid/>
        <w:rPr>
          <w:rFonts w:hAnsi="ＭＳ 明朝"/>
          <w:b/>
        </w:rPr>
      </w:pPr>
      <w:r w:rsidRPr="00334881">
        <w:rPr>
          <w:rFonts w:hAnsi="ＭＳ 明朝" w:hint="eastAsia"/>
          <w:b/>
        </w:rPr>
        <w:t>1</w:t>
      </w:r>
      <w:r w:rsidR="00123046">
        <w:rPr>
          <w:rFonts w:hAnsi="ＭＳ 明朝" w:hint="eastAsia"/>
          <w:b/>
        </w:rPr>
        <w:t>4</w:t>
      </w:r>
      <w:r w:rsidR="00C80A07" w:rsidRPr="00334881">
        <w:rPr>
          <w:rFonts w:hAnsi="ＭＳ 明朝" w:hint="eastAsia"/>
          <w:b/>
        </w:rPr>
        <w:t xml:space="preserve">　</w:t>
      </w:r>
      <w:r w:rsidR="009A44DA" w:rsidRPr="00334881">
        <w:rPr>
          <w:rFonts w:hAnsi="ＭＳ 明朝" w:hint="eastAsia"/>
          <w:b/>
        </w:rPr>
        <w:t>無効となるプロポーザル</w:t>
      </w:r>
    </w:p>
    <w:p w:rsidR="00C80A07" w:rsidRPr="00334881" w:rsidRDefault="00C80A07" w:rsidP="00261435">
      <w:pPr>
        <w:pStyle w:val="Default"/>
        <w:ind w:leftChars="67" w:left="418" w:hangingChars="132" w:hanging="277"/>
        <w:rPr>
          <w:rFonts w:ascii="ＭＳ 明朝" w:eastAsia="ＭＳ 明朝"/>
          <w:color w:val="auto"/>
          <w:sz w:val="21"/>
          <w:szCs w:val="21"/>
        </w:rPr>
      </w:pPr>
      <w:r w:rsidRPr="00334881">
        <w:rPr>
          <w:rFonts w:ascii="ＭＳ 明朝" w:eastAsia="ＭＳ 明朝"/>
          <w:color w:val="auto"/>
          <w:sz w:val="21"/>
          <w:szCs w:val="21"/>
        </w:rPr>
        <w:t>(1)</w:t>
      </w:r>
      <w:r w:rsidRPr="00334881">
        <w:rPr>
          <w:rFonts w:ascii="ＭＳ 明朝" w:eastAsia="ＭＳ 明朝" w:hint="eastAsia"/>
          <w:color w:val="auto"/>
          <w:sz w:val="21"/>
          <w:szCs w:val="21"/>
        </w:rPr>
        <w:t xml:space="preserve">　</w:t>
      </w:r>
      <w:r w:rsidR="009A44DA" w:rsidRPr="00334881">
        <w:rPr>
          <w:rFonts w:ascii="ＭＳ 明朝" w:eastAsia="ＭＳ 明朝" w:hint="eastAsia"/>
          <w:color w:val="auto"/>
          <w:sz w:val="21"/>
          <w:szCs w:val="21"/>
        </w:rPr>
        <w:t>提案書の提出方法、提出先、提出期限に適合しないもの</w:t>
      </w:r>
    </w:p>
    <w:p w:rsidR="00C80A07" w:rsidRPr="00334881" w:rsidRDefault="00C80A07" w:rsidP="00261435">
      <w:pPr>
        <w:pStyle w:val="a5"/>
        <w:tabs>
          <w:tab w:val="clear" w:pos="4252"/>
          <w:tab w:val="clear" w:pos="8504"/>
        </w:tabs>
        <w:snapToGrid/>
        <w:ind w:leftChars="67" w:left="418" w:hangingChars="132" w:hanging="277"/>
        <w:rPr>
          <w:rFonts w:hAnsi="ＭＳ 明朝"/>
        </w:rPr>
      </w:pPr>
      <w:r w:rsidRPr="00334881">
        <w:rPr>
          <w:rFonts w:hAnsi="ＭＳ 明朝"/>
        </w:rPr>
        <w:t>(2)</w:t>
      </w:r>
      <w:r w:rsidR="009A44DA" w:rsidRPr="00334881">
        <w:rPr>
          <w:rFonts w:hAnsi="ＭＳ 明朝" w:hint="eastAsia"/>
        </w:rPr>
        <w:t xml:space="preserve">　提案書作成要領に指定する提案書の作成様式及び記載上の留意事項に示された条件に適合しないもの</w:t>
      </w:r>
    </w:p>
    <w:p w:rsidR="00C80A07" w:rsidRPr="00334881" w:rsidRDefault="009A44DA" w:rsidP="00261435">
      <w:pPr>
        <w:pStyle w:val="a5"/>
        <w:tabs>
          <w:tab w:val="clear" w:pos="4252"/>
          <w:tab w:val="clear" w:pos="8504"/>
        </w:tabs>
        <w:snapToGrid/>
        <w:ind w:leftChars="67" w:left="418" w:hangingChars="132" w:hanging="277"/>
        <w:rPr>
          <w:rFonts w:hAnsi="ＭＳ 明朝"/>
        </w:rPr>
      </w:pPr>
      <w:r w:rsidRPr="00334881">
        <w:rPr>
          <w:rFonts w:hAnsi="ＭＳ 明朝" w:hint="eastAsia"/>
        </w:rPr>
        <w:t>(</w:t>
      </w:r>
      <w:r w:rsidRPr="00334881">
        <w:rPr>
          <w:rFonts w:hAnsi="ＭＳ 明朝"/>
        </w:rPr>
        <w:t>3</w:t>
      </w:r>
      <w:r w:rsidRPr="00334881">
        <w:rPr>
          <w:rFonts w:hAnsi="ＭＳ 明朝" w:hint="eastAsia"/>
        </w:rPr>
        <w:t>)　提案書に記載すべき事項の全部または一部が記載されていないもの</w:t>
      </w:r>
    </w:p>
    <w:p w:rsidR="009A44DA" w:rsidRPr="00334881" w:rsidRDefault="009A44DA" w:rsidP="00261435">
      <w:pPr>
        <w:pStyle w:val="a5"/>
        <w:tabs>
          <w:tab w:val="clear" w:pos="4252"/>
          <w:tab w:val="clear" w:pos="8504"/>
        </w:tabs>
        <w:snapToGrid/>
        <w:ind w:leftChars="67" w:left="418" w:hangingChars="132" w:hanging="277"/>
        <w:rPr>
          <w:rFonts w:hAnsi="ＭＳ 明朝"/>
        </w:rPr>
      </w:pPr>
      <w:r w:rsidRPr="00334881">
        <w:rPr>
          <w:rFonts w:hAnsi="ＭＳ 明朝" w:hint="eastAsia"/>
        </w:rPr>
        <w:t>(</w:t>
      </w:r>
      <w:r w:rsidRPr="00334881">
        <w:rPr>
          <w:rFonts w:hAnsi="ＭＳ 明朝"/>
        </w:rPr>
        <w:t>4</w:t>
      </w:r>
      <w:r w:rsidRPr="00334881">
        <w:rPr>
          <w:rFonts w:hAnsi="ＭＳ 明朝" w:hint="eastAsia"/>
        </w:rPr>
        <w:t>)　提案書に記載すべき事項以外の内容が記載されているもの</w:t>
      </w:r>
    </w:p>
    <w:p w:rsidR="009A44DA" w:rsidRPr="00334881" w:rsidRDefault="009A44DA" w:rsidP="00261435">
      <w:pPr>
        <w:pStyle w:val="a5"/>
        <w:tabs>
          <w:tab w:val="clear" w:pos="4252"/>
          <w:tab w:val="clear" w:pos="8504"/>
        </w:tabs>
        <w:snapToGrid/>
        <w:ind w:leftChars="67" w:left="418" w:hangingChars="132" w:hanging="277"/>
        <w:rPr>
          <w:rFonts w:hAnsi="ＭＳ 明朝"/>
        </w:rPr>
      </w:pPr>
      <w:r w:rsidRPr="00334881">
        <w:rPr>
          <w:rFonts w:hAnsi="ＭＳ 明朝" w:hint="eastAsia"/>
        </w:rPr>
        <w:t>(</w:t>
      </w:r>
      <w:r w:rsidRPr="00334881">
        <w:rPr>
          <w:rFonts w:hAnsi="ＭＳ 明朝"/>
        </w:rPr>
        <w:t>5</w:t>
      </w:r>
      <w:r w:rsidRPr="00334881">
        <w:rPr>
          <w:rFonts w:hAnsi="ＭＳ 明朝" w:hint="eastAsia"/>
        </w:rPr>
        <w:t>)　許容された表現方法以外の表現方法が用いられているもの</w:t>
      </w:r>
    </w:p>
    <w:p w:rsidR="009A44DA" w:rsidRPr="00334881" w:rsidRDefault="009A44DA" w:rsidP="00261435">
      <w:pPr>
        <w:pStyle w:val="a5"/>
        <w:tabs>
          <w:tab w:val="clear" w:pos="4252"/>
          <w:tab w:val="clear" w:pos="8504"/>
        </w:tabs>
        <w:snapToGrid/>
        <w:ind w:leftChars="67" w:left="418" w:hangingChars="132" w:hanging="277"/>
        <w:rPr>
          <w:rFonts w:hAnsi="ＭＳ 明朝"/>
        </w:rPr>
      </w:pPr>
      <w:r w:rsidRPr="00334881">
        <w:rPr>
          <w:rFonts w:hAnsi="ＭＳ 明朝" w:hint="eastAsia"/>
        </w:rPr>
        <w:t>(</w:t>
      </w:r>
      <w:r w:rsidRPr="00334881">
        <w:rPr>
          <w:rFonts w:hAnsi="ＭＳ 明朝"/>
        </w:rPr>
        <w:t>6</w:t>
      </w:r>
      <w:r w:rsidRPr="00334881">
        <w:rPr>
          <w:rFonts w:hAnsi="ＭＳ 明朝" w:hint="eastAsia"/>
        </w:rPr>
        <w:t>)　虚偽の内容が記載されているもの</w:t>
      </w:r>
    </w:p>
    <w:p w:rsidR="009A44DA" w:rsidRPr="00334881" w:rsidRDefault="009A44DA" w:rsidP="00261435">
      <w:pPr>
        <w:pStyle w:val="a5"/>
        <w:tabs>
          <w:tab w:val="clear" w:pos="4252"/>
          <w:tab w:val="clear" w:pos="8504"/>
        </w:tabs>
        <w:snapToGrid/>
        <w:ind w:leftChars="67" w:left="418" w:hangingChars="132" w:hanging="277"/>
        <w:rPr>
          <w:rFonts w:hAnsi="ＭＳ 明朝"/>
        </w:rPr>
      </w:pPr>
      <w:r w:rsidRPr="00334881">
        <w:rPr>
          <w:rFonts w:hAnsi="ＭＳ 明朝" w:hint="eastAsia"/>
        </w:rPr>
        <w:t>(</w:t>
      </w:r>
      <w:r w:rsidRPr="00334881">
        <w:rPr>
          <w:rFonts w:hAnsi="ＭＳ 明朝"/>
        </w:rPr>
        <w:t>7</w:t>
      </w:r>
      <w:r w:rsidRPr="00334881">
        <w:rPr>
          <w:rFonts w:hAnsi="ＭＳ 明朝" w:hint="eastAsia"/>
        </w:rPr>
        <w:t>)　本プロポーザルに関して委員会委員との接触があった者</w:t>
      </w:r>
    </w:p>
    <w:p w:rsidR="009A44DA" w:rsidRPr="002927B9" w:rsidRDefault="009A44DA" w:rsidP="007912CB">
      <w:pPr>
        <w:pStyle w:val="a5"/>
        <w:tabs>
          <w:tab w:val="clear" w:pos="4252"/>
          <w:tab w:val="clear" w:pos="8504"/>
        </w:tabs>
        <w:snapToGrid/>
        <w:rPr>
          <w:rFonts w:hAnsi="ＭＳ 明朝"/>
          <w:color w:val="FF0000"/>
        </w:rPr>
      </w:pPr>
    </w:p>
    <w:p w:rsidR="00930C87" w:rsidRPr="00334881" w:rsidRDefault="00123046" w:rsidP="00930C87">
      <w:pPr>
        <w:pStyle w:val="a5"/>
        <w:tabs>
          <w:tab w:val="clear" w:pos="4252"/>
          <w:tab w:val="clear" w:pos="8504"/>
        </w:tabs>
        <w:snapToGrid/>
        <w:rPr>
          <w:rFonts w:hAnsi="ＭＳ 明朝"/>
          <w:b/>
        </w:rPr>
      </w:pPr>
      <w:r>
        <w:rPr>
          <w:rFonts w:hAnsi="ＭＳ 明朝" w:hint="eastAsia"/>
          <w:b/>
        </w:rPr>
        <w:t>15</w:t>
      </w:r>
      <w:r w:rsidR="00930C87" w:rsidRPr="00334881">
        <w:rPr>
          <w:rFonts w:hAnsi="ＭＳ 明朝" w:hint="eastAsia"/>
          <w:b/>
        </w:rPr>
        <w:t xml:space="preserve">　その他</w:t>
      </w:r>
    </w:p>
    <w:p w:rsidR="00930C87" w:rsidRPr="00334881" w:rsidRDefault="00207A44" w:rsidP="00207A44">
      <w:pPr>
        <w:ind w:firstLineChars="50" w:firstLine="105"/>
        <w:rPr>
          <w:rFonts w:ascii="ＭＳ 明朝" w:hAnsi="ＭＳ 明朝"/>
          <w:szCs w:val="21"/>
        </w:rPr>
      </w:pPr>
      <w:r w:rsidRPr="00334881">
        <w:rPr>
          <w:rFonts w:ascii="ＭＳ 明朝" w:hAnsi="ＭＳ 明朝"/>
          <w:szCs w:val="21"/>
        </w:rPr>
        <w:t>(1)</w:t>
      </w:r>
      <w:r w:rsidRPr="00334881">
        <w:rPr>
          <w:rFonts w:ascii="ＭＳ 明朝" w:hAnsi="ＭＳ 明朝" w:hint="eastAsia"/>
          <w:szCs w:val="21"/>
        </w:rPr>
        <w:t xml:space="preserve">　</w:t>
      </w:r>
      <w:r w:rsidR="00930C87" w:rsidRPr="00334881">
        <w:rPr>
          <w:rFonts w:ascii="ＭＳ 明朝" w:hAnsi="ＭＳ 明朝" w:hint="eastAsia"/>
          <w:szCs w:val="21"/>
        </w:rPr>
        <w:t>提案書の作成及び提出等に係る費用は貴社の負担とします。</w:t>
      </w:r>
    </w:p>
    <w:p w:rsidR="005B4B29" w:rsidRPr="00334881" w:rsidRDefault="005B4B29" w:rsidP="005B4B29">
      <w:pPr>
        <w:ind w:firstLineChars="50" w:firstLine="105"/>
        <w:rPr>
          <w:rFonts w:ascii="ＭＳ 明朝" w:hAnsi="ＭＳ 明朝"/>
          <w:szCs w:val="21"/>
        </w:rPr>
      </w:pPr>
      <w:r w:rsidRPr="00334881">
        <w:rPr>
          <w:rFonts w:ascii="ＭＳ 明朝" w:hAnsi="ＭＳ 明朝" w:hint="eastAsia"/>
          <w:szCs w:val="21"/>
        </w:rPr>
        <w:t>(2)　手続きにおいて使用する言語及び通貨</w:t>
      </w:r>
    </w:p>
    <w:p w:rsidR="00BE1EEF" w:rsidRPr="00334881" w:rsidRDefault="00BE1EEF" w:rsidP="00BE1EEF">
      <w:pPr>
        <w:ind w:firstLineChars="200" w:firstLine="420"/>
        <w:rPr>
          <w:rFonts w:ascii="ＭＳ 明朝" w:hAnsi="ＭＳ 明朝"/>
          <w:szCs w:val="21"/>
        </w:rPr>
      </w:pPr>
      <w:r w:rsidRPr="00334881">
        <w:rPr>
          <w:rFonts w:ascii="ＭＳ 明朝" w:hAnsi="ＭＳ 明朝" w:hint="eastAsia"/>
          <w:szCs w:val="21"/>
        </w:rPr>
        <w:t>ア　言語：</w:t>
      </w:r>
      <w:r w:rsidR="005B4B29" w:rsidRPr="00334881">
        <w:rPr>
          <w:rFonts w:ascii="ＭＳ 明朝" w:hAnsi="ＭＳ 明朝" w:hint="eastAsia"/>
          <w:szCs w:val="21"/>
        </w:rPr>
        <w:t>日本語</w:t>
      </w:r>
    </w:p>
    <w:p w:rsidR="005B4B29" w:rsidRPr="00334881" w:rsidRDefault="00BE1EEF" w:rsidP="00BE1EEF">
      <w:pPr>
        <w:ind w:firstLineChars="200" w:firstLine="420"/>
        <w:rPr>
          <w:rFonts w:ascii="ＭＳ 明朝" w:hAnsi="ＭＳ 明朝"/>
          <w:szCs w:val="21"/>
        </w:rPr>
      </w:pPr>
      <w:r w:rsidRPr="00334881">
        <w:rPr>
          <w:rFonts w:ascii="ＭＳ 明朝" w:hAnsi="ＭＳ 明朝" w:hint="eastAsia"/>
          <w:szCs w:val="21"/>
        </w:rPr>
        <w:lastRenderedPageBreak/>
        <w:t xml:space="preserve">イ　</w:t>
      </w:r>
      <w:r w:rsidR="005B4B29" w:rsidRPr="00334881">
        <w:rPr>
          <w:rFonts w:ascii="ＭＳ 明朝" w:hAnsi="ＭＳ 明朝" w:hint="eastAsia"/>
          <w:szCs w:val="21"/>
        </w:rPr>
        <w:t>通貨：日本国通貨</w:t>
      </w:r>
    </w:p>
    <w:p w:rsidR="00112F76" w:rsidRPr="00334881" w:rsidRDefault="00112F76" w:rsidP="00112F76">
      <w:pPr>
        <w:ind w:firstLineChars="50" w:firstLine="105"/>
        <w:rPr>
          <w:rFonts w:ascii="ＭＳ 明朝" w:hAnsi="ＭＳ 明朝"/>
          <w:szCs w:val="21"/>
        </w:rPr>
      </w:pPr>
      <w:r w:rsidRPr="00334881">
        <w:rPr>
          <w:rFonts w:ascii="ＭＳ 明朝" w:hAnsi="ＭＳ 明朝" w:hint="eastAsia"/>
          <w:szCs w:val="21"/>
        </w:rPr>
        <w:t>(3)　契約書作成の要否</w:t>
      </w:r>
    </w:p>
    <w:p w:rsidR="00112F76" w:rsidRPr="00334881" w:rsidRDefault="00112F76" w:rsidP="00112F76">
      <w:pPr>
        <w:ind w:firstLineChars="300" w:firstLine="630"/>
        <w:rPr>
          <w:rFonts w:ascii="ＭＳ 明朝" w:hAnsi="ＭＳ 明朝"/>
          <w:szCs w:val="21"/>
        </w:rPr>
      </w:pPr>
      <w:r w:rsidRPr="00334881">
        <w:rPr>
          <w:rFonts w:ascii="ＭＳ 明朝" w:hAnsi="ＭＳ 明朝" w:hint="eastAsia"/>
          <w:szCs w:val="21"/>
        </w:rPr>
        <w:t>要する。</w:t>
      </w:r>
    </w:p>
    <w:p w:rsidR="00E632D1" w:rsidRPr="00334881" w:rsidRDefault="00207A44" w:rsidP="001B3370">
      <w:pPr>
        <w:ind w:leftChars="50" w:left="420" w:hangingChars="150" w:hanging="315"/>
        <w:rPr>
          <w:rFonts w:ascii="ＭＳ 明朝" w:hAnsi="ＭＳ 明朝"/>
          <w:szCs w:val="21"/>
        </w:rPr>
      </w:pPr>
      <w:r w:rsidRPr="00334881">
        <w:rPr>
          <w:rFonts w:ascii="ＭＳ 明朝" w:hAnsi="ＭＳ 明朝" w:hint="eastAsia"/>
          <w:szCs w:val="21"/>
        </w:rPr>
        <w:t>(</w:t>
      </w:r>
      <w:r w:rsidR="00112F76" w:rsidRPr="00334881">
        <w:rPr>
          <w:rFonts w:ascii="ＭＳ 明朝" w:hAnsi="ＭＳ 明朝"/>
          <w:szCs w:val="21"/>
        </w:rPr>
        <w:t>4</w:t>
      </w:r>
      <w:r w:rsidRPr="00334881">
        <w:rPr>
          <w:rFonts w:ascii="ＭＳ 明朝" w:hAnsi="ＭＳ 明朝" w:hint="eastAsia"/>
          <w:szCs w:val="21"/>
        </w:rPr>
        <w:t>)　提案書を担当するデザイナーは、傷病や天災等やむを得ない場合を除き、年間を通して変更することはできません。</w:t>
      </w:r>
      <w:r w:rsidR="0008530C" w:rsidRPr="00334881">
        <w:rPr>
          <w:rFonts w:ascii="ＭＳ 明朝" w:hAnsi="ＭＳ 明朝" w:hint="eastAsia"/>
          <w:szCs w:val="21"/>
        </w:rPr>
        <w:t>変更する場合は、委託者と協議の上、</w:t>
      </w:r>
      <w:r w:rsidR="005A008A" w:rsidRPr="00334881">
        <w:rPr>
          <w:rFonts w:ascii="ＭＳ 明朝" w:hAnsi="ＭＳ 明朝" w:hint="eastAsia"/>
          <w:szCs w:val="21"/>
        </w:rPr>
        <w:t>紙面に影響のないように配慮</w:t>
      </w:r>
      <w:r w:rsidR="00E07C36" w:rsidRPr="00334881">
        <w:rPr>
          <w:rFonts w:ascii="ＭＳ 明朝" w:hAnsi="ＭＳ 明朝" w:hint="eastAsia"/>
          <w:szCs w:val="21"/>
        </w:rPr>
        <w:t>してください</w:t>
      </w:r>
      <w:r w:rsidR="00ED00B2" w:rsidRPr="00334881">
        <w:rPr>
          <w:rFonts w:ascii="ＭＳ 明朝" w:hAnsi="ＭＳ 明朝" w:hint="eastAsia"/>
          <w:szCs w:val="21"/>
        </w:rPr>
        <w:t>。</w:t>
      </w:r>
    </w:p>
    <w:sectPr w:rsidR="00E632D1" w:rsidRPr="00334881" w:rsidSect="00EF4674">
      <w:footerReference w:type="default" r:id="rId7"/>
      <w:pgSz w:w="11906" w:h="16838" w:code="9"/>
      <w:pgMar w:top="1021" w:right="1134" w:bottom="851" w:left="1134" w:header="851" w:footer="992" w:gutter="0"/>
      <w:pgNumType w:start="1"/>
      <w:cols w:space="425"/>
      <w:docGrid w:type="lines"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E4" w:rsidRDefault="007F5CE4" w:rsidP="007F5CE4">
      <w:r>
        <w:separator/>
      </w:r>
    </w:p>
  </w:endnote>
  <w:endnote w:type="continuationSeparator" w:id="0">
    <w:p w:rsidR="007F5CE4" w:rsidRDefault="007F5CE4" w:rsidP="007F5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832"/>
      <w:docPartObj>
        <w:docPartGallery w:val="Page Numbers (Bottom of Page)"/>
        <w:docPartUnique/>
      </w:docPartObj>
    </w:sdtPr>
    <w:sdtEndPr/>
    <w:sdtContent>
      <w:p w:rsidR="00EF4674" w:rsidRDefault="00EF4674">
        <w:pPr>
          <w:pStyle w:val="a7"/>
          <w:jc w:val="center"/>
        </w:pPr>
        <w:r>
          <w:fldChar w:fldCharType="begin"/>
        </w:r>
        <w:r>
          <w:instrText>PAGE   \* MERGEFORMAT</w:instrText>
        </w:r>
        <w:r>
          <w:fldChar w:fldCharType="separate"/>
        </w:r>
        <w:r w:rsidR="00C23DF5" w:rsidRPr="00C23DF5">
          <w:rPr>
            <w:noProof/>
            <w:lang w:val="ja-JP"/>
          </w:rPr>
          <w:t>5</w:t>
        </w:r>
        <w:r>
          <w:fldChar w:fldCharType="end"/>
        </w:r>
      </w:p>
    </w:sdtContent>
  </w:sdt>
  <w:p w:rsidR="00EF4674" w:rsidRDefault="00EF46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E4" w:rsidRDefault="007F5CE4" w:rsidP="007F5CE4">
      <w:r>
        <w:separator/>
      </w:r>
    </w:p>
  </w:footnote>
  <w:footnote w:type="continuationSeparator" w:id="0">
    <w:p w:rsidR="007F5CE4" w:rsidRDefault="007F5CE4" w:rsidP="007F5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E1"/>
    <w:rsid w:val="00010105"/>
    <w:rsid w:val="0001299D"/>
    <w:rsid w:val="000310C4"/>
    <w:rsid w:val="00043A55"/>
    <w:rsid w:val="000516C0"/>
    <w:rsid w:val="00065851"/>
    <w:rsid w:val="000675E7"/>
    <w:rsid w:val="00073844"/>
    <w:rsid w:val="00082EA0"/>
    <w:rsid w:val="0008530C"/>
    <w:rsid w:val="00091AE0"/>
    <w:rsid w:val="0009368A"/>
    <w:rsid w:val="00094638"/>
    <w:rsid w:val="0009488B"/>
    <w:rsid w:val="000C1232"/>
    <w:rsid w:val="000C226F"/>
    <w:rsid w:val="000C2578"/>
    <w:rsid w:val="000C3EF3"/>
    <w:rsid w:val="000C6E56"/>
    <w:rsid w:val="000D2DAE"/>
    <w:rsid w:val="000F4D1E"/>
    <w:rsid w:val="001000E3"/>
    <w:rsid w:val="00100909"/>
    <w:rsid w:val="00111690"/>
    <w:rsid w:val="00112F76"/>
    <w:rsid w:val="0011502E"/>
    <w:rsid w:val="00123046"/>
    <w:rsid w:val="00131863"/>
    <w:rsid w:val="00141106"/>
    <w:rsid w:val="00152DBB"/>
    <w:rsid w:val="001531C4"/>
    <w:rsid w:val="00155A18"/>
    <w:rsid w:val="00162E6B"/>
    <w:rsid w:val="00166316"/>
    <w:rsid w:val="0017157E"/>
    <w:rsid w:val="00180B4B"/>
    <w:rsid w:val="001851ED"/>
    <w:rsid w:val="001872C7"/>
    <w:rsid w:val="00191C8B"/>
    <w:rsid w:val="001A4E89"/>
    <w:rsid w:val="001A5E79"/>
    <w:rsid w:val="001B3370"/>
    <w:rsid w:val="001B47DF"/>
    <w:rsid w:val="001C331B"/>
    <w:rsid w:val="001C38C0"/>
    <w:rsid w:val="001C66F7"/>
    <w:rsid w:val="001D57ED"/>
    <w:rsid w:val="001E778C"/>
    <w:rsid w:val="001F294F"/>
    <w:rsid w:val="0020349D"/>
    <w:rsid w:val="00207A44"/>
    <w:rsid w:val="00216D9C"/>
    <w:rsid w:val="002233FA"/>
    <w:rsid w:val="002237E9"/>
    <w:rsid w:val="0023229D"/>
    <w:rsid w:val="00232A96"/>
    <w:rsid w:val="00261435"/>
    <w:rsid w:val="00271A26"/>
    <w:rsid w:val="00273D22"/>
    <w:rsid w:val="00274A50"/>
    <w:rsid w:val="00277529"/>
    <w:rsid w:val="0028438A"/>
    <w:rsid w:val="00285025"/>
    <w:rsid w:val="002927B9"/>
    <w:rsid w:val="002929AE"/>
    <w:rsid w:val="002A085F"/>
    <w:rsid w:val="002A2958"/>
    <w:rsid w:val="002B0C90"/>
    <w:rsid w:val="002B2F73"/>
    <w:rsid w:val="002B4FB6"/>
    <w:rsid w:val="002C0853"/>
    <w:rsid w:val="002E4DFD"/>
    <w:rsid w:val="002E4F82"/>
    <w:rsid w:val="003003E7"/>
    <w:rsid w:val="0030170A"/>
    <w:rsid w:val="0030240C"/>
    <w:rsid w:val="00303A0A"/>
    <w:rsid w:val="00311709"/>
    <w:rsid w:val="003172C8"/>
    <w:rsid w:val="00317D6D"/>
    <w:rsid w:val="00320779"/>
    <w:rsid w:val="00334881"/>
    <w:rsid w:val="00335F65"/>
    <w:rsid w:val="0033743F"/>
    <w:rsid w:val="00361AE3"/>
    <w:rsid w:val="0036642C"/>
    <w:rsid w:val="003B5E5A"/>
    <w:rsid w:val="003B76C7"/>
    <w:rsid w:val="003B7D54"/>
    <w:rsid w:val="003C278D"/>
    <w:rsid w:val="003C300F"/>
    <w:rsid w:val="003D47D6"/>
    <w:rsid w:val="003F2236"/>
    <w:rsid w:val="00400EF7"/>
    <w:rsid w:val="004021B9"/>
    <w:rsid w:val="00407BDB"/>
    <w:rsid w:val="00407C48"/>
    <w:rsid w:val="004179CD"/>
    <w:rsid w:val="00432F55"/>
    <w:rsid w:val="00436BEE"/>
    <w:rsid w:val="00437B61"/>
    <w:rsid w:val="0045068A"/>
    <w:rsid w:val="00450F32"/>
    <w:rsid w:val="0047405B"/>
    <w:rsid w:val="004800F4"/>
    <w:rsid w:val="00485CE2"/>
    <w:rsid w:val="00486AD3"/>
    <w:rsid w:val="004A2102"/>
    <w:rsid w:val="004A3D91"/>
    <w:rsid w:val="004A731E"/>
    <w:rsid w:val="004C3380"/>
    <w:rsid w:val="004C460D"/>
    <w:rsid w:val="004C4BBF"/>
    <w:rsid w:val="004C7062"/>
    <w:rsid w:val="004D170B"/>
    <w:rsid w:val="004D6412"/>
    <w:rsid w:val="004E7FC4"/>
    <w:rsid w:val="0050230C"/>
    <w:rsid w:val="005034B1"/>
    <w:rsid w:val="00507F6E"/>
    <w:rsid w:val="00512718"/>
    <w:rsid w:val="00512BA2"/>
    <w:rsid w:val="00515B12"/>
    <w:rsid w:val="00534E6A"/>
    <w:rsid w:val="0054039D"/>
    <w:rsid w:val="00544B45"/>
    <w:rsid w:val="005646E6"/>
    <w:rsid w:val="0056521A"/>
    <w:rsid w:val="00570755"/>
    <w:rsid w:val="00577B7E"/>
    <w:rsid w:val="00582924"/>
    <w:rsid w:val="005973BF"/>
    <w:rsid w:val="005A008A"/>
    <w:rsid w:val="005A07D7"/>
    <w:rsid w:val="005B4B29"/>
    <w:rsid w:val="005D0DCA"/>
    <w:rsid w:val="005D4100"/>
    <w:rsid w:val="005D65CD"/>
    <w:rsid w:val="005D75B3"/>
    <w:rsid w:val="005E198D"/>
    <w:rsid w:val="005E6DBA"/>
    <w:rsid w:val="005E7AF6"/>
    <w:rsid w:val="005F23E2"/>
    <w:rsid w:val="00607783"/>
    <w:rsid w:val="0061677A"/>
    <w:rsid w:val="00630D81"/>
    <w:rsid w:val="00630E01"/>
    <w:rsid w:val="00635933"/>
    <w:rsid w:val="00647F22"/>
    <w:rsid w:val="00650868"/>
    <w:rsid w:val="0065755D"/>
    <w:rsid w:val="00666D2B"/>
    <w:rsid w:val="00671F97"/>
    <w:rsid w:val="0068079E"/>
    <w:rsid w:val="00681CDD"/>
    <w:rsid w:val="00687971"/>
    <w:rsid w:val="00687E80"/>
    <w:rsid w:val="006A33E2"/>
    <w:rsid w:val="006B23F2"/>
    <w:rsid w:val="006B2B0F"/>
    <w:rsid w:val="006B78DA"/>
    <w:rsid w:val="006C57E1"/>
    <w:rsid w:val="007073D6"/>
    <w:rsid w:val="00713583"/>
    <w:rsid w:val="0071580C"/>
    <w:rsid w:val="0071764F"/>
    <w:rsid w:val="00727D15"/>
    <w:rsid w:val="00730DAB"/>
    <w:rsid w:val="00734636"/>
    <w:rsid w:val="007447A1"/>
    <w:rsid w:val="0075302C"/>
    <w:rsid w:val="00771938"/>
    <w:rsid w:val="007773FC"/>
    <w:rsid w:val="00781483"/>
    <w:rsid w:val="00783EC9"/>
    <w:rsid w:val="007912CB"/>
    <w:rsid w:val="007914E6"/>
    <w:rsid w:val="007A23BE"/>
    <w:rsid w:val="007A253C"/>
    <w:rsid w:val="007B7C85"/>
    <w:rsid w:val="007C1CB2"/>
    <w:rsid w:val="007E3F03"/>
    <w:rsid w:val="007E7637"/>
    <w:rsid w:val="007F0DF1"/>
    <w:rsid w:val="007F5CE4"/>
    <w:rsid w:val="007F6E3A"/>
    <w:rsid w:val="008022CB"/>
    <w:rsid w:val="00810BC1"/>
    <w:rsid w:val="00816F03"/>
    <w:rsid w:val="00836956"/>
    <w:rsid w:val="00841343"/>
    <w:rsid w:val="0084260C"/>
    <w:rsid w:val="00852E75"/>
    <w:rsid w:val="008616E6"/>
    <w:rsid w:val="008703EE"/>
    <w:rsid w:val="008763F8"/>
    <w:rsid w:val="00881399"/>
    <w:rsid w:val="00882411"/>
    <w:rsid w:val="00882C09"/>
    <w:rsid w:val="00884A06"/>
    <w:rsid w:val="0088560E"/>
    <w:rsid w:val="00887763"/>
    <w:rsid w:val="0089784B"/>
    <w:rsid w:val="008A0AF1"/>
    <w:rsid w:val="008B4252"/>
    <w:rsid w:val="008C35A4"/>
    <w:rsid w:val="008C5EBA"/>
    <w:rsid w:val="008D457D"/>
    <w:rsid w:val="008E274F"/>
    <w:rsid w:val="008E5334"/>
    <w:rsid w:val="008E790D"/>
    <w:rsid w:val="008F54E3"/>
    <w:rsid w:val="008F55DB"/>
    <w:rsid w:val="00905D3D"/>
    <w:rsid w:val="009135E3"/>
    <w:rsid w:val="00930C87"/>
    <w:rsid w:val="00942BC5"/>
    <w:rsid w:val="00951AD5"/>
    <w:rsid w:val="00955B95"/>
    <w:rsid w:val="00957E9A"/>
    <w:rsid w:val="00961AF5"/>
    <w:rsid w:val="00981D96"/>
    <w:rsid w:val="00983CFB"/>
    <w:rsid w:val="00992659"/>
    <w:rsid w:val="00993AE7"/>
    <w:rsid w:val="00994144"/>
    <w:rsid w:val="009A0C26"/>
    <w:rsid w:val="009A44DA"/>
    <w:rsid w:val="009B08B5"/>
    <w:rsid w:val="009B2DC1"/>
    <w:rsid w:val="009B48E6"/>
    <w:rsid w:val="009C093B"/>
    <w:rsid w:val="009C28F8"/>
    <w:rsid w:val="009C3F3C"/>
    <w:rsid w:val="009C74AE"/>
    <w:rsid w:val="009D1C7A"/>
    <w:rsid w:val="009D22AB"/>
    <w:rsid w:val="009D645D"/>
    <w:rsid w:val="009E4A14"/>
    <w:rsid w:val="009E4FF8"/>
    <w:rsid w:val="009F3075"/>
    <w:rsid w:val="00A02875"/>
    <w:rsid w:val="00A07500"/>
    <w:rsid w:val="00A12536"/>
    <w:rsid w:val="00A22D18"/>
    <w:rsid w:val="00A23ED4"/>
    <w:rsid w:val="00A42FAE"/>
    <w:rsid w:val="00A53BED"/>
    <w:rsid w:val="00A561C6"/>
    <w:rsid w:val="00A7035B"/>
    <w:rsid w:val="00A81908"/>
    <w:rsid w:val="00A83547"/>
    <w:rsid w:val="00A91312"/>
    <w:rsid w:val="00AA0D5B"/>
    <w:rsid w:val="00AB0AB6"/>
    <w:rsid w:val="00AC79A9"/>
    <w:rsid w:val="00AD436C"/>
    <w:rsid w:val="00AD6617"/>
    <w:rsid w:val="00AD717B"/>
    <w:rsid w:val="00AF27A8"/>
    <w:rsid w:val="00AF6154"/>
    <w:rsid w:val="00B067D4"/>
    <w:rsid w:val="00B13233"/>
    <w:rsid w:val="00B134E4"/>
    <w:rsid w:val="00B167D9"/>
    <w:rsid w:val="00B2207F"/>
    <w:rsid w:val="00B220D5"/>
    <w:rsid w:val="00B3227E"/>
    <w:rsid w:val="00B33002"/>
    <w:rsid w:val="00B35C0B"/>
    <w:rsid w:val="00B36F4D"/>
    <w:rsid w:val="00B37F7F"/>
    <w:rsid w:val="00B40B12"/>
    <w:rsid w:val="00B5567A"/>
    <w:rsid w:val="00B60E34"/>
    <w:rsid w:val="00B6678B"/>
    <w:rsid w:val="00B73A2C"/>
    <w:rsid w:val="00B753B2"/>
    <w:rsid w:val="00B76665"/>
    <w:rsid w:val="00B81781"/>
    <w:rsid w:val="00B83145"/>
    <w:rsid w:val="00B8651B"/>
    <w:rsid w:val="00BA272C"/>
    <w:rsid w:val="00BB2C0D"/>
    <w:rsid w:val="00BC0462"/>
    <w:rsid w:val="00BC2DB6"/>
    <w:rsid w:val="00BC3A25"/>
    <w:rsid w:val="00BE1EEF"/>
    <w:rsid w:val="00BE487F"/>
    <w:rsid w:val="00BE4BD4"/>
    <w:rsid w:val="00BE646A"/>
    <w:rsid w:val="00C06F4D"/>
    <w:rsid w:val="00C12F05"/>
    <w:rsid w:val="00C1470D"/>
    <w:rsid w:val="00C161A3"/>
    <w:rsid w:val="00C23DF5"/>
    <w:rsid w:val="00C4314C"/>
    <w:rsid w:val="00C46BC1"/>
    <w:rsid w:val="00C53BDA"/>
    <w:rsid w:val="00C66F0E"/>
    <w:rsid w:val="00C719F9"/>
    <w:rsid w:val="00C80A07"/>
    <w:rsid w:val="00C81948"/>
    <w:rsid w:val="00C8742B"/>
    <w:rsid w:val="00C950DE"/>
    <w:rsid w:val="00CA6286"/>
    <w:rsid w:val="00CA6508"/>
    <w:rsid w:val="00CA7173"/>
    <w:rsid w:val="00CA7661"/>
    <w:rsid w:val="00CC328F"/>
    <w:rsid w:val="00CD7917"/>
    <w:rsid w:val="00CE08B1"/>
    <w:rsid w:val="00CE68BA"/>
    <w:rsid w:val="00CF28CD"/>
    <w:rsid w:val="00D0274E"/>
    <w:rsid w:val="00D04D32"/>
    <w:rsid w:val="00D135C2"/>
    <w:rsid w:val="00D137A1"/>
    <w:rsid w:val="00D20E92"/>
    <w:rsid w:val="00D22DBD"/>
    <w:rsid w:val="00D23D18"/>
    <w:rsid w:val="00D3477D"/>
    <w:rsid w:val="00D3671D"/>
    <w:rsid w:val="00D3724E"/>
    <w:rsid w:val="00D40DC4"/>
    <w:rsid w:val="00D40F6D"/>
    <w:rsid w:val="00D6447F"/>
    <w:rsid w:val="00D64E98"/>
    <w:rsid w:val="00D7086A"/>
    <w:rsid w:val="00D70D78"/>
    <w:rsid w:val="00D83991"/>
    <w:rsid w:val="00D842F7"/>
    <w:rsid w:val="00D8482A"/>
    <w:rsid w:val="00D85E27"/>
    <w:rsid w:val="00D94FCF"/>
    <w:rsid w:val="00D964A1"/>
    <w:rsid w:val="00DB03FC"/>
    <w:rsid w:val="00DB3B60"/>
    <w:rsid w:val="00DC31CF"/>
    <w:rsid w:val="00DD480C"/>
    <w:rsid w:val="00DD7B3C"/>
    <w:rsid w:val="00DE42FC"/>
    <w:rsid w:val="00DF16CA"/>
    <w:rsid w:val="00DF75BA"/>
    <w:rsid w:val="00E0766E"/>
    <w:rsid w:val="00E07C36"/>
    <w:rsid w:val="00E20404"/>
    <w:rsid w:val="00E27090"/>
    <w:rsid w:val="00E36A54"/>
    <w:rsid w:val="00E375B2"/>
    <w:rsid w:val="00E42917"/>
    <w:rsid w:val="00E46BCD"/>
    <w:rsid w:val="00E53D8F"/>
    <w:rsid w:val="00E56A39"/>
    <w:rsid w:val="00E632D1"/>
    <w:rsid w:val="00E709D1"/>
    <w:rsid w:val="00E71B1B"/>
    <w:rsid w:val="00E82BD0"/>
    <w:rsid w:val="00E86BE7"/>
    <w:rsid w:val="00E93A65"/>
    <w:rsid w:val="00E96F31"/>
    <w:rsid w:val="00EA1D72"/>
    <w:rsid w:val="00EB67F1"/>
    <w:rsid w:val="00EB7B09"/>
    <w:rsid w:val="00EC4790"/>
    <w:rsid w:val="00ED005A"/>
    <w:rsid w:val="00ED00B2"/>
    <w:rsid w:val="00ED68E5"/>
    <w:rsid w:val="00EE1192"/>
    <w:rsid w:val="00EE4231"/>
    <w:rsid w:val="00EF4674"/>
    <w:rsid w:val="00F02DE5"/>
    <w:rsid w:val="00F113DF"/>
    <w:rsid w:val="00F12240"/>
    <w:rsid w:val="00F14D25"/>
    <w:rsid w:val="00F20BFF"/>
    <w:rsid w:val="00F21961"/>
    <w:rsid w:val="00F25A55"/>
    <w:rsid w:val="00F264B0"/>
    <w:rsid w:val="00F33D94"/>
    <w:rsid w:val="00F36178"/>
    <w:rsid w:val="00F457F9"/>
    <w:rsid w:val="00F47220"/>
    <w:rsid w:val="00F54DB1"/>
    <w:rsid w:val="00F6295C"/>
    <w:rsid w:val="00F650C7"/>
    <w:rsid w:val="00F8139E"/>
    <w:rsid w:val="00F86187"/>
    <w:rsid w:val="00F91707"/>
    <w:rsid w:val="00F94032"/>
    <w:rsid w:val="00FA2180"/>
    <w:rsid w:val="00FA76A9"/>
    <w:rsid w:val="00FB00E7"/>
    <w:rsid w:val="00FB5189"/>
    <w:rsid w:val="00FC161F"/>
    <w:rsid w:val="00FC209D"/>
    <w:rsid w:val="00FD451D"/>
    <w:rsid w:val="00FD4C93"/>
    <w:rsid w:val="00FF02B3"/>
    <w:rsid w:val="00FF6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9403C9E"/>
  <w15:chartTrackingRefBased/>
  <w15:docId w15:val="{16A332EB-8F1F-4DAF-9C72-F704C229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0C87"/>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30C87"/>
    <w:pPr>
      <w:ind w:left="210" w:hanging="210"/>
    </w:pPr>
    <w:rPr>
      <w:szCs w:val="20"/>
    </w:rPr>
  </w:style>
  <w:style w:type="character" w:customStyle="1" w:styleId="a4">
    <w:name w:val="本文インデント (文字)"/>
    <w:basedOn w:val="a0"/>
    <w:link w:val="a3"/>
    <w:rsid w:val="00930C87"/>
    <w:rPr>
      <w:rFonts w:ascii="Century" w:hAnsi="Century" w:cs="Times New Roman"/>
      <w:szCs w:val="20"/>
    </w:rPr>
  </w:style>
  <w:style w:type="paragraph" w:styleId="a5">
    <w:name w:val="header"/>
    <w:basedOn w:val="a"/>
    <w:link w:val="a6"/>
    <w:rsid w:val="00930C87"/>
    <w:pPr>
      <w:tabs>
        <w:tab w:val="center" w:pos="4252"/>
        <w:tab w:val="right" w:pos="8504"/>
      </w:tabs>
      <w:snapToGrid w:val="0"/>
    </w:pPr>
    <w:rPr>
      <w:rFonts w:ascii="ＭＳ 明朝"/>
      <w:szCs w:val="21"/>
    </w:rPr>
  </w:style>
  <w:style w:type="character" w:customStyle="1" w:styleId="a6">
    <w:name w:val="ヘッダー (文字)"/>
    <w:basedOn w:val="a0"/>
    <w:link w:val="a5"/>
    <w:rsid w:val="00930C87"/>
    <w:rPr>
      <w:rFonts w:hAnsi="Century" w:cs="Times New Roman"/>
      <w:szCs w:val="21"/>
    </w:rPr>
  </w:style>
  <w:style w:type="paragraph" w:styleId="a7">
    <w:name w:val="footer"/>
    <w:basedOn w:val="a"/>
    <w:link w:val="a8"/>
    <w:uiPriority w:val="99"/>
    <w:unhideWhenUsed/>
    <w:rsid w:val="007F5CE4"/>
    <w:pPr>
      <w:tabs>
        <w:tab w:val="center" w:pos="4252"/>
        <w:tab w:val="right" w:pos="8504"/>
      </w:tabs>
      <w:snapToGrid w:val="0"/>
    </w:pPr>
  </w:style>
  <w:style w:type="character" w:customStyle="1" w:styleId="a8">
    <w:name w:val="フッター (文字)"/>
    <w:basedOn w:val="a0"/>
    <w:link w:val="a7"/>
    <w:uiPriority w:val="99"/>
    <w:rsid w:val="007F5CE4"/>
    <w:rPr>
      <w:rFonts w:ascii="Century" w:hAnsi="Century" w:cs="Times New Roman"/>
      <w:szCs w:val="24"/>
    </w:rPr>
  </w:style>
  <w:style w:type="paragraph" w:customStyle="1" w:styleId="Default">
    <w:name w:val="Default"/>
    <w:rsid w:val="00C80A07"/>
    <w:pPr>
      <w:widowControl w:val="0"/>
      <w:autoSpaceDE w:val="0"/>
      <w:autoSpaceDN w:val="0"/>
      <w:adjustRightInd w:val="0"/>
    </w:pPr>
    <w:rPr>
      <w:rFonts w:ascii="ＭＳ." w:eastAsia="ＭＳ." w:cs="ＭＳ."/>
      <w:color w:val="000000"/>
      <w:kern w:val="0"/>
      <w:sz w:val="24"/>
      <w:szCs w:val="24"/>
    </w:rPr>
  </w:style>
  <w:style w:type="paragraph" w:styleId="a9">
    <w:name w:val="Balloon Text"/>
    <w:basedOn w:val="a"/>
    <w:link w:val="aa"/>
    <w:uiPriority w:val="99"/>
    <w:semiHidden/>
    <w:unhideWhenUsed/>
    <w:rsid w:val="00EE42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42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41C2-F548-47D2-89B0-4213C4DC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5</Pages>
  <Words>616</Words>
  <Characters>3513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412</cp:revision>
  <cp:lastPrinted>2020-11-30T07:17:00Z</cp:lastPrinted>
  <dcterms:created xsi:type="dcterms:W3CDTF">2020-11-05T06:36:00Z</dcterms:created>
  <dcterms:modified xsi:type="dcterms:W3CDTF">2023-11-27T01:24:00Z</dcterms:modified>
</cp:coreProperties>
</file>