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rsidR="009477C8" w:rsidRDefault="009477C8" w:rsidP="009239A0">
      <w:pPr>
        <w:rPr>
          <w:sz w:val="32"/>
          <w:szCs w:val="32"/>
        </w:rPr>
      </w:pPr>
    </w:p>
    <w:p w:rsidR="00F62C6A" w:rsidRPr="00F62C6A" w:rsidRDefault="00F62C6A" w:rsidP="009239A0">
      <w:pPr>
        <w:rPr>
          <w:sz w:val="24"/>
          <w:u w:val="single"/>
        </w:rPr>
      </w:pPr>
      <w:r w:rsidRPr="00F62C6A">
        <w:rPr>
          <w:rFonts w:hint="eastAsia"/>
          <w:sz w:val="24"/>
          <w:u w:val="single"/>
        </w:rPr>
        <w:t>契約番号</w:t>
      </w:r>
      <w:r>
        <w:rPr>
          <w:rFonts w:hint="eastAsia"/>
          <w:sz w:val="24"/>
          <w:u w:val="single"/>
        </w:rPr>
        <w:t xml:space="preserve">　</w:t>
      </w:r>
      <w:r w:rsidR="00907F0E">
        <w:rPr>
          <w:rFonts w:hint="eastAsia"/>
          <w:sz w:val="24"/>
          <w:u w:val="single"/>
        </w:rPr>
        <w:t xml:space="preserve">　　　　　</w:t>
      </w:r>
      <w:r w:rsidR="003067DF">
        <w:rPr>
          <w:rFonts w:hint="eastAsia"/>
          <w:sz w:val="24"/>
          <w:u w:val="single"/>
        </w:rPr>
        <w:t xml:space="preserve">　　</w:t>
      </w:r>
    </w:p>
    <w:p w:rsidR="00F62C6A" w:rsidRPr="006E5144" w:rsidRDefault="00F62C6A" w:rsidP="009239A0">
      <w:pPr>
        <w:rPr>
          <w:sz w:val="32"/>
          <w:szCs w:val="32"/>
        </w:rPr>
      </w:pPr>
    </w:p>
    <w:p w:rsidR="001D06B7" w:rsidRPr="00FA2E34" w:rsidRDefault="001B08EF" w:rsidP="00FA2E34">
      <w:pPr>
        <w:ind w:left="1100" w:hangingChars="500" w:hanging="1100"/>
        <w:rPr>
          <w:sz w:val="22"/>
          <w:szCs w:val="28"/>
          <w:u w:val="single"/>
        </w:rPr>
      </w:pPr>
      <w:r>
        <w:rPr>
          <w:rFonts w:hint="eastAsia"/>
          <w:sz w:val="22"/>
          <w:szCs w:val="28"/>
          <w:u w:val="single"/>
        </w:rPr>
        <w:t>件</w:t>
      </w:r>
      <w:r w:rsidR="009E0A6B" w:rsidRPr="00CA5B59">
        <w:rPr>
          <w:rFonts w:hint="eastAsia"/>
          <w:sz w:val="22"/>
          <w:szCs w:val="28"/>
          <w:u w:val="single"/>
        </w:rPr>
        <w:t xml:space="preserve">　名</w:t>
      </w:r>
      <w:r w:rsidR="009E0A6B" w:rsidRPr="00F62C6A">
        <w:rPr>
          <w:rFonts w:hint="eastAsia"/>
          <w:sz w:val="22"/>
          <w:szCs w:val="28"/>
          <w:u w:val="single"/>
        </w:rPr>
        <w:t xml:space="preserve">　</w:t>
      </w:r>
      <w:r w:rsidRPr="001B08EF">
        <w:rPr>
          <w:rFonts w:hint="eastAsia"/>
          <w:sz w:val="22"/>
          <w:szCs w:val="28"/>
          <w:u w:val="single"/>
        </w:rPr>
        <w:t>子ども・子育て支援法における給付事務に係るシステム開発等に伴う派遣</w:t>
      </w:r>
      <w:r>
        <w:rPr>
          <w:rFonts w:hint="eastAsia"/>
          <w:sz w:val="22"/>
          <w:szCs w:val="28"/>
          <w:u w:val="single"/>
        </w:rPr>
        <w:t>契約</w:t>
      </w:r>
      <w:r w:rsidR="003067DF">
        <w:rPr>
          <w:rFonts w:hint="eastAsia"/>
          <w:kern w:val="0"/>
          <w:u w:val="single"/>
        </w:rPr>
        <w:t xml:space="preserve">　　　　　　　　　　　　　　　　　　　　　　　　　　　　　　　　　　　</w:t>
      </w:r>
    </w:p>
    <w:p w:rsidR="00265B2E" w:rsidRDefault="00265B2E" w:rsidP="00676C2F">
      <w:pPr>
        <w:ind w:left="1680" w:hangingChars="600" w:hanging="168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4"/>
        <w:gridCol w:w="4260"/>
      </w:tblGrid>
      <w:tr w:rsidR="00CD0252" w:rsidRPr="00996913" w:rsidTr="00F62C6A">
        <w:trPr>
          <w:trHeight w:val="529"/>
        </w:trPr>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質</w:t>
            </w:r>
            <w:r w:rsidR="003067DF">
              <w:rPr>
                <w:rFonts w:hint="eastAsia"/>
                <w:sz w:val="32"/>
                <w:szCs w:val="32"/>
              </w:rPr>
              <w:t xml:space="preserve">　</w:t>
            </w:r>
            <w:r w:rsidRPr="00996913">
              <w:rPr>
                <w:rFonts w:hint="eastAsia"/>
                <w:sz w:val="32"/>
                <w:szCs w:val="32"/>
              </w:rPr>
              <w:t>問</w:t>
            </w:r>
          </w:p>
        </w:tc>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回</w:t>
            </w:r>
            <w:r w:rsidR="003067DF">
              <w:rPr>
                <w:rFonts w:hint="eastAsia"/>
                <w:sz w:val="32"/>
                <w:szCs w:val="32"/>
              </w:rPr>
              <w:t xml:space="preserve">　</w:t>
            </w:r>
            <w:r w:rsidRPr="00996913">
              <w:rPr>
                <w:rFonts w:hint="eastAsia"/>
                <w:sz w:val="32"/>
                <w:szCs w:val="32"/>
              </w:rPr>
              <w:t>答</w:t>
            </w:r>
          </w:p>
        </w:tc>
      </w:tr>
      <w:tr w:rsidR="00432B48" w:rsidRPr="00E34FF5" w:rsidTr="002A0472">
        <w:trPr>
          <w:trHeight w:val="2063"/>
        </w:trPr>
        <w:tc>
          <w:tcPr>
            <w:tcW w:w="4360" w:type="dxa"/>
          </w:tcPr>
          <w:p w:rsidR="00AA6E22" w:rsidRPr="00701BBC" w:rsidRDefault="00AA6E22" w:rsidP="00AA6E22">
            <w:pPr>
              <w:pStyle w:val="aa"/>
              <w:numPr>
                <w:ilvl w:val="0"/>
                <w:numId w:val="19"/>
              </w:numPr>
              <w:ind w:leftChars="0"/>
              <w:rPr>
                <w:rFonts w:ascii="ＭＳ Ｐ明朝" w:eastAsia="ＭＳ Ｐ明朝" w:hAnsi="ＭＳ Ｐ明朝"/>
                <w:sz w:val="22"/>
                <w:szCs w:val="22"/>
              </w:rPr>
            </w:pPr>
            <w:r w:rsidRPr="00701BBC">
              <w:rPr>
                <w:rFonts w:ascii="ＭＳ Ｐ明朝" w:eastAsia="ＭＳ Ｐ明朝" w:hAnsi="ＭＳ Ｐ明朝" w:hint="eastAsia"/>
                <w:sz w:val="22"/>
                <w:szCs w:val="22"/>
              </w:rPr>
              <w:t>該当箇所なし</w:t>
            </w:r>
          </w:p>
          <w:p w:rsidR="00AA6E22" w:rsidRPr="00A733B3" w:rsidRDefault="00AA6E22" w:rsidP="00AA6E22">
            <w:pPr>
              <w:rPr>
                <w:rFonts w:ascii="ＭＳ Ｐ明朝" w:eastAsia="ＭＳ Ｐ明朝" w:hAnsi="ＭＳ Ｐ明朝"/>
                <w:kern w:val="0"/>
                <w:sz w:val="22"/>
                <w:szCs w:val="22"/>
              </w:rPr>
            </w:pPr>
            <w:r w:rsidRPr="00A733B3">
              <w:rPr>
                <w:rFonts w:ascii="ＭＳ Ｐ明朝" w:eastAsia="ＭＳ Ｐ明朝" w:hAnsi="ＭＳ Ｐ明朝" w:hint="eastAsia"/>
                <w:sz w:val="22"/>
                <w:szCs w:val="22"/>
              </w:rPr>
              <w:t>・協議の上、個別契約書の内容変更が可能か</w:t>
            </w:r>
          </w:p>
          <w:p w:rsidR="00D33AD1" w:rsidRDefault="00D33AD1" w:rsidP="00AA6E22">
            <w:pPr>
              <w:pStyle w:val="af"/>
              <w:ind w:left="360"/>
              <w:rPr>
                <w:rFonts w:asciiTheme="minorEastAsia" w:eastAsiaTheme="minorEastAsia" w:hAnsiTheme="minorEastAsia" w:cs="ＭＳ Ｐゴシック"/>
                <w:color w:val="000000"/>
                <w:kern w:val="0"/>
                <w:sz w:val="24"/>
              </w:rPr>
            </w:pPr>
          </w:p>
          <w:p w:rsidR="002F2EB8" w:rsidRDefault="002F2EB8" w:rsidP="00AA6E22">
            <w:pPr>
              <w:pStyle w:val="af"/>
              <w:ind w:left="360"/>
              <w:rPr>
                <w:rFonts w:asciiTheme="minorEastAsia" w:eastAsiaTheme="minorEastAsia" w:hAnsiTheme="minorEastAsia" w:cs="ＭＳ Ｐゴシック"/>
                <w:color w:val="000000"/>
                <w:kern w:val="0"/>
                <w:sz w:val="24"/>
              </w:rPr>
            </w:pPr>
          </w:p>
          <w:p w:rsidR="002F2EB8" w:rsidRDefault="002F2EB8" w:rsidP="00AA6E22">
            <w:pPr>
              <w:pStyle w:val="af"/>
              <w:ind w:left="360"/>
              <w:rPr>
                <w:rFonts w:asciiTheme="minorEastAsia" w:eastAsiaTheme="minorEastAsia" w:hAnsiTheme="minorEastAsia" w:cs="ＭＳ Ｐゴシック"/>
                <w:color w:val="000000"/>
                <w:kern w:val="0"/>
                <w:sz w:val="24"/>
              </w:rPr>
            </w:pPr>
          </w:p>
          <w:p w:rsidR="002F2EB8" w:rsidRDefault="002F2EB8" w:rsidP="00AA6E22">
            <w:pPr>
              <w:pStyle w:val="af"/>
              <w:ind w:left="360"/>
              <w:rPr>
                <w:rFonts w:asciiTheme="minorEastAsia" w:eastAsiaTheme="minorEastAsia" w:hAnsiTheme="minorEastAsia" w:cs="ＭＳ Ｐゴシック"/>
                <w:color w:val="000000"/>
                <w:kern w:val="0"/>
                <w:sz w:val="24"/>
              </w:rPr>
            </w:pPr>
          </w:p>
          <w:p w:rsidR="002F2EB8" w:rsidRDefault="002F2EB8" w:rsidP="00AA6E22">
            <w:pPr>
              <w:pStyle w:val="af"/>
              <w:ind w:left="360"/>
              <w:rPr>
                <w:rFonts w:asciiTheme="minorEastAsia" w:eastAsiaTheme="minorEastAsia" w:hAnsiTheme="minorEastAsia" w:cs="ＭＳ Ｐゴシック" w:hint="eastAsia"/>
                <w:color w:val="000000"/>
                <w:kern w:val="0"/>
                <w:sz w:val="24"/>
              </w:rPr>
            </w:pPr>
            <w:bookmarkStart w:id="0" w:name="_GoBack"/>
            <w:bookmarkEnd w:id="0"/>
          </w:p>
          <w:p w:rsidR="002F2EB8" w:rsidRDefault="002F2EB8" w:rsidP="00AA6E22">
            <w:pPr>
              <w:pStyle w:val="af"/>
              <w:ind w:left="360"/>
              <w:rPr>
                <w:rFonts w:asciiTheme="minorEastAsia" w:eastAsiaTheme="minorEastAsia" w:hAnsiTheme="minorEastAsia" w:cs="ＭＳ Ｐゴシック"/>
                <w:color w:val="000000"/>
                <w:kern w:val="0"/>
                <w:sz w:val="24"/>
              </w:rPr>
            </w:pPr>
          </w:p>
          <w:p w:rsidR="002F2EB8" w:rsidRDefault="002F2EB8" w:rsidP="00AA6E22">
            <w:pPr>
              <w:pStyle w:val="af"/>
              <w:ind w:left="360"/>
              <w:rPr>
                <w:rFonts w:asciiTheme="minorEastAsia" w:eastAsiaTheme="minorEastAsia" w:hAnsiTheme="minorEastAsia" w:cs="ＭＳ Ｐゴシック" w:hint="eastAsia"/>
                <w:color w:val="000000"/>
                <w:kern w:val="0"/>
                <w:sz w:val="24"/>
              </w:rPr>
            </w:pPr>
          </w:p>
          <w:p w:rsidR="002F2EB8" w:rsidRDefault="002F2EB8" w:rsidP="002F2EB8">
            <w:pPr>
              <w:pStyle w:val="af"/>
              <w:rPr>
                <w:rFonts w:asciiTheme="minorEastAsia" w:eastAsiaTheme="minorEastAsia" w:hAnsiTheme="minorEastAsia" w:cs="ＭＳ Ｐゴシック" w:hint="eastAsia"/>
                <w:color w:val="000000"/>
                <w:kern w:val="0"/>
                <w:sz w:val="24"/>
              </w:rPr>
            </w:pPr>
          </w:p>
          <w:p w:rsidR="00AA6E22" w:rsidRDefault="00AA6E22" w:rsidP="00AA6E22">
            <w:pPr>
              <w:pStyle w:val="aa"/>
              <w:numPr>
                <w:ilvl w:val="0"/>
                <w:numId w:val="19"/>
              </w:numPr>
              <w:ind w:leftChars="0"/>
              <w:rPr>
                <w:rFonts w:ascii="ＭＳ Ｐ明朝" w:eastAsia="ＭＳ Ｐ明朝" w:hAnsi="ＭＳ Ｐ明朝"/>
                <w:sz w:val="22"/>
                <w:szCs w:val="22"/>
              </w:rPr>
            </w:pPr>
            <w:r w:rsidRPr="00701BBC">
              <w:rPr>
                <w:rFonts w:ascii="ＭＳ Ｐ明朝" w:eastAsia="ＭＳ Ｐ明朝" w:hAnsi="ＭＳ Ｐ明朝" w:hint="eastAsia"/>
                <w:sz w:val="22"/>
                <w:szCs w:val="22"/>
              </w:rPr>
              <w:t>該当箇所なし</w:t>
            </w:r>
          </w:p>
          <w:p w:rsidR="00AA6E22" w:rsidRDefault="00AA6E22" w:rsidP="00AA6E22">
            <w:pPr>
              <w:pStyle w:val="af"/>
              <w:rPr>
                <w:rFonts w:ascii="ＭＳ Ｐ明朝" w:eastAsia="ＭＳ Ｐ明朝" w:hAnsi="ＭＳ Ｐ明朝"/>
                <w:sz w:val="22"/>
                <w:szCs w:val="22"/>
              </w:rPr>
            </w:pPr>
            <w:r>
              <w:rPr>
                <w:rFonts w:ascii="ＭＳ Ｐ明朝" w:eastAsia="ＭＳ Ｐ明朝" w:hAnsi="ＭＳ Ｐ明朝" w:hint="eastAsia"/>
                <w:sz w:val="22"/>
                <w:szCs w:val="22"/>
              </w:rPr>
              <w:t>・</w:t>
            </w:r>
            <w:r w:rsidRPr="00A733B3">
              <w:rPr>
                <w:rFonts w:ascii="ＭＳ Ｐ明朝" w:eastAsia="ＭＳ Ｐ明朝" w:hAnsi="ＭＳ Ｐ明朝" w:hint="eastAsia"/>
                <w:sz w:val="22"/>
                <w:szCs w:val="22"/>
              </w:rPr>
              <w:t>派遣元人員選定における職場見学実施の有無</w:t>
            </w:r>
          </w:p>
          <w:p w:rsidR="00AA6E22" w:rsidRDefault="00AA6E22" w:rsidP="00AA6E22">
            <w:pPr>
              <w:pStyle w:val="af"/>
              <w:rPr>
                <w:rFonts w:asciiTheme="minorEastAsia" w:eastAsiaTheme="minorEastAsia" w:hAnsiTheme="minorEastAsia" w:cs="ＭＳ Ｐゴシック"/>
                <w:color w:val="000000"/>
                <w:kern w:val="0"/>
                <w:sz w:val="24"/>
              </w:rPr>
            </w:pPr>
          </w:p>
          <w:p w:rsidR="00AA6E22" w:rsidRDefault="00AA6E22" w:rsidP="00AA6E22">
            <w:pPr>
              <w:pStyle w:val="aa"/>
              <w:numPr>
                <w:ilvl w:val="0"/>
                <w:numId w:val="19"/>
              </w:numPr>
              <w:ind w:leftChars="0"/>
              <w:rPr>
                <w:rFonts w:ascii="ＭＳ Ｐ明朝" w:eastAsia="ＭＳ Ｐ明朝" w:hAnsi="ＭＳ Ｐ明朝"/>
                <w:sz w:val="22"/>
                <w:szCs w:val="22"/>
              </w:rPr>
            </w:pPr>
            <w:r>
              <w:rPr>
                <w:rFonts w:ascii="ＭＳ Ｐ明朝" w:eastAsia="ＭＳ Ｐ明朝" w:hAnsi="ＭＳ Ｐ明朝" w:hint="eastAsia"/>
                <w:sz w:val="22"/>
                <w:szCs w:val="22"/>
              </w:rPr>
              <w:t>仕様書　５　業務内容</w:t>
            </w:r>
          </w:p>
          <w:p w:rsidR="00AA6E22" w:rsidRPr="00A733B3" w:rsidRDefault="00AA6E22" w:rsidP="00AA6E22">
            <w:pPr>
              <w:rPr>
                <w:rFonts w:ascii="ＭＳ Ｐ明朝" w:eastAsia="ＭＳ Ｐ明朝" w:hAnsi="ＭＳ Ｐ明朝"/>
                <w:kern w:val="0"/>
                <w:sz w:val="22"/>
                <w:szCs w:val="22"/>
              </w:rPr>
            </w:pPr>
            <w:r w:rsidRPr="00A733B3">
              <w:rPr>
                <w:rFonts w:ascii="ＭＳ Ｐ明朝" w:eastAsia="ＭＳ Ｐ明朝" w:hAnsi="ＭＳ Ｐ明朝" w:hint="eastAsia"/>
                <w:sz w:val="22"/>
                <w:szCs w:val="22"/>
              </w:rPr>
              <w:t>・システム開発に使用されている言語</w:t>
            </w:r>
          </w:p>
          <w:p w:rsidR="00AA6E22" w:rsidRDefault="00AA6E22" w:rsidP="00AA6E22">
            <w:pPr>
              <w:pStyle w:val="af"/>
              <w:rPr>
                <w:rFonts w:asciiTheme="minorEastAsia" w:eastAsiaTheme="minorEastAsia" w:hAnsiTheme="minorEastAsia" w:cs="ＭＳ Ｐゴシック"/>
                <w:color w:val="000000"/>
                <w:kern w:val="0"/>
                <w:sz w:val="24"/>
              </w:rPr>
            </w:pPr>
          </w:p>
          <w:p w:rsidR="002F2EB8" w:rsidRDefault="002F2EB8" w:rsidP="00AA6E22">
            <w:pPr>
              <w:pStyle w:val="af"/>
              <w:rPr>
                <w:rFonts w:asciiTheme="minorEastAsia" w:eastAsiaTheme="minorEastAsia" w:hAnsiTheme="minorEastAsia" w:cs="ＭＳ Ｐゴシック"/>
                <w:color w:val="000000"/>
                <w:kern w:val="0"/>
                <w:sz w:val="24"/>
              </w:rPr>
            </w:pPr>
          </w:p>
          <w:p w:rsidR="002F2EB8" w:rsidRDefault="002F2EB8" w:rsidP="00AA6E22">
            <w:pPr>
              <w:pStyle w:val="af"/>
              <w:rPr>
                <w:rFonts w:asciiTheme="minorEastAsia" w:eastAsiaTheme="minorEastAsia" w:hAnsiTheme="minorEastAsia" w:cs="ＭＳ Ｐゴシック"/>
                <w:color w:val="000000"/>
                <w:kern w:val="0"/>
                <w:sz w:val="24"/>
              </w:rPr>
            </w:pPr>
          </w:p>
          <w:p w:rsidR="002F2EB8" w:rsidRDefault="002F2EB8" w:rsidP="00AA6E22">
            <w:pPr>
              <w:pStyle w:val="af"/>
              <w:rPr>
                <w:rFonts w:asciiTheme="minorEastAsia" w:eastAsiaTheme="minorEastAsia" w:hAnsiTheme="minorEastAsia" w:cs="ＭＳ Ｐゴシック" w:hint="eastAsia"/>
                <w:color w:val="000000"/>
                <w:kern w:val="0"/>
                <w:sz w:val="24"/>
              </w:rPr>
            </w:pPr>
          </w:p>
          <w:p w:rsidR="00AA6E22" w:rsidRPr="00AA6E22" w:rsidRDefault="00AA6E22" w:rsidP="00AA6E22">
            <w:pPr>
              <w:pStyle w:val="af"/>
              <w:numPr>
                <w:ilvl w:val="0"/>
                <w:numId w:val="19"/>
              </w:numPr>
              <w:rPr>
                <w:rFonts w:asciiTheme="minorEastAsia" w:eastAsiaTheme="minorEastAsia" w:hAnsiTheme="minorEastAsia" w:cs="ＭＳ Ｐゴシック"/>
                <w:color w:val="000000"/>
                <w:kern w:val="0"/>
                <w:sz w:val="24"/>
              </w:rPr>
            </w:pPr>
            <w:r>
              <w:rPr>
                <w:rFonts w:ascii="ＭＳ Ｐ明朝" w:eastAsia="ＭＳ Ｐ明朝" w:hAnsi="ＭＳ Ｐ明朝" w:hint="eastAsia"/>
                <w:sz w:val="22"/>
                <w:szCs w:val="22"/>
              </w:rPr>
              <w:t>仕様書　５　業務内容</w:t>
            </w:r>
          </w:p>
          <w:p w:rsidR="00AA6E22" w:rsidRPr="00A733B3" w:rsidRDefault="00AA6E22" w:rsidP="00AA6E22">
            <w:pPr>
              <w:rPr>
                <w:rFonts w:ascii="ＭＳ Ｐ明朝" w:eastAsia="ＭＳ Ｐ明朝" w:hAnsi="ＭＳ Ｐ明朝"/>
                <w:kern w:val="0"/>
                <w:sz w:val="22"/>
                <w:szCs w:val="22"/>
              </w:rPr>
            </w:pPr>
            <w:r w:rsidRPr="00A733B3">
              <w:rPr>
                <w:rFonts w:ascii="ＭＳ Ｐ明朝" w:eastAsia="ＭＳ Ｐ明朝" w:hAnsi="ＭＳ Ｐ明朝" w:hint="eastAsia"/>
                <w:sz w:val="22"/>
                <w:szCs w:val="22"/>
              </w:rPr>
              <w:t>・業務上不明点があった際の、システムテストの有識者の有無</w:t>
            </w:r>
          </w:p>
          <w:p w:rsidR="00AA6E22" w:rsidRPr="00AA6E22" w:rsidRDefault="00AA6E22" w:rsidP="00AA6E22">
            <w:pPr>
              <w:pStyle w:val="af"/>
              <w:ind w:left="360"/>
              <w:rPr>
                <w:rFonts w:asciiTheme="minorEastAsia" w:eastAsiaTheme="minorEastAsia" w:hAnsiTheme="minorEastAsia" w:cs="ＭＳ Ｐゴシック"/>
                <w:color w:val="000000"/>
                <w:kern w:val="0"/>
                <w:sz w:val="24"/>
              </w:rPr>
            </w:pPr>
          </w:p>
        </w:tc>
        <w:tc>
          <w:tcPr>
            <w:tcW w:w="4360" w:type="dxa"/>
          </w:tcPr>
          <w:p w:rsidR="002F2EB8" w:rsidRPr="002F2EB8" w:rsidRDefault="002F2EB8" w:rsidP="002F2EB8">
            <w:pPr>
              <w:pStyle w:val="aa"/>
              <w:numPr>
                <w:ilvl w:val="0"/>
                <w:numId w:val="20"/>
              </w:numPr>
              <w:ind w:leftChars="0"/>
              <w:rPr>
                <w:rFonts w:ascii="ＭＳ 明朝" w:hAnsi="ＭＳ 明朝" w:hint="eastAsia"/>
                <w:sz w:val="22"/>
                <w:szCs w:val="22"/>
              </w:rPr>
            </w:pPr>
            <w:r>
              <w:rPr>
                <w:rFonts w:ascii="ＭＳ 明朝" w:hAnsi="ＭＳ 明朝" w:hint="eastAsia"/>
                <w:sz w:val="22"/>
                <w:szCs w:val="22"/>
              </w:rPr>
              <w:t>仕様に定めのある内容の変更はできませんが、仕様書25</w:t>
            </w:r>
            <w:r>
              <w:rPr>
                <w:rFonts w:ascii="ＭＳ 明朝" w:hAnsi="ＭＳ 明朝"/>
                <w:sz w:val="22"/>
                <w:szCs w:val="22"/>
              </w:rPr>
              <w:t>(14)</w:t>
            </w:r>
            <w:r>
              <w:rPr>
                <w:rFonts w:ascii="ＭＳ 明朝" w:hAnsi="ＭＳ 明朝" w:hint="eastAsia"/>
                <w:sz w:val="22"/>
                <w:szCs w:val="22"/>
              </w:rPr>
              <w:t>にありますように、</w:t>
            </w:r>
            <w:r w:rsidRPr="002F2EB8">
              <w:rPr>
                <w:rFonts w:ascii="ＭＳ 明朝" w:hAnsi="ＭＳ 明朝" w:hint="eastAsia"/>
                <w:sz w:val="22"/>
                <w:szCs w:val="22"/>
              </w:rPr>
              <w:t>仕様書に定めのない事項については、労働者派遣法、横浜市契約規則及び委託約款の定めるところによるほか、必</w:t>
            </w:r>
            <w:r>
              <w:rPr>
                <w:rFonts w:ascii="ＭＳ 明朝" w:hAnsi="ＭＳ 明朝" w:hint="eastAsia"/>
                <w:sz w:val="22"/>
                <w:szCs w:val="22"/>
              </w:rPr>
              <w:t>要に応じて派遣先及び派遣元は信義誠実の原則に従い協議して定めます。</w:t>
            </w:r>
          </w:p>
          <w:p w:rsidR="006D1D84" w:rsidRPr="002F2EB8" w:rsidRDefault="002F2EB8" w:rsidP="002F2EB8">
            <w:pPr>
              <w:ind w:leftChars="150" w:left="315"/>
              <w:rPr>
                <w:rFonts w:ascii="ＭＳ 明朝" w:hAnsi="ＭＳ 明朝"/>
                <w:sz w:val="22"/>
                <w:szCs w:val="22"/>
              </w:rPr>
            </w:pPr>
            <w:r w:rsidRPr="002F2EB8">
              <w:rPr>
                <w:rFonts w:ascii="ＭＳ 明朝" w:hAnsi="ＭＳ 明朝" w:hint="eastAsia"/>
                <w:sz w:val="22"/>
                <w:szCs w:val="22"/>
              </w:rPr>
              <w:t>また、途中で仕様を変更する必要が生じた場合は、合理的な範囲内でこれを変更することができ</w:t>
            </w:r>
            <w:r>
              <w:rPr>
                <w:rFonts w:ascii="ＭＳ 明朝" w:hAnsi="ＭＳ 明朝" w:hint="eastAsia"/>
                <w:sz w:val="22"/>
                <w:szCs w:val="22"/>
              </w:rPr>
              <w:t>ます。</w:t>
            </w:r>
          </w:p>
          <w:p w:rsidR="00B0584E" w:rsidRPr="004C4C16" w:rsidRDefault="00B0584E" w:rsidP="00B0584E">
            <w:pPr>
              <w:pStyle w:val="aa"/>
              <w:ind w:leftChars="0" w:left="360"/>
              <w:rPr>
                <w:rFonts w:ascii="ＭＳ 明朝" w:hAnsi="ＭＳ 明朝"/>
                <w:sz w:val="22"/>
                <w:szCs w:val="22"/>
              </w:rPr>
            </w:pPr>
          </w:p>
          <w:p w:rsidR="004C4C16" w:rsidRDefault="004C4C16" w:rsidP="004C4C16">
            <w:pPr>
              <w:pStyle w:val="aa"/>
              <w:numPr>
                <w:ilvl w:val="0"/>
                <w:numId w:val="20"/>
              </w:numPr>
              <w:ind w:leftChars="0"/>
              <w:rPr>
                <w:rFonts w:ascii="ＭＳ 明朝" w:hAnsi="ＭＳ 明朝"/>
                <w:sz w:val="22"/>
                <w:szCs w:val="22"/>
              </w:rPr>
            </w:pPr>
            <w:r w:rsidRPr="004C4C16">
              <w:rPr>
                <w:rFonts w:ascii="ＭＳ 明朝" w:hAnsi="ＭＳ 明朝" w:hint="eastAsia"/>
                <w:sz w:val="22"/>
                <w:szCs w:val="22"/>
              </w:rPr>
              <w:t>希望されるのであれば見学することは可能です。</w:t>
            </w:r>
          </w:p>
          <w:p w:rsidR="00B0584E" w:rsidRPr="00B0584E" w:rsidRDefault="00B0584E" w:rsidP="00B0584E">
            <w:pPr>
              <w:rPr>
                <w:rFonts w:ascii="ＭＳ 明朝" w:hAnsi="ＭＳ 明朝"/>
                <w:sz w:val="22"/>
                <w:szCs w:val="22"/>
              </w:rPr>
            </w:pPr>
          </w:p>
          <w:p w:rsidR="004C4C16" w:rsidRDefault="004C4C16" w:rsidP="00882A9B">
            <w:pPr>
              <w:pStyle w:val="aa"/>
              <w:numPr>
                <w:ilvl w:val="0"/>
                <w:numId w:val="20"/>
              </w:numPr>
              <w:ind w:leftChars="0"/>
              <w:rPr>
                <w:rFonts w:ascii="ＭＳ 明朝" w:hAnsi="ＭＳ 明朝"/>
                <w:sz w:val="22"/>
                <w:szCs w:val="22"/>
              </w:rPr>
            </w:pPr>
            <w:r w:rsidRPr="004C4C16">
              <w:rPr>
                <w:rFonts w:ascii="ＭＳ 明朝" w:hAnsi="ＭＳ 明朝" w:hint="eastAsia"/>
                <w:sz w:val="22"/>
                <w:szCs w:val="22"/>
              </w:rPr>
              <w:t>テストをするシステム</w:t>
            </w:r>
            <w:r>
              <w:rPr>
                <w:rFonts w:ascii="ＭＳ 明朝" w:hAnsi="ＭＳ 明朝" w:hint="eastAsia"/>
                <w:sz w:val="22"/>
                <w:szCs w:val="22"/>
              </w:rPr>
              <w:t>はノーコードツールのた</w:t>
            </w:r>
            <w:r w:rsidRPr="004C4C16">
              <w:rPr>
                <w:rFonts w:ascii="ＭＳ 明朝" w:hAnsi="ＭＳ 明朝" w:hint="eastAsia"/>
                <w:sz w:val="22"/>
                <w:szCs w:val="22"/>
              </w:rPr>
              <w:t>め、特定の言語は使用していませんが、サイボウズ</w:t>
            </w:r>
            <w:r w:rsidRPr="00882A9B">
              <w:rPr>
                <w:rFonts w:asciiTheme="minorHAnsi" w:hAnsiTheme="minorHAnsi"/>
                <w:sz w:val="22"/>
                <w:szCs w:val="22"/>
              </w:rPr>
              <w:t>kintone</w:t>
            </w:r>
            <w:r w:rsidRPr="004C4C16">
              <w:rPr>
                <w:rFonts w:ascii="ＭＳ 明朝" w:hAnsi="ＭＳ 明朝" w:hint="eastAsia"/>
                <w:sz w:val="22"/>
                <w:szCs w:val="22"/>
              </w:rPr>
              <w:t>のアプリ</w:t>
            </w:r>
            <w:r>
              <w:rPr>
                <w:rFonts w:ascii="ＭＳ 明朝" w:hAnsi="ＭＳ 明朝" w:hint="eastAsia"/>
                <w:sz w:val="22"/>
                <w:szCs w:val="22"/>
              </w:rPr>
              <w:t>です。マクロは</w:t>
            </w:r>
            <w:r w:rsidR="00882A9B" w:rsidRPr="00882A9B">
              <w:rPr>
                <w:rFonts w:asciiTheme="minorHAnsi" w:hAnsiTheme="minorHAnsi"/>
                <w:sz w:val="22"/>
                <w:szCs w:val="22"/>
              </w:rPr>
              <w:t>Microsoft Excel 2016</w:t>
            </w:r>
            <w:r w:rsidR="00882A9B">
              <w:rPr>
                <w:rFonts w:ascii="ＭＳ 明朝" w:hAnsi="ＭＳ 明朝" w:hint="eastAsia"/>
                <w:sz w:val="22"/>
                <w:szCs w:val="22"/>
              </w:rPr>
              <w:t>で動作するものを想定しています。</w:t>
            </w:r>
          </w:p>
          <w:p w:rsidR="00B0584E" w:rsidRPr="00B0584E" w:rsidRDefault="00B0584E" w:rsidP="00B0584E">
            <w:pPr>
              <w:rPr>
                <w:rFonts w:ascii="ＭＳ 明朝" w:hAnsi="ＭＳ 明朝"/>
                <w:sz w:val="22"/>
                <w:szCs w:val="22"/>
              </w:rPr>
            </w:pPr>
          </w:p>
          <w:p w:rsidR="004C4C16" w:rsidRPr="004C4C16" w:rsidRDefault="004C4C16" w:rsidP="004C4C16">
            <w:pPr>
              <w:pStyle w:val="aa"/>
              <w:numPr>
                <w:ilvl w:val="0"/>
                <w:numId w:val="20"/>
              </w:numPr>
              <w:ind w:leftChars="0"/>
              <w:rPr>
                <w:rFonts w:ascii="ＭＳ 明朝" w:hAnsi="ＭＳ 明朝"/>
                <w:sz w:val="22"/>
                <w:szCs w:val="22"/>
              </w:rPr>
            </w:pPr>
            <w:r w:rsidRPr="004C4C16">
              <w:rPr>
                <w:rFonts w:ascii="ＭＳ 明朝" w:hAnsi="ＭＳ 明朝" w:hint="eastAsia"/>
                <w:sz w:val="22"/>
                <w:szCs w:val="22"/>
              </w:rPr>
              <w:t>有識者はおります。</w:t>
            </w:r>
          </w:p>
        </w:tc>
      </w:tr>
    </w:tbl>
    <w:p w:rsidR="0024600C" w:rsidRDefault="0024600C" w:rsidP="001E6216"/>
    <w:sectPr w:rsidR="0024600C"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D00" w:rsidRDefault="00500D00" w:rsidP="001E2AB5">
      <w:r>
        <w:separator/>
      </w:r>
    </w:p>
  </w:endnote>
  <w:endnote w:type="continuationSeparator" w:id="0">
    <w:p w:rsidR="00500D00" w:rsidRDefault="00500D00"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D00" w:rsidRDefault="00500D00" w:rsidP="001E2AB5">
      <w:r>
        <w:separator/>
      </w:r>
    </w:p>
  </w:footnote>
  <w:footnote w:type="continuationSeparator" w:id="0">
    <w:p w:rsidR="00500D00" w:rsidRDefault="00500D00"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56F28"/>
    <w:multiLevelType w:val="hybridMultilevel"/>
    <w:tmpl w:val="4B4CFED4"/>
    <w:lvl w:ilvl="0" w:tplc="929E5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476DDF"/>
    <w:multiLevelType w:val="hybridMultilevel"/>
    <w:tmpl w:val="9D9ABC7A"/>
    <w:lvl w:ilvl="0" w:tplc="A428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3"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6"/>
  </w:num>
  <w:num w:numId="3">
    <w:abstractNumId w:val="0"/>
  </w:num>
  <w:num w:numId="4">
    <w:abstractNumId w:val="13"/>
  </w:num>
  <w:num w:numId="5">
    <w:abstractNumId w:val="9"/>
  </w:num>
  <w:num w:numId="6">
    <w:abstractNumId w:val="16"/>
  </w:num>
  <w:num w:numId="7">
    <w:abstractNumId w:val="14"/>
  </w:num>
  <w:num w:numId="8">
    <w:abstractNumId w:val="11"/>
  </w:num>
  <w:num w:numId="9">
    <w:abstractNumId w:val="2"/>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08EF"/>
    <w:rsid w:val="001B2DEA"/>
    <w:rsid w:val="001C00FA"/>
    <w:rsid w:val="001C0BF0"/>
    <w:rsid w:val="001C15DB"/>
    <w:rsid w:val="001C1A0E"/>
    <w:rsid w:val="001C50F3"/>
    <w:rsid w:val="001C51A7"/>
    <w:rsid w:val="001C6FB4"/>
    <w:rsid w:val="001D06B7"/>
    <w:rsid w:val="001D2F50"/>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600C"/>
    <w:rsid w:val="002519FE"/>
    <w:rsid w:val="0026362D"/>
    <w:rsid w:val="00265B2E"/>
    <w:rsid w:val="0026621C"/>
    <w:rsid w:val="00266735"/>
    <w:rsid w:val="00266BA0"/>
    <w:rsid w:val="0027333B"/>
    <w:rsid w:val="00274FE5"/>
    <w:rsid w:val="00285663"/>
    <w:rsid w:val="00287CD3"/>
    <w:rsid w:val="0029574D"/>
    <w:rsid w:val="002A0472"/>
    <w:rsid w:val="002A0DD0"/>
    <w:rsid w:val="002A3B79"/>
    <w:rsid w:val="002B07B2"/>
    <w:rsid w:val="002B2EF7"/>
    <w:rsid w:val="002B539E"/>
    <w:rsid w:val="002C2100"/>
    <w:rsid w:val="002C218D"/>
    <w:rsid w:val="002C2846"/>
    <w:rsid w:val="002C2C0C"/>
    <w:rsid w:val="002C4DAB"/>
    <w:rsid w:val="002D4DF9"/>
    <w:rsid w:val="002E2431"/>
    <w:rsid w:val="002E3050"/>
    <w:rsid w:val="002E3109"/>
    <w:rsid w:val="002E4A88"/>
    <w:rsid w:val="002E7923"/>
    <w:rsid w:val="002F2EB8"/>
    <w:rsid w:val="00300631"/>
    <w:rsid w:val="0030174C"/>
    <w:rsid w:val="00303868"/>
    <w:rsid w:val="00305AC6"/>
    <w:rsid w:val="003067DF"/>
    <w:rsid w:val="00315244"/>
    <w:rsid w:val="0031534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3E25"/>
    <w:rsid w:val="003D59D0"/>
    <w:rsid w:val="003D63F4"/>
    <w:rsid w:val="003E2F4A"/>
    <w:rsid w:val="003F4AB0"/>
    <w:rsid w:val="003F4C1C"/>
    <w:rsid w:val="003F5190"/>
    <w:rsid w:val="003F6135"/>
    <w:rsid w:val="00405F11"/>
    <w:rsid w:val="00410AFB"/>
    <w:rsid w:val="0041142C"/>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10DB"/>
    <w:rsid w:val="004A1D30"/>
    <w:rsid w:val="004A49FC"/>
    <w:rsid w:val="004B101D"/>
    <w:rsid w:val="004B1642"/>
    <w:rsid w:val="004B68C5"/>
    <w:rsid w:val="004C028E"/>
    <w:rsid w:val="004C2026"/>
    <w:rsid w:val="004C4C16"/>
    <w:rsid w:val="004D7C89"/>
    <w:rsid w:val="004E3F74"/>
    <w:rsid w:val="004E4F6F"/>
    <w:rsid w:val="004E6D03"/>
    <w:rsid w:val="004F22F5"/>
    <w:rsid w:val="004F6558"/>
    <w:rsid w:val="004F7927"/>
    <w:rsid w:val="00500D00"/>
    <w:rsid w:val="0050372A"/>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3C41"/>
    <w:rsid w:val="005753B4"/>
    <w:rsid w:val="00585644"/>
    <w:rsid w:val="005861C1"/>
    <w:rsid w:val="005862FE"/>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80109B"/>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2A9B"/>
    <w:rsid w:val="00886EBA"/>
    <w:rsid w:val="00890FDF"/>
    <w:rsid w:val="00893709"/>
    <w:rsid w:val="008A4545"/>
    <w:rsid w:val="008B3FDE"/>
    <w:rsid w:val="008B541D"/>
    <w:rsid w:val="008B5A50"/>
    <w:rsid w:val="008C0930"/>
    <w:rsid w:val="008C4241"/>
    <w:rsid w:val="008C5C71"/>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3BCF"/>
    <w:rsid w:val="009B5A64"/>
    <w:rsid w:val="009B6F64"/>
    <w:rsid w:val="009B76FF"/>
    <w:rsid w:val="009C02EE"/>
    <w:rsid w:val="009C3885"/>
    <w:rsid w:val="009C6E91"/>
    <w:rsid w:val="009C7613"/>
    <w:rsid w:val="009D4CCB"/>
    <w:rsid w:val="009D7020"/>
    <w:rsid w:val="009E0242"/>
    <w:rsid w:val="009E0A6B"/>
    <w:rsid w:val="009E18C9"/>
    <w:rsid w:val="009E3787"/>
    <w:rsid w:val="009E6C77"/>
    <w:rsid w:val="009F0602"/>
    <w:rsid w:val="009F4794"/>
    <w:rsid w:val="009F5780"/>
    <w:rsid w:val="009F6FCC"/>
    <w:rsid w:val="00A027F3"/>
    <w:rsid w:val="00A0571F"/>
    <w:rsid w:val="00A06A5C"/>
    <w:rsid w:val="00A10544"/>
    <w:rsid w:val="00A14F75"/>
    <w:rsid w:val="00A206BF"/>
    <w:rsid w:val="00A24B97"/>
    <w:rsid w:val="00A42CAC"/>
    <w:rsid w:val="00A42ED8"/>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50CE"/>
    <w:rsid w:val="00A967DB"/>
    <w:rsid w:val="00A97203"/>
    <w:rsid w:val="00AA0CA1"/>
    <w:rsid w:val="00AA55FF"/>
    <w:rsid w:val="00AA6E22"/>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19B5"/>
    <w:rsid w:val="00B0584E"/>
    <w:rsid w:val="00B076E2"/>
    <w:rsid w:val="00B11743"/>
    <w:rsid w:val="00B11C5F"/>
    <w:rsid w:val="00B13068"/>
    <w:rsid w:val="00B21EC2"/>
    <w:rsid w:val="00B27435"/>
    <w:rsid w:val="00B40608"/>
    <w:rsid w:val="00B440E7"/>
    <w:rsid w:val="00B53356"/>
    <w:rsid w:val="00B605BF"/>
    <w:rsid w:val="00B6233E"/>
    <w:rsid w:val="00B632E6"/>
    <w:rsid w:val="00B727C8"/>
    <w:rsid w:val="00B74D6A"/>
    <w:rsid w:val="00B75DDD"/>
    <w:rsid w:val="00B779D8"/>
    <w:rsid w:val="00B82ACF"/>
    <w:rsid w:val="00B84B83"/>
    <w:rsid w:val="00B87498"/>
    <w:rsid w:val="00B93CD1"/>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2BB1"/>
    <w:rsid w:val="00C431FF"/>
    <w:rsid w:val="00C447D6"/>
    <w:rsid w:val="00C44AB6"/>
    <w:rsid w:val="00C50B51"/>
    <w:rsid w:val="00C513CB"/>
    <w:rsid w:val="00C516FD"/>
    <w:rsid w:val="00C53D6E"/>
    <w:rsid w:val="00C60296"/>
    <w:rsid w:val="00C630E1"/>
    <w:rsid w:val="00C6473C"/>
    <w:rsid w:val="00C70CDF"/>
    <w:rsid w:val="00C75471"/>
    <w:rsid w:val="00C76F40"/>
    <w:rsid w:val="00C832F7"/>
    <w:rsid w:val="00CA38FA"/>
    <w:rsid w:val="00CA4F90"/>
    <w:rsid w:val="00CA5B59"/>
    <w:rsid w:val="00CB1089"/>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7844"/>
    <w:rsid w:val="00D40EC0"/>
    <w:rsid w:val="00D504DF"/>
    <w:rsid w:val="00D522F3"/>
    <w:rsid w:val="00D542E0"/>
    <w:rsid w:val="00D607C5"/>
    <w:rsid w:val="00D827D1"/>
    <w:rsid w:val="00D833C1"/>
    <w:rsid w:val="00D84CAD"/>
    <w:rsid w:val="00D8753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6925"/>
    <w:rsid w:val="00EF7995"/>
    <w:rsid w:val="00F00971"/>
    <w:rsid w:val="00F03901"/>
    <w:rsid w:val="00F0743D"/>
    <w:rsid w:val="00F07C2B"/>
    <w:rsid w:val="00F1028F"/>
    <w:rsid w:val="00F107AB"/>
    <w:rsid w:val="00F15556"/>
    <w:rsid w:val="00F20506"/>
    <w:rsid w:val="00F2100B"/>
    <w:rsid w:val="00F24CA0"/>
    <w:rsid w:val="00F30374"/>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CE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6FF6-C1D1-44A9-AD29-0B394396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2023-09-25T07:25:00Z</dcterms:created>
  <dcterms:modified xsi:type="dcterms:W3CDTF">2023-09-27T00:46:00Z</dcterms:modified>
</cp:coreProperties>
</file>