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138F6" w:rsidRDefault="00FD147F" w:rsidP="00FD147F">
      <w:pPr>
        <w:autoSpaceDE w:val="0"/>
        <w:autoSpaceDN w:val="0"/>
        <w:adjustRightInd w:val="0"/>
        <w:rPr>
          <w:rFonts w:hAnsi="ＭＳ 明朝" w:cs="MS-Mincho"/>
          <w:color w:val="FF0000"/>
          <w:kern w:val="0"/>
        </w:rPr>
      </w:pPr>
      <w:r w:rsidRPr="00E138F6">
        <w:rPr>
          <w:rFonts w:hAnsi="ＭＳ 明朝" w:cs="MS-Mincho" w:hint="eastAsia"/>
          <w:color w:val="FF0000"/>
          <w:kern w:val="0"/>
        </w:rPr>
        <w:t>第６号様式</w:t>
      </w:r>
      <w:r w:rsidRPr="00E138F6">
        <w:rPr>
          <w:rFonts w:hint="eastAsia"/>
          <w:color w:val="FF0000"/>
        </w:rPr>
        <w:t>（第17条、第22条第</w:t>
      </w:r>
      <w:r w:rsidR="0093066B" w:rsidRPr="00E138F6">
        <w:rPr>
          <w:rFonts w:hint="eastAsia"/>
          <w:color w:val="FF0000"/>
        </w:rPr>
        <w:t>３</w:t>
      </w:r>
      <w:r w:rsidRPr="00E138F6">
        <w:rPr>
          <w:rFonts w:hint="eastAsia"/>
          <w:color w:val="FF0000"/>
        </w:rPr>
        <w:t>項</w:t>
      </w:r>
      <w:r w:rsidR="0093066B" w:rsidRPr="00E138F6">
        <w:rPr>
          <w:rFonts w:hint="eastAsia"/>
          <w:color w:val="FF0000"/>
        </w:rPr>
        <w:t>、第28条第２項</w:t>
      </w:r>
      <w:r w:rsidRPr="00E138F6">
        <w:rPr>
          <w:rFonts w:hint="eastAsia"/>
          <w:color w:val="FF0000"/>
        </w:rPr>
        <w:t>）</w:t>
      </w:r>
    </w:p>
    <w:p w:rsidR="00FD147F" w:rsidRPr="00A5524D" w:rsidRDefault="00E138F6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令和５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E138F6" w:rsidRDefault="00E138F6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>件名</w:t>
      </w:r>
      <w:r w:rsidR="00E138F6">
        <w:rPr>
          <w:rFonts w:hint="eastAsia"/>
          <w:u w:val="single"/>
        </w:rPr>
        <w:t xml:space="preserve">　　令和５年度 </w:t>
      </w:r>
      <w:r w:rsidR="00E138F6">
        <w:rPr>
          <w:u w:val="single"/>
        </w:rPr>
        <w:t xml:space="preserve"> </w:t>
      </w:r>
      <w:r w:rsidR="00E138F6">
        <w:rPr>
          <w:rFonts w:hint="eastAsia"/>
          <w:u w:val="single"/>
        </w:rPr>
        <w:t xml:space="preserve">横浜市都市計画マスタープラン改定に向けた市民対話等実施支援業務委託　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E138F6">
        <w:trPr>
          <w:trHeight w:val="1072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759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BF759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759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BF7590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759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BF7590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759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BF759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E138F6">
        <w:trPr>
          <w:trHeight w:val="1682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E138F6">
        <w:trPr>
          <w:trHeight w:val="169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E138F6">
        <w:trPr>
          <w:trHeight w:val="1702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138F6" w:rsidRPr="00A5524D" w:rsidTr="00E138F6">
        <w:trPr>
          <w:trHeight w:val="1702"/>
        </w:trPr>
        <w:tc>
          <w:tcPr>
            <w:tcW w:w="1779" w:type="dxa"/>
            <w:vAlign w:val="center"/>
          </w:tcPr>
          <w:p w:rsidR="00E138F6" w:rsidRPr="00A5524D" w:rsidRDefault="00E138F6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138F6" w:rsidRPr="00A5524D" w:rsidRDefault="00E138F6" w:rsidP="00E138F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138F6" w:rsidRPr="00A5524D" w:rsidRDefault="00E138F6" w:rsidP="00E138F6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E138F6" w:rsidRPr="00A5524D" w:rsidRDefault="00E138F6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E138F6" w:rsidRPr="00A5524D" w:rsidRDefault="00E138F6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E138F6" w:rsidRPr="00A5524D" w:rsidRDefault="00E138F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44" w:type="dxa"/>
            <w:vAlign w:val="center"/>
          </w:tcPr>
          <w:p w:rsidR="00E138F6" w:rsidRPr="00A5524D" w:rsidRDefault="00E138F6" w:rsidP="00E138F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138F6" w:rsidRPr="00A5524D" w:rsidRDefault="00E138F6" w:rsidP="00E138F6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190F49" w:rsidRPr="00E138F6" w:rsidRDefault="00190F49" w:rsidP="00190F49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FF0000"/>
          <w:kern w:val="0"/>
          <w:sz w:val="18"/>
          <w:szCs w:val="18"/>
        </w:rPr>
      </w:pPr>
      <w:r w:rsidRPr="00E138F6">
        <w:rPr>
          <w:rFonts w:hAnsi="ＭＳ 明朝" w:cs="MS-Mincho" w:hint="eastAsia"/>
          <w:color w:val="FF0000"/>
          <w:kern w:val="0"/>
          <w:sz w:val="18"/>
          <w:szCs w:val="18"/>
        </w:rPr>
        <w:t>４　業務内容については、具体的に記載するとともに、</w:t>
      </w:r>
      <w:r w:rsidRPr="00E138F6">
        <w:rPr>
          <w:rFonts w:hAnsi="ＭＳ 明朝" w:cs="MS-Mincho" w:hint="eastAsia"/>
          <w:color w:val="FF0000"/>
          <w:kern w:val="0"/>
          <w:sz w:val="18"/>
          <w:szCs w:val="18"/>
          <w:u w:val="wave"/>
        </w:rPr>
        <w:t>実績等を確認できる資料を添付してください</w:t>
      </w:r>
      <w:r w:rsidRPr="00E138F6">
        <w:rPr>
          <w:rFonts w:hAnsi="ＭＳ 明朝" w:cs="MS-Mincho" w:hint="eastAsia"/>
          <w:color w:val="FF0000"/>
          <w:kern w:val="0"/>
          <w:sz w:val="18"/>
          <w:szCs w:val="18"/>
        </w:rPr>
        <w:t>。</w:t>
      </w:r>
    </w:p>
    <w:p w:rsidR="003E1734" w:rsidRPr="00E138F6" w:rsidRDefault="00190F49" w:rsidP="00E138F6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color w:val="FF0000"/>
          <w:kern w:val="0"/>
          <w:sz w:val="18"/>
          <w:szCs w:val="18"/>
        </w:rPr>
      </w:pPr>
      <w:r w:rsidRPr="00E138F6">
        <w:rPr>
          <w:rFonts w:hAnsi="ＭＳ 明朝" w:cs="MS-Mincho" w:hint="eastAsia"/>
          <w:color w:val="FF0000"/>
          <w:kern w:val="0"/>
          <w:sz w:val="18"/>
          <w:szCs w:val="18"/>
        </w:rPr>
        <w:t xml:space="preserve">　　（報告書、調査レポート、契約書等）</w:t>
      </w:r>
    </w:p>
    <w:sectPr w:rsidR="003E1734" w:rsidRPr="00E138F6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55" w:rsidRDefault="00FE2D55" w:rsidP="00642AD4">
      <w:r>
        <w:separator/>
      </w:r>
    </w:p>
  </w:endnote>
  <w:endnote w:type="continuationSeparator" w:id="0">
    <w:p w:rsidR="00FE2D55" w:rsidRDefault="00FE2D5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55" w:rsidRDefault="00FE2D55" w:rsidP="00642AD4">
      <w:r>
        <w:separator/>
      </w:r>
    </w:p>
  </w:footnote>
  <w:footnote w:type="continuationSeparator" w:id="0">
    <w:p w:rsidR="00FE2D55" w:rsidRDefault="00FE2D5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90F49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BF7590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8F6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2D55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8051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新比叡 真紀</cp:lastModifiedBy>
  <cp:revision>4</cp:revision>
  <cp:lastPrinted>2007-04-05T00:05:00Z</cp:lastPrinted>
  <dcterms:created xsi:type="dcterms:W3CDTF">2023-10-23T01:03:00Z</dcterms:created>
  <dcterms:modified xsi:type="dcterms:W3CDTF">2023-10-23T01:28:00Z</dcterms:modified>
</cp:coreProperties>
</file>