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bookmarkStart w:id="0" w:name="_GoBack"/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bookmarkEnd w:id="0"/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7B1360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tcBorders>
              <w:top w:val="nil"/>
              <w:tl2br w:val="nil"/>
            </w:tcBorders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F6BB9" w:rsidP="0097494D">
            <w:pPr>
              <w:tabs>
                <w:tab w:val="left" w:pos="8820"/>
              </w:tabs>
              <w:rPr>
                <w:sz w:val="24"/>
              </w:rPr>
            </w:pPr>
            <w:r w:rsidRPr="002F6BB9">
              <w:rPr>
                <w:rFonts w:hint="eastAsia"/>
                <w:sz w:val="24"/>
              </w:rPr>
              <w:t>ＰＣＢ廃棄物の適正処理啓発に関する新聞広告の掲載業務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99" w:rsidRDefault="00B96E99" w:rsidP="00B96E99">
      <w:r>
        <w:separator/>
      </w:r>
    </w:p>
  </w:endnote>
  <w:endnote w:type="continuationSeparator" w:id="0">
    <w:p w:rsidR="00B96E99" w:rsidRDefault="00B96E99" w:rsidP="00B9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99" w:rsidRDefault="00B96E99" w:rsidP="00B96E99">
      <w:r>
        <w:separator/>
      </w:r>
    </w:p>
  </w:footnote>
  <w:footnote w:type="continuationSeparator" w:id="0">
    <w:p w:rsidR="00B96E99" w:rsidRDefault="00B96E99" w:rsidP="00B96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F6BB9"/>
    <w:rsid w:val="0031206F"/>
    <w:rsid w:val="00317A95"/>
    <w:rsid w:val="00343A49"/>
    <w:rsid w:val="004F2153"/>
    <w:rsid w:val="00510AE5"/>
    <w:rsid w:val="00563D67"/>
    <w:rsid w:val="00606512"/>
    <w:rsid w:val="007B1360"/>
    <w:rsid w:val="008204C6"/>
    <w:rsid w:val="008763E0"/>
    <w:rsid w:val="0097494D"/>
    <w:rsid w:val="00A2658C"/>
    <w:rsid w:val="00A43A53"/>
    <w:rsid w:val="00B96E99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96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6E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96E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6E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2023-05-29T04:25:00Z</dcterms:created>
  <dcterms:modified xsi:type="dcterms:W3CDTF">2023-06-28T04:07:00Z</dcterms:modified>
</cp:coreProperties>
</file>