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7367ECD6"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FA324A">
        <w:rPr>
          <w:rFonts w:asciiTheme="minorEastAsia" w:eastAsiaTheme="minorEastAsia" w:hAnsiTheme="minorEastAsia" w:hint="eastAsia"/>
        </w:rPr>
        <w:t>５</w:t>
      </w:r>
      <w:r w:rsidR="003521CA" w:rsidRPr="009A3A4B">
        <w:rPr>
          <w:rFonts w:asciiTheme="minorEastAsia" w:eastAsiaTheme="minorEastAsia" w:hAnsiTheme="minorEastAsia" w:hint="eastAsia"/>
          <w:lang w:eastAsia="zh-TW"/>
        </w:rPr>
        <w:t>年　　月　　日</w:t>
      </w:r>
    </w:p>
    <w:p w14:paraId="587BFEFE" w14:textId="77777777" w:rsidR="003521CA" w:rsidRPr="009A3A4B"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27F22F24" w14:textId="77777777" w:rsidR="003521CA" w:rsidRPr="009A3A4B" w:rsidRDefault="003521CA" w:rsidP="003521CA">
      <w:pPr>
        <w:kinsoku w:val="0"/>
        <w:overflowPunct w:val="0"/>
        <w:autoSpaceDE w:val="0"/>
        <w:autoSpaceDN w:val="0"/>
        <w:rPr>
          <w:rFonts w:asciiTheme="minorEastAsia" w:eastAsiaTheme="minorEastAsia" w:hAnsiTheme="minorEastAsia"/>
        </w:rPr>
      </w:pP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225E5194"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312834">
        <w:rPr>
          <w:rFonts w:asciiTheme="minorEastAsia" w:eastAsiaTheme="minorEastAsia" w:hAnsiTheme="minorEastAsia" w:hint="eastAsia"/>
          <w:spacing w:val="135"/>
          <w:kern w:val="0"/>
          <w:fitText w:val="1200" w:id="1932288514"/>
        </w:rPr>
        <w:t>所在</w:t>
      </w:r>
      <w:r w:rsidRPr="00312834">
        <w:rPr>
          <w:rFonts w:asciiTheme="minorEastAsia" w:eastAsiaTheme="minorEastAsia" w:hAnsiTheme="minorEastAsia" w:hint="eastAsia"/>
          <w:kern w:val="0"/>
          <w:fitText w:val="1200" w:id="1932288514"/>
        </w:rPr>
        <w:t>地</w:t>
      </w:r>
      <w:r w:rsidRPr="009A3A4B">
        <w:rPr>
          <w:rFonts w:asciiTheme="minorEastAsia" w:eastAsiaTheme="minorEastAsia" w:hAnsiTheme="minorEastAsia" w:hint="eastAsia"/>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BAED320" w:rsidR="002A4069" w:rsidRPr="009A3A4B"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Pr="009A3A4B">
        <w:rPr>
          <w:rFonts w:asciiTheme="minorEastAsia" w:eastAsiaTheme="minorEastAsia" w:hAnsiTheme="minorEastAsia" w:hint="eastAsia"/>
        </w:rPr>
        <w:tab/>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58083EBF" w:rsidR="003C4335" w:rsidRPr="009A3A4B" w:rsidRDefault="003A5E52" w:rsidP="00FA324A">
      <w:pPr>
        <w:autoSpaceDE w:val="0"/>
        <w:autoSpaceDN w:val="0"/>
        <w:ind w:left="660" w:hangingChars="300" w:hanging="660"/>
        <w:jc w:val="left"/>
        <w:rPr>
          <w:rFonts w:asciiTheme="minorEastAsia" w:hAnsiTheme="minorEastAsia" w:cs="Meiryo UI"/>
          <w:szCs w:val="21"/>
        </w:rPr>
      </w:pPr>
      <w:r w:rsidRPr="009A3A4B">
        <w:rPr>
          <w:rFonts w:hint="eastAsia"/>
        </w:rPr>
        <w:t>件名：</w:t>
      </w:r>
      <w:r w:rsidR="00FA324A" w:rsidRPr="00FA324A">
        <w:rPr>
          <w:rFonts w:hint="eastAsia"/>
          <w:szCs w:val="21"/>
        </w:rPr>
        <w:t>令和５年度　海外活力の取り込みによるオープンイノベーション・グローバル人材創出</w:t>
      </w:r>
      <w:r w:rsidR="00A57A3C">
        <w:rPr>
          <w:rFonts w:hint="eastAsia"/>
          <w:szCs w:val="21"/>
        </w:rPr>
        <w:t>事業推進</w:t>
      </w:r>
      <w:r w:rsidR="00FA324A" w:rsidRPr="00FA324A">
        <w:rPr>
          <w:rFonts w:hint="eastAsia"/>
          <w:szCs w:val="21"/>
        </w:rPr>
        <w:t>業務委託</w:t>
      </w:r>
    </w:p>
    <w:p w14:paraId="04229D00" w14:textId="686B3E61" w:rsidR="003A5E52" w:rsidRPr="0058648A" w:rsidRDefault="003A5E52" w:rsidP="00716735">
      <w:pPr>
        <w:ind w:left="849" w:hangingChars="386" w:hanging="849"/>
        <w:rPr>
          <w:szCs w:val="21"/>
        </w:rPr>
      </w:pPr>
    </w:p>
    <w:p w14:paraId="2D72AC7C" w14:textId="77777777" w:rsidR="007F07FF" w:rsidRPr="009A3A4B" w:rsidRDefault="007F07FF" w:rsidP="00716735">
      <w:pPr>
        <w:ind w:left="849" w:hangingChars="386" w:hanging="849"/>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77777777" w:rsidR="003A5E52" w:rsidRPr="009A3A4B" w:rsidRDefault="003A5E52" w:rsidP="00275AFD">
      <w:pPr>
        <w:pStyle w:val="a7"/>
        <w:rPr>
          <w:rFonts w:asciiTheme="minorEastAsia" w:eastAsiaTheme="minorEastAsia" w:hAnsiTheme="minorEastAsia"/>
          <w:w w:val="80"/>
        </w:rPr>
      </w:pPr>
    </w:p>
    <w:p w14:paraId="658717C5" w14:textId="2AA6EE44" w:rsidR="00243173" w:rsidRPr="009A3A4B" w:rsidRDefault="00243173" w:rsidP="00275AFD">
      <w:pPr>
        <w:pStyle w:val="a7"/>
        <w:rPr>
          <w:rFonts w:asciiTheme="minorEastAsia" w:eastAsiaTheme="minorEastAsia" w:hAnsiTheme="minorEastAsia"/>
          <w:w w:val="80"/>
        </w:rPr>
      </w:pPr>
    </w:p>
    <w:p w14:paraId="7FF157AF" w14:textId="7A524133" w:rsidR="00F64D0A" w:rsidRPr="009A3A4B" w:rsidRDefault="00C904B3" w:rsidP="00E60579">
      <w:pPr>
        <w:autoSpaceDE w:val="0"/>
        <w:autoSpaceDN w:val="0"/>
        <w:ind w:leftChars="200" w:left="1760" w:hangingChars="600" w:hanging="1320"/>
        <w:rPr>
          <w:rFonts w:asciiTheme="minorEastAsia" w:hAnsiTheme="minorEastAsia" w:cs="Meiryo UI"/>
        </w:rPr>
      </w:pPr>
      <w:r w:rsidRPr="009A3A4B">
        <w:rPr>
          <w:rFonts w:hint="eastAsia"/>
        </w:rPr>
        <w:t>※添付資料：</w:t>
      </w:r>
      <w:r w:rsidR="00027A92" w:rsidRPr="00027A92">
        <w:rPr>
          <w:rFonts w:hint="eastAsia"/>
        </w:rPr>
        <w:t>国際プロモーション事業又はオープンイノベーション・グローバル人材育成に係るコンサルティング・調査業務委託等の実績</w:t>
      </w:r>
      <w:r w:rsidR="009F258E" w:rsidRPr="009A3A4B">
        <w:rPr>
          <w:rFonts w:asciiTheme="minorEastAsia" w:hAnsiTheme="minorEastAsia" w:cs="Meiryo UI" w:hint="eastAsia"/>
        </w:rPr>
        <w:t>を</w:t>
      </w:r>
      <w:r w:rsidR="00F64D0A" w:rsidRPr="009A3A4B">
        <w:rPr>
          <w:rFonts w:asciiTheme="minorEastAsia" w:hAnsiTheme="minorEastAsia" w:cs="Meiryo UI" w:hint="eastAsia"/>
        </w:rPr>
        <w:t>有することを確認できる書類</w:t>
      </w: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4F5BFEDA"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A57A3C">
        <w:rPr>
          <w:rFonts w:asciiTheme="minorEastAsia" w:eastAsiaTheme="minorEastAsia" w:hAnsiTheme="minorEastAsia" w:hint="eastAsia"/>
          <w:color w:val="auto"/>
          <w:sz w:val="22"/>
          <w:szCs w:val="22"/>
        </w:rPr>
        <w:t>５</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9C30963" w14:textId="77777777"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640749056"/>
        </w:rPr>
        <w:t>所在</w:t>
      </w:r>
      <w:r w:rsidRPr="009A3A4B">
        <w:rPr>
          <w:rFonts w:asciiTheme="minorEastAsia" w:eastAsiaTheme="minorEastAsia" w:hAnsiTheme="minorEastAsia" w:hint="eastAsia"/>
          <w:spacing w:val="110"/>
          <w:kern w:val="0"/>
          <w:fitText w:val="1200" w:id="1640749056"/>
        </w:rPr>
        <w:t>地</w:t>
      </w:r>
      <w:r w:rsidRPr="009A3A4B">
        <w:rPr>
          <w:rFonts w:asciiTheme="minorEastAsia" w:eastAsiaTheme="minorEastAsia" w:hAnsiTheme="minorEastAsia" w:hint="eastAsia"/>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03E3A2D9"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2E65670A"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FA324A" w:rsidRPr="0058648A" w:rsidDel="00FA324A">
        <w:rPr>
          <w:rFonts w:asciiTheme="minorEastAsia" w:hAnsiTheme="minorEastAsia" w:cs="Meiryo UI" w:hint="eastAsia"/>
          <w:szCs w:val="21"/>
        </w:rPr>
        <w:t xml:space="preserve"> </w:t>
      </w:r>
      <w:r w:rsidR="00FA324A" w:rsidRPr="00FA324A">
        <w:rPr>
          <w:rFonts w:hint="eastAsia"/>
          <w:szCs w:val="21"/>
        </w:rPr>
        <w:t>令和５年度　海外活力の取り込みによるオープンイノベーション・グローバル人材事業</w:t>
      </w:r>
      <w:r w:rsidR="00A57A3C">
        <w:rPr>
          <w:rFonts w:hint="eastAsia"/>
          <w:szCs w:val="21"/>
        </w:rPr>
        <w:t>推進</w:t>
      </w:r>
      <w:r w:rsidR="00FA324A" w:rsidRPr="00FA324A">
        <w:rPr>
          <w:rFonts w:hint="eastAsia"/>
          <w:szCs w:val="21"/>
        </w:rPr>
        <w:t>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37EF97C7"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1D6C48" w:rsidRPr="009A3A4B">
        <w:rPr>
          <w:rFonts w:asciiTheme="minorEastAsia" w:eastAsiaTheme="minorEastAsia" w:hAnsiTheme="minorEastAsia"/>
        </w:rPr>
        <w:t xml:space="preserve">ki-renkei@city.yokohama.jp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032EBE08"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A57A3C">
        <w:rPr>
          <w:rFonts w:asciiTheme="minorEastAsia" w:eastAsiaTheme="minorEastAsia" w:hAnsiTheme="minorEastAsia" w:hint="eastAsia"/>
        </w:rPr>
        <w:t>５</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9A3A4B">
        <w:rPr>
          <w:rFonts w:asciiTheme="minorEastAsia" w:eastAsiaTheme="minorEastAsia" w:hAnsiTheme="minorEastAsia" w:hint="eastAsia"/>
          <w:kern w:val="0"/>
        </w:rPr>
        <w:t>業者コード</w:t>
      </w:r>
    </w:p>
    <w:p w14:paraId="7482AA0D" w14:textId="77777777"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spacing w:val="80"/>
          <w:kern w:val="0"/>
          <w:fitText w:val="1200" w:id="1932288512"/>
        </w:rPr>
        <w:t>所在</w:t>
      </w:r>
      <w:r w:rsidRPr="009A3A4B">
        <w:rPr>
          <w:rFonts w:asciiTheme="minorEastAsia" w:eastAsiaTheme="minorEastAsia" w:hAnsiTheme="minorEastAsia" w:hint="eastAsia"/>
          <w:spacing w:val="110"/>
          <w:kern w:val="0"/>
          <w:fitText w:val="1200" w:id="1932288512"/>
        </w:rPr>
        <w:t>地</w:t>
      </w:r>
      <w:r w:rsidRPr="009A3A4B">
        <w:rPr>
          <w:rFonts w:asciiTheme="minorEastAsia" w:eastAsiaTheme="minorEastAsia" w:hAnsiTheme="minorEastAsia" w:hint="eastAsia"/>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5BD74172" w:rsidR="00AB4A4D" w:rsidRPr="009A3A4B"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r w:rsidRPr="009A3A4B">
        <w:rPr>
          <w:rFonts w:asciiTheme="minorEastAsia" w:eastAsiaTheme="minorEastAsia" w:hAnsiTheme="minorEastAsia" w:hint="eastAsia"/>
          <w:lang w:eastAsia="zh-TW"/>
        </w:rPr>
        <w:tab/>
      </w:r>
      <w:r w:rsidRPr="009A3A4B">
        <w:rPr>
          <w:rFonts w:asciiTheme="minorEastAsia" w:eastAsiaTheme="minorEastAsia" w:hAnsiTheme="minorEastAsia" w:hint="eastAsia"/>
          <w:lang w:eastAsia="zh-TW"/>
        </w:rPr>
        <w:tab/>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7799830B"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FA324A" w:rsidRPr="00FA324A">
        <w:rPr>
          <w:rFonts w:hint="eastAsia"/>
          <w:szCs w:val="21"/>
        </w:rPr>
        <w:t>令和５年度　海外活力の取り込みによるオープンイノベーション・グローバル人材創出事業</w:t>
      </w:r>
      <w:r w:rsidR="00A57A3C">
        <w:rPr>
          <w:rFonts w:hint="eastAsia"/>
          <w:szCs w:val="21"/>
        </w:rPr>
        <w:t>推進</w:t>
      </w:r>
      <w:r w:rsidR="00FA324A" w:rsidRPr="00FA324A">
        <w:rPr>
          <w:rFonts w:hint="eastAsia"/>
          <w:szCs w:val="21"/>
        </w:rPr>
        <w:t>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24F6DECD" w14:textId="4E190C2A"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４</w:t>
      </w:r>
      <w:r w:rsidRPr="009A3A4B">
        <w:rPr>
          <w:rFonts w:asciiTheme="minorEastAsia" w:eastAsiaTheme="minorEastAsia" w:hAnsiTheme="minorEastAsia" w:cs="Meiryo UI" w:hint="eastAsia"/>
        </w:rPr>
        <w:t>－</w:t>
      </w:r>
      <w:r w:rsidR="00A445F4" w:rsidRPr="009A3A4B">
        <w:rPr>
          <w:rFonts w:asciiTheme="minorEastAsia" w:eastAsiaTheme="minorEastAsia" w:hAnsiTheme="minorEastAsia" w:cs="Meiryo UI" w:hint="eastAsia"/>
        </w:rPr>
        <w:t>１</w:t>
      </w:r>
      <w:r w:rsidRPr="009A3A4B">
        <w:rPr>
          <w:rFonts w:asciiTheme="minorEastAsia" w:eastAsiaTheme="minorEastAsia" w:hAnsiTheme="minorEastAsia" w:cs="Meiryo UI" w:hint="eastAsia"/>
        </w:rPr>
        <w:t>）</w:t>
      </w:r>
    </w:p>
    <w:p w14:paraId="24C9C809" w14:textId="5258E573"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t>業務実績</w:t>
      </w:r>
      <w:r w:rsidR="00835F6F" w:rsidRPr="009B4EC5">
        <w:rPr>
          <w:rFonts w:asciiTheme="minorEastAsia" w:eastAsiaTheme="minorEastAsia" w:hAnsiTheme="minorEastAsia" w:cs="Meiryo UI" w:hint="eastAsia"/>
        </w:rPr>
        <w:t>にかかる内容（</w:t>
      </w:r>
      <w:r w:rsidR="0030285C" w:rsidRPr="009B4EC5">
        <w:rPr>
          <w:rFonts w:asciiTheme="minorEastAsia" w:eastAsiaTheme="minorEastAsia" w:hAnsiTheme="minorEastAsia" w:cs="Meiryo UI" w:hint="eastAsia"/>
        </w:rPr>
        <w:t>業務</w:t>
      </w:r>
      <w:r w:rsidR="00835F6F" w:rsidRPr="009B4EC5">
        <w:rPr>
          <w:rFonts w:asciiTheme="minorEastAsia" w:eastAsiaTheme="minorEastAsia" w:hAnsiTheme="minorEastAsia" w:cs="Meiryo UI" w:hint="eastAsia"/>
        </w:rPr>
        <w:t>実績</w:t>
      </w:r>
      <w:r w:rsidRPr="009B4EC5">
        <w:rPr>
          <w:rFonts w:asciiTheme="minorEastAsia" w:eastAsiaTheme="minorEastAsia" w:hAnsiTheme="minorEastAsia" w:cs="Meiryo UI" w:hint="eastAsia"/>
        </w:rPr>
        <w:t>）</w:t>
      </w:r>
    </w:p>
    <w:p w14:paraId="6C0BC18E" w14:textId="77777777"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6E9C179B"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605839FE" w:rsidR="00EB01DF" w:rsidRPr="00312834" w:rsidRDefault="004845E5" w:rsidP="00101F62">
                            <w:pPr>
                              <w:autoSpaceDE w:val="0"/>
                              <w:autoSpaceDN w:val="0"/>
                              <w:ind w:leftChars="100" w:left="220"/>
                              <w:rPr>
                                <w:rFonts w:asciiTheme="minorEastAsia" w:hAnsiTheme="minorEastAsia" w:cs="Meiryo UI"/>
                                <w:color w:val="000000" w:themeColor="text1"/>
                                <w:sz w:val="20"/>
                              </w:rPr>
                            </w:pPr>
                            <w:bookmarkStart w:id="0" w:name="_Hlk135840899"/>
                            <w:r w:rsidRPr="004845E5">
                              <w:rPr>
                                <w:rFonts w:asciiTheme="minorEastAsia" w:hAnsiTheme="minorEastAsia" w:cs="Meiryo UI" w:hint="eastAsia"/>
                                <w:color w:val="000000" w:themeColor="text1"/>
                                <w:sz w:val="20"/>
                              </w:rPr>
                              <w:t>国際プロモーション事業又はオープンイノベーション・グローバル人材育成に係るコンサルティング・調査業務委託等の実績</w:t>
                            </w:r>
                          </w:p>
                          <w:bookmarkEnd w:id="0"/>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7F26AC"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3538" id="_x0000_t202" coordsize="21600,21600" o:spt="202" path="m,l,21600r21600,l21600,xe">
                <v:stroke joinstyle="miter"/>
                <v:path gradientshapeok="t" o:connecttype="rect"/>
              </v:shapetype>
              <v:shape id="テキスト ボックス 12" o:spid="_x0000_s1026"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">
                <v:textbox inset="5.85pt,.7pt,5.85pt,.7pt">
                  <w:txbxContent>
                    <w:p w14:paraId="317E8E43" w14:textId="6E9C179B"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605839FE" w:rsidR="00EB01DF" w:rsidRPr="00312834" w:rsidRDefault="004845E5" w:rsidP="00101F62">
                      <w:pPr>
                        <w:autoSpaceDE w:val="0"/>
                        <w:autoSpaceDN w:val="0"/>
                        <w:ind w:leftChars="100" w:left="220"/>
                        <w:rPr>
                          <w:rFonts w:asciiTheme="minorEastAsia" w:hAnsiTheme="minorEastAsia" w:cs="Meiryo UI"/>
                          <w:color w:val="000000" w:themeColor="text1"/>
                          <w:sz w:val="20"/>
                        </w:rPr>
                      </w:pPr>
                      <w:bookmarkStart w:id="1" w:name="_Hlk135840899"/>
                      <w:r w:rsidRPr="004845E5">
                        <w:rPr>
                          <w:rFonts w:asciiTheme="minorEastAsia" w:hAnsiTheme="minorEastAsia" w:cs="Meiryo UI" w:hint="eastAsia"/>
                          <w:color w:val="000000" w:themeColor="text1"/>
                          <w:sz w:val="20"/>
                        </w:rPr>
                        <w:t>国際プロモーション事業又はオープンイノベーション・グローバル人材育成に係るコンサルティング・調査業務委託等の実績</w:t>
                      </w:r>
                    </w:p>
                    <w:bookmarkEnd w:id="1"/>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7F26AC"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77777777" w:rsidR="00352381"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438162A1" w14:textId="742B7C1E" w:rsidR="0030285C" w:rsidRPr="009A3A4B" w:rsidRDefault="00040E87" w:rsidP="00374DEF">
      <w:pPr>
        <w:rPr>
          <w:rFonts w:hAnsi="ＭＳ 明朝"/>
          <w:szCs w:val="18"/>
        </w:rPr>
      </w:pPr>
      <w:r w:rsidRPr="00B77F0B">
        <w:rPr>
          <w:rFonts w:asciiTheme="minorEastAsia" w:eastAsiaTheme="minorEastAsia" w:hAnsiTheme="minorEastAsia" w:cs="Meiryo UI" w:hint="eastAsia"/>
        </w:rPr>
        <w:lastRenderedPageBreak/>
        <w:t xml:space="preserve">（様式５－１）　　　　　　　　　</w:t>
      </w:r>
      <w:r w:rsidR="0030285C" w:rsidRPr="00B77F0B">
        <w:rPr>
          <w:rFonts w:hAnsi="ＭＳ 明朝" w:hint="eastAsia"/>
          <w:szCs w:val="18"/>
        </w:rPr>
        <w:t>実施方針等にかかる内容</w:t>
      </w:r>
    </w:p>
    <w:p w14:paraId="55B186FD" w14:textId="1DED3B2C" w:rsidR="0030285C" w:rsidRPr="009A3A4B" w:rsidRDefault="0030285C" w:rsidP="00CF618A">
      <w:pPr>
        <w:autoSpaceDE w:val="0"/>
        <w:autoSpaceDN w:val="0"/>
        <w:ind w:leftChars="200" w:left="440"/>
        <w:jc w:val="center"/>
        <w:rPr>
          <w:rFonts w:asciiTheme="minorEastAsia" w:eastAsiaTheme="minorEastAsia" w:hAnsiTheme="minorEastAsia"/>
        </w:rPr>
      </w:pPr>
      <w:r w:rsidRPr="009A3A4B">
        <w:rPr>
          <w:rFonts w:hAnsi="ＭＳ 明朝" w:hint="eastAsia"/>
          <w:szCs w:val="18"/>
        </w:rPr>
        <w:t>（</w:t>
      </w:r>
      <w:r w:rsidR="003B4857" w:rsidRPr="003B4857">
        <w:rPr>
          <w:rFonts w:hAnsi="ＭＳ 明朝" w:hint="eastAsia"/>
          <w:szCs w:val="18"/>
        </w:rPr>
        <w:t>事業全体</w:t>
      </w:r>
      <w:r w:rsidRPr="009A3A4B">
        <w:rPr>
          <w:rFonts w:asciiTheme="minorEastAsia" w:hAnsiTheme="minorEastAsia" w:cs="ＭＳ 明朝" w:hint="eastAsia"/>
          <w:szCs w:val="21"/>
        </w:rPr>
        <w:t>の</w:t>
      </w:r>
      <w:r w:rsidR="0081133F" w:rsidRPr="009A3A4B">
        <w:rPr>
          <w:rFonts w:asciiTheme="minorEastAsia" w:hAnsiTheme="minorEastAsia" w:cs="ＭＳ 明朝" w:hint="eastAsia"/>
          <w:szCs w:val="21"/>
        </w:rPr>
        <w:t>提案イメージとその</w:t>
      </w:r>
      <w:r w:rsidRPr="009A3A4B">
        <w:rPr>
          <w:rFonts w:asciiTheme="minorEastAsia" w:hAnsiTheme="minorEastAsia" w:cs="ＭＳ 明朝" w:hint="eastAsia"/>
          <w:szCs w:val="21"/>
        </w:rPr>
        <w:t>推進方針</w:t>
      </w:r>
      <w:r w:rsidRPr="009A3A4B">
        <w:rPr>
          <w:rFonts w:ascii="ＭＳ 明朝" w:hAnsi="ＭＳ 明朝" w:cs="ＭＳ 明朝" w:hint="eastAsia"/>
        </w:rPr>
        <w:t>）</w:t>
      </w:r>
    </w:p>
    <w:p w14:paraId="663B2FF9"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7275009F">
                <wp:simplePos x="0" y="0"/>
                <wp:positionH relativeFrom="column">
                  <wp:posOffset>-17780</wp:posOffset>
                </wp:positionH>
                <wp:positionV relativeFrom="paragraph">
                  <wp:posOffset>156845</wp:posOffset>
                </wp:positionV>
                <wp:extent cx="6134100" cy="80581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04A6DC1B" w14:textId="6D68D517"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76BE0D5" w14:textId="1EB0665D" w:rsidR="00EB01DF" w:rsidRPr="00312834" w:rsidRDefault="00F81385" w:rsidP="00312834">
                            <w:pPr>
                              <w:pStyle w:val="a7"/>
                              <w:ind w:leftChars="100" w:left="220"/>
                              <w:rPr>
                                <w:rFonts w:asciiTheme="minorEastAsia" w:eastAsiaTheme="minorEastAsia" w:hAnsiTheme="minorEastAsia" w:cs="Meiryo UI"/>
                                <w:sz w:val="20"/>
                              </w:rPr>
                            </w:pPr>
                            <w:r w:rsidRPr="00312834">
                              <w:rPr>
                                <w:rFonts w:asciiTheme="minorEastAsia" w:eastAsiaTheme="minorEastAsia" w:hAnsiTheme="minorEastAsia" w:cs="Meiryo UI" w:hint="eastAsia"/>
                                <w:sz w:val="20"/>
                              </w:rPr>
                              <w:t>具体性と実現性の裏付けとなる根拠に基づき</w:t>
                            </w:r>
                            <w:r w:rsidR="003667A2" w:rsidRPr="00312834">
                              <w:rPr>
                                <w:rFonts w:asciiTheme="minorEastAsia" w:eastAsiaTheme="minorEastAsia" w:hAnsiTheme="minorEastAsia" w:cs="Meiryo UI" w:hint="eastAsia"/>
                                <w:sz w:val="20"/>
                              </w:rPr>
                              <w:t>、</w:t>
                            </w:r>
                            <w:r w:rsidR="00EB01DF" w:rsidRPr="00312834">
                              <w:rPr>
                                <w:rFonts w:asciiTheme="minorEastAsia" w:eastAsiaTheme="minorEastAsia" w:hAnsiTheme="minorEastAsia" w:cs="Meiryo UI" w:hint="eastAsia"/>
                                <w:sz w:val="20"/>
                              </w:rPr>
                              <w:t>横浜市の</w:t>
                            </w:r>
                            <w:r w:rsidR="00EB01DF" w:rsidRPr="00312834">
                              <w:rPr>
                                <w:rFonts w:asciiTheme="minorEastAsia" w:eastAsiaTheme="minorEastAsia" w:hAnsiTheme="minorEastAsia" w:cs="Meiryo UI"/>
                                <w:sz w:val="20"/>
                              </w:rPr>
                              <w:t>現状(強み、弱み</w:t>
                            </w:r>
                            <w:r w:rsidR="00EB01DF" w:rsidRPr="00312834">
                              <w:rPr>
                                <w:rFonts w:asciiTheme="minorEastAsia" w:eastAsiaTheme="minorEastAsia" w:hAnsiTheme="minorEastAsia" w:cs="Meiryo UI" w:hint="eastAsia"/>
                                <w:sz w:val="20"/>
                              </w:rPr>
                              <w:t>等</w:t>
                            </w:r>
                            <w:r w:rsidR="00EB01DF" w:rsidRPr="00312834">
                              <w:rPr>
                                <w:rFonts w:asciiTheme="minorEastAsia" w:eastAsiaTheme="minorEastAsia" w:hAnsiTheme="minorEastAsia" w:cs="Meiryo UI"/>
                                <w:sz w:val="20"/>
                              </w:rPr>
                              <w:t>)を分析</w:t>
                            </w:r>
                            <w:r w:rsidR="00EB01DF" w:rsidRPr="00312834">
                              <w:rPr>
                                <w:rFonts w:asciiTheme="minorEastAsia" w:eastAsiaTheme="minorEastAsia" w:hAnsiTheme="minorEastAsia" w:cs="Meiryo UI" w:hint="eastAsia"/>
                                <w:sz w:val="20"/>
                              </w:rPr>
                              <w:t>した</w:t>
                            </w:r>
                            <w:r w:rsidR="00EB01DF" w:rsidRPr="00312834">
                              <w:rPr>
                                <w:rFonts w:asciiTheme="minorEastAsia" w:eastAsiaTheme="minorEastAsia" w:hAnsiTheme="minorEastAsia" w:cs="Meiryo UI"/>
                                <w:sz w:val="20"/>
                              </w:rPr>
                              <w:t>上で、</w:t>
                            </w:r>
                            <w:r w:rsidR="00A57A3C">
                              <w:rPr>
                                <w:rFonts w:asciiTheme="minorEastAsia" w:eastAsiaTheme="minorEastAsia" w:hAnsiTheme="minorEastAsia" w:cs="Meiryo UI" w:hint="eastAsia"/>
                                <w:sz w:val="20"/>
                              </w:rPr>
                              <w:t>事業自立化への</w:t>
                            </w:r>
                            <w:r w:rsidR="00A57A3C">
                              <w:rPr>
                                <w:rFonts w:asciiTheme="minorEastAsia" w:eastAsiaTheme="minorEastAsia" w:hAnsiTheme="minorEastAsia" w:cs="Meiryo UI"/>
                                <w:sz w:val="20"/>
                              </w:rPr>
                              <w:t>道筋を</w:t>
                            </w:r>
                            <w:r w:rsidR="00A57A3C">
                              <w:rPr>
                                <w:rFonts w:asciiTheme="minorEastAsia" w:eastAsiaTheme="minorEastAsia" w:hAnsiTheme="minorEastAsia" w:cs="Meiryo UI" w:hint="eastAsia"/>
                                <w:sz w:val="20"/>
                              </w:rPr>
                              <w:t>含む</w:t>
                            </w:r>
                            <w:r w:rsidR="00CC52F0" w:rsidRPr="00312834">
                              <w:rPr>
                                <w:rFonts w:asciiTheme="minorEastAsia" w:eastAsiaTheme="minorEastAsia" w:hAnsiTheme="minorEastAsia" w:cs="Meiryo UI" w:hint="eastAsia"/>
                                <w:sz w:val="20"/>
                              </w:rPr>
                              <w:t>中長期的な</w:t>
                            </w:r>
                            <w:r w:rsidR="00CC52F0" w:rsidRPr="00312834">
                              <w:rPr>
                                <w:rFonts w:asciiTheme="minorEastAsia" w:eastAsiaTheme="minorEastAsia" w:hAnsiTheme="minorEastAsia" w:cs="Meiryo UI"/>
                                <w:sz w:val="20"/>
                              </w:rPr>
                              <w:t>取組も含めて</w:t>
                            </w:r>
                            <w:r w:rsidR="00287B8C">
                              <w:rPr>
                                <w:rFonts w:asciiTheme="minorEastAsia" w:eastAsiaTheme="minorEastAsia" w:hAnsiTheme="minorEastAsia" w:cs="Meiryo UI" w:hint="eastAsia"/>
                                <w:sz w:val="20"/>
                              </w:rPr>
                              <w:t>事業全体</w:t>
                            </w:r>
                            <w:r w:rsidR="00FA324A">
                              <w:rPr>
                                <w:rFonts w:asciiTheme="minorEastAsia" w:eastAsiaTheme="minorEastAsia" w:hAnsiTheme="minorEastAsia" w:cs="Meiryo UI" w:hint="eastAsia"/>
                                <w:sz w:val="20"/>
                              </w:rPr>
                              <w:t>の</w:t>
                            </w:r>
                            <w:r w:rsidR="00EB01DF" w:rsidRPr="00312834">
                              <w:rPr>
                                <w:rFonts w:asciiTheme="minorEastAsia" w:eastAsiaTheme="minorEastAsia" w:hAnsiTheme="minorEastAsia" w:cs="Meiryo UI"/>
                                <w:sz w:val="20"/>
                              </w:rPr>
                              <w:t>方向性</w:t>
                            </w:r>
                            <w:r w:rsidR="000427BA">
                              <w:rPr>
                                <w:rFonts w:asciiTheme="minorEastAsia" w:eastAsiaTheme="minorEastAsia" w:hAnsiTheme="minorEastAsia" w:cs="Meiryo UI" w:hint="eastAsia"/>
                                <w:sz w:val="20"/>
                              </w:rPr>
                              <w:t>を</w:t>
                            </w:r>
                            <w:r w:rsidR="003667A2" w:rsidRPr="00312834">
                              <w:rPr>
                                <w:rFonts w:asciiTheme="minorEastAsia" w:eastAsiaTheme="minorEastAsia" w:hAnsiTheme="minorEastAsia" w:cs="Meiryo UI" w:hint="eastAsia"/>
                                <w:sz w:val="20"/>
                              </w:rPr>
                              <w:t>記載</w:t>
                            </w:r>
                            <w:r w:rsidR="003667A2" w:rsidRPr="00312834">
                              <w:rPr>
                                <w:rFonts w:asciiTheme="minorEastAsia" w:eastAsiaTheme="minorEastAsia" w:hAnsiTheme="minorEastAsia" w:cs="Meiryo UI"/>
                                <w:sz w:val="20"/>
                              </w:rPr>
                              <w:t>する</w:t>
                            </w:r>
                            <w:r w:rsidR="00EB01DF" w:rsidRPr="00312834">
                              <w:rPr>
                                <w:rFonts w:asciiTheme="minorEastAsia" w:eastAsiaTheme="minorEastAsia" w:hAnsiTheme="minorEastAsia" w:cs="Meiryo UI"/>
                                <w:sz w:val="20"/>
                              </w:rPr>
                              <w:t>こと</w:t>
                            </w:r>
                            <w:r w:rsidR="002871E0" w:rsidRPr="00312834">
                              <w:rPr>
                                <w:rFonts w:asciiTheme="minorEastAsia" w:eastAsiaTheme="minorEastAsia" w:hAnsiTheme="minorEastAsia" w:cs="Meiryo UI" w:hint="eastAsia"/>
                                <w:sz w:val="20"/>
                              </w:rPr>
                              <w:t>。</w:t>
                            </w:r>
                          </w:p>
                          <w:p w14:paraId="409D2C69" w14:textId="77777777" w:rsidR="00EB01DF" w:rsidRPr="007F26AC" w:rsidRDefault="00EB01DF" w:rsidP="00693BE9">
                            <w:pPr>
                              <w:pStyle w:val="a7"/>
                              <w:rPr>
                                <w:rFonts w:asciiTheme="minorEastAsia" w:eastAsiaTheme="minorEastAsia" w:hAnsiTheme="minorEastAsia"/>
                                <w:strike/>
                              </w:rPr>
                            </w:pP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7" type="#_x0000_t202" style="position:absolute;left:0;text-align:left;margin-left:-1.4pt;margin-top:12.35pt;width:483pt;height:6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">
                <v:textbox inset="5.85pt,.7pt,5.85pt,.7pt">
                  <w:txbxContent>
                    <w:p w14:paraId="04A6DC1B" w14:textId="6D68D517"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76BE0D5" w14:textId="1EB0665D" w:rsidR="00EB01DF" w:rsidRPr="00312834" w:rsidRDefault="00F81385" w:rsidP="00312834">
                      <w:pPr>
                        <w:pStyle w:val="a7"/>
                        <w:ind w:leftChars="100" w:left="220"/>
                        <w:rPr>
                          <w:rFonts w:asciiTheme="minorEastAsia" w:eastAsiaTheme="minorEastAsia" w:hAnsiTheme="minorEastAsia" w:cs="Meiryo UI"/>
                          <w:sz w:val="20"/>
                        </w:rPr>
                      </w:pPr>
                      <w:r w:rsidRPr="00312834">
                        <w:rPr>
                          <w:rFonts w:asciiTheme="minorEastAsia" w:eastAsiaTheme="minorEastAsia" w:hAnsiTheme="minorEastAsia" w:cs="Meiryo UI" w:hint="eastAsia"/>
                          <w:sz w:val="20"/>
                        </w:rPr>
                        <w:t>具体性と実現性の裏付けとなる根拠に基づき</w:t>
                      </w:r>
                      <w:r w:rsidR="003667A2" w:rsidRPr="00312834">
                        <w:rPr>
                          <w:rFonts w:asciiTheme="minorEastAsia" w:eastAsiaTheme="minorEastAsia" w:hAnsiTheme="minorEastAsia" w:cs="Meiryo UI" w:hint="eastAsia"/>
                          <w:sz w:val="20"/>
                        </w:rPr>
                        <w:t>、</w:t>
                      </w:r>
                      <w:r w:rsidR="00EB01DF" w:rsidRPr="00312834">
                        <w:rPr>
                          <w:rFonts w:asciiTheme="minorEastAsia" w:eastAsiaTheme="minorEastAsia" w:hAnsiTheme="minorEastAsia" w:cs="Meiryo UI" w:hint="eastAsia"/>
                          <w:sz w:val="20"/>
                        </w:rPr>
                        <w:t>横浜市の</w:t>
                      </w:r>
                      <w:r w:rsidR="00EB01DF" w:rsidRPr="00312834">
                        <w:rPr>
                          <w:rFonts w:asciiTheme="minorEastAsia" w:eastAsiaTheme="minorEastAsia" w:hAnsiTheme="minorEastAsia" w:cs="Meiryo UI"/>
                          <w:sz w:val="20"/>
                        </w:rPr>
                        <w:t>現状(強み、弱み</w:t>
                      </w:r>
                      <w:r w:rsidR="00EB01DF" w:rsidRPr="00312834">
                        <w:rPr>
                          <w:rFonts w:asciiTheme="minorEastAsia" w:eastAsiaTheme="minorEastAsia" w:hAnsiTheme="minorEastAsia" w:cs="Meiryo UI" w:hint="eastAsia"/>
                          <w:sz w:val="20"/>
                        </w:rPr>
                        <w:t>等</w:t>
                      </w:r>
                      <w:r w:rsidR="00EB01DF" w:rsidRPr="00312834">
                        <w:rPr>
                          <w:rFonts w:asciiTheme="minorEastAsia" w:eastAsiaTheme="minorEastAsia" w:hAnsiTheme="minorEastAsia" w:cs="Meiryo UI"/>
                          <w:sz w:val="20"/>
                        </w:rPr>
                        <w:t>)を分析</w:t>
                      </w:r>
                      <w:r w:rsidR="00EB01DF" w:rsidRPr="00312834">
                        <w:rPr>
                          <w:rFonts w:asciiTheme="minorEastAsia" w:eastAsiaTheme="minorEastAsia" w:hAnsiTheme="minorEastAsia" w:cs="Meiryo UI" w:hint="eastAsia"/>
                          <w:sz w:val="20"/>
                        </w:rPr>
                        <w:t>した</w:t>
                      </w:r>
                      <w:r w:rsidR="00EB01DF" w:rsidRPr="00312834">
                        <w:rPr>
                          <w:rFonts w:asciiTheme="minorEastAsia" w:eastAsiaTheme="minorEastAsia" w:hAnsiTheme="minorEastAsia" w:cs="Meiryo UI"/>
                          <w:sz w:val="20"/>
                        </w:rPr>
                        <w:t>上で、</w:t>
                      </w:r>
                      <w:r w:rsidR="00A57A3C">
                        <w:rPr>
                          <w:rFonts w:asciiTheme="minorEastAsia" w:eastAsiaTheme="minorEastAsia" w:hAnsiTheme="minorEastAsia" w:cs="Meiryo UI" w:hint="eastAsia"/>
                          <w:sz w:val="20"/>
                        </w:rPr>
                        <w:t>事業自立化への</w:t>
                      </w:r>
                      <w:r w:rsidR="00A57A3C">
                        <w:rPr>
                          <w:rFonts w:asciiTheme="minorEastAsia" w:eastAsiaTheme="minorEastAsia" w:hAnsiTheme="minorEastAsia" w:cs="Meiryo UI"/>
                          <w:sz w:val="20"/>
                        </w:rPr>
                        <w:t>道筋を</w:t>
                      </w:r>
                      <w:r w:rsidR="00A57A3C">
                        <w:rPr>
                          <w:rFonts w:asciiTheme="minorEastAsia" w:eastAsiaTheme="minorEastAsia" w:hAnsiTheme="minorEastAsia" w:cs="Meiryo UI" w:hint="eastAsia"/>
                          <w:sz w:val="20"/>
                        </w:rPr>
                        <w:t>含む</w:t>
                      </w:r>
                      <w:r w:rsidR="00CC52F0" w:rsidRPr="00312834">
                        <w:rPr>
                          <w:rFonts w:asciiTheme="minorEastAsia" w:eastAsiaTheme="minorEastAsia" w:hAnsiTheme="minorEastAsia" w:cs="Meiryo UI" w:hint="eastAsia"/>
                          <w:sz w:val="20"/>
                        </w:rPr>
                        <w:t>中長期的な</w:t>
                      </w:r>
                      <w:r w:rsidR="00CC52F0" w:rsidRPr="00312834">
                        <w:rPr>
                          <w:rFonts w:asciiTheme="minorEastAsia" w:eastAsiaTheme="minorEastAsia" w:hAnsiTheme="minorEastAsia" w:cs="Meiryo UI"/>
                          <w:sz w:val="20"/>
                        </w:rPr>
                        <w:t>取組も含めて</w:t>
                      </w:r>
                      <w:r w:rsidR="00287B8C">
                        <w:rPr>
                          <w:rFonts w:asciiTheme="minorEastAsia" w:eastAsiaTheme="minorEastAsia" w:hAnsiTheme="minorEastAsia" w:cs="Meiryo UI" w:hint="eastAsia"/>
                          <w:sz w:val="20"/>
                        </w:rPr>
                        <w:t>事業全体</w:t>
                      </w:r>
                      <w:r w:rsidR="00FA324A">
                        <w:rPr>
                          <w:rFonts w:asciiTheme="minorEastAsia" w:eastAsiaTheme="minorEastAsia" w:hAnsiTheme="minorEastAsia" w:cs="Meiryo UI" w:hint="eastAsia"/>
                          <w:sz w:val="20"/>
                        </w:rPr>
                        <w:t>の</w:t>
                      </w:r>
                      <w:r w:rsidR="00EB01DF" w:rsidRPr="00312834">
                        <w:rPr>
                          <w:rFonts w:asciiTheme="minorEastAsia" w:eastAsiaTheme="minorEastAsia" w:hAnsiTheme="minorEastAsia" w:cs="Meiryo UI"/>
                          <w:sz w:val="20"/>
                        </w:rPr>
                        <w:t>方向性</w:t>
                      </w:r>
                      <w:r w:rsidR="000427BA">
                        <w:rPr>
                          <w:rFonts w:asciiTheme="minorEastAsia" w:eastAsiaTheme="minorEastAsia" w:hAnsiTheme="minorEastAsia" w:cs="Meiryo UI" w:hint="eastAsia"/>
                          <w:sz w:val="20"/>
                        </w:rPr>
                        <w:t>を</w:t>
                      </w:r>
                      <w:r w:rsidR="003667A2" w:rsidRPr="00312834">
                        <w:rPr>
                          <w:rFonts w:asciiTheme="minorEastAsia" w:eastAsiaTheme="minorEastAsia" w:hAnsiTheme="minorEastAsia" w:cs="Meiryo UI" w:hint="eastAsia"/>
                          <w:sz w:val="20"/>
                        </w:rPr>
                        <w:t>記載</w:t>
                      </w:r>
                      <w:r w:rsidR="003667A2" w:rsidRPr="00312834">
                        <w:rPr>
                          <w:rFonts w:asciiTheme="minorEastAsia" w:eastAsiaTheme="minorEastAsia" w:hAnsiTheme="minorEastAsia" w:cs="Meiryo UI"/>
                          <w:sz w:val="20"/>
                        </w:rPr>
                        <w:t>する</w:t>
                      </w:r>
                      <w:r w:rsidR="00EB01DF" w:rsidRPr="00312834">
                        <w:rPr>
                          <w:rFonts w:asciiTheme="minorEastAsia" w:eastAsiaTheme="minorEastAsia" w:hAnsiTheme="minorEastAsia" w:cs="Meiryo UI"/>
                          <w:sz w:val="20"/>
                        </w:rPr>
                        <w:t>こと</w:t>
                      </w:r>
                      <w:r w:rsidR="002871E0" w:rsidRPr="00312834">
                        <w:rPr>
                          <w:rFonts w:asciiTheme="minorEastAsia" w:eastAsiaTheme="minorEastAsia" w:hAnsiTheme="minorEastAsia" w:cs="Meiryo UI" w:hint="eastAsia"/>
                          <w:sz w:val="20"/>
                        </w:rPr>
                        <w:t>。</w:t>
                      </w:r>
                    </w:p>
                    <w:p w14:paraId="409D2C69" w14:textId="77777777" w:rsidR="00EB01DF" w:rsidRPr="007F26AC" w:rsidRDefault="00EB01DF" w:rsidP="00693BE9">
                      <w:pPr>
                        <w:pStyle w:val="a7"/>
                        <w:rPr>
                          <w:rFonts w:asciiTheme="minorEastAsia" w:eastAsiaTheme="minorEastAsia" w:hAnsiTheme="minorEastAsia"/>
                          <w:strike/>
                        </w:rPr>
                      </w:pP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77777777"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6FA45D28" w14:textId="751BAD03" w:rsidR="00CE7A4F" w:rsidRPr="001A1D95" w:rsidRDefault="00CE7A4F" w:rsidP="00CE7A4F">
      <w:pPr>
        <w:rPr>
          <w:rFonts w:asciiTheme="minorEastAsia" w:eastAsiaTheme="minorEastAsia" w:hAnsiTheme="minorEastAsia" w:cs="Meiryo UI"/>
        </w:rPr>
      </w:pPr>
      <w:r w:rsidRPr="00B77F0B">
        <w:rPr>
          <w:rFonts w:asciiTheme="minorEastAsia" w:eastAsiaTheme="minorEastAsia" w:hAnsiTheme="minorEastAsia" w:cs="Meiryo UI" w:hint="eastAsia"/>
        </w:rPr>
        <w:lastRenderedPageBreak/>
        <w:t>（様式５－</w:t>
      </w:r>
      <w:r>
        <w:rPr>
          <w:rFonts w:asciiTheme="minorEastAsia" w:eastAsiaTheme="minorEastAsia" w:hAnsiTheme="minorEastAsia" w:cs="Meiryo UI" w:hint="eastAsia"/>
        </w:rPr>
        <w:t>２</w:t>
      </w:r>
      <w:r w:rsidRPr="00B77F0B">
        <w:rPr>
          <w:rFonts w:asciiTheme="minorEastAsia" w:eastAsiaTheme="minorEastAsia" w:hAnsiTheme="minorEastAsia" w:cs="Meiryo UI" w:hint="eastAsia"/>
        </w:rPr>
        <w:t xml:space="preserve">）　　　　　　　　　</w:t>
      </w:r>
      <w:r w:rsidRPr="00B77F0B">
        <w:rPr>
          <w:rFonts w:hAnsi="ＭＳ 明朝" w:hint="eastAsia"/>
          <w:szCs w:val="18"/>
        </w:rPr>
        <w:t>実施方針等にかかる内容</w:t>
      </w:r>
    </w:p>
    <w:p w14:paraId="3EA299C7" w14:textId="77777777" w:rsidR="00CE7A4F" w:rsidRDefault="00CE7A4F" w:rsidP="00CE7A4F">
      <w:pPr>
        <w:autoSpaceDE w:val="0"/>
        <w:autoSpaceDN w:val="0"/>
        <w:ind w:leftChars="200" w:left="440"/>
        <w:jc w:val="center"/>
        <w:rPr>
          <w:rFonts w:hAnsi="ＭＳ 明朝"/>
          <w:szCs w:val="18"/>
        </w:rPr>
      </w:pPr>
      <w:r w:rsidRPr="009A3A4B">
        <w:rPr>
          <w:rFonts w:hAnsi="ＭＳ 明朝" w:hint="eastAsia"/>
          <w:szCs w:val="18"/>
        </w:rPr>
        <w:t>（</w:t>
      </w:r>
      <w:r w:rsidRPr="00CE7A4F">
        <w:rPr>
          <w:rFonts w:hAnsi="ＭＳ 明朝" w:hint="eastAsia"/>
          <w:szCs w:val="18"/>
        </w:rPr>
        <w:t>オープンイノベーションの実現に向けた海外連携機関とのネットワーキング、</w:t>
      </w:r>
    </w:p>
    <w:p w14:paraId="264E2AE9" w14:textId="366793EC" w:rsidR="00CE7A4F" w:rsidRPr="009A3A4B" w:rsidRDefault="00CE7A4F" w:rsidP="00CE7A4F">
      <w:pPr>
        <w:autoSpaceDE w:val="0"/>
        <w:autoSpaceDN w:val="0"/>
        <w:ind w:leftChars="200" w:left="440"/>
        <w:jc w:val="center"/>
        <w:rPr>
          <w:rFonts w:asciiTheme="minorEastAsia" w:eastAsiaTheme="minorEastAsia" w:hAnsiTheme="minorEastAsia"/>
        </w:rPr>
      </w:pPr>
      <w:r w:rsidRPr="00CE7A4F">
        <w:rPr>
          <w:rFonts w:hAnsi="ＭＳ 明朝" w:hint="eastAsia"/>
          <w:szCs w:val="18"/>
        </w:rPr>
        <w:t>セミナー開催にかかる事業全体の提案イメージとその推進方針</w:t>
      </w:r>
      <w:r w:rsidRPr="009A3A4B">
        <w:rPr>
          <w:rFonts w:ascii="ＭＳ 明朝" w:hAnsi="ＭＳ 明朝" w:cs="ＭＳ 明朝" w:hint="eastAsia"/>
        </w:rPr>
        <w:t>）</w:t>
      </w:r>
    </w:p>
    <w:p w14:paraId="1FD0F720" w14:textId="77777777" w:rsidR="00CE7A4F" w:rsidRPr="009A3A4B" w:rsidRDefault="00CE7A4F" w:rsidP="00CE7A4F">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7088" behindDoc="0" locked="0" layoutInCell="1" allowOverlap="1" wp14:anchorId="2EA54F3B" wp14:editId="16DD64A6">
                <wp:simplePos x="0" y="0"/>
                <wp:positionH relativeFrom="column">
                  <wp:posOffset>-17780</wp:posOffset>
                </wp:positionH>
                <wp:positionV relativeFrom="paragraph">
                  <wp:posOffset>156845</wp:posOffset>
                </wp:positionV>
                <wp:extent cx="6134100" cy="805815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1D391318" w14:textId="50CEF399" w:rsidR="00CE7A4F" w:rsidRDefault="00CE7A4F" w:rsidP="00CE7A4F">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19E348B" w14:textId="20E6FD85" w:rsidR="00CE7A4F" w:rsidRPr="00312834" w:rsidRDefault="00CE7A4F" w:rsidP="00CE7A4F">
                            <w:pPr>
                              <w:pStyle w:val="a7"/>
                              <w:ind w:leftChars="100" w:left="220"/>
                              <w:rPr>
                                <w:rFonts w:asciiTheme="minorEastAsia" w:eastAsiaTheme="minorEastAsia" w:hAnsiTheme="minorEastAsia" w:cs="Meiryo UI"/>
                                <w:sz w:val="20"/>
                              </w:rPr>
                            </w:pPr>
                          </w:p>
                          <w:p w14:paraId="1D529483" w14:textId="77777777" w:rsidR="00CE7A4F" w:rsidRPr="007F26AC" w:rsidRDefault="00CE7A4F" w:rsidP="00CE7A4F">
                            <w:pPr>
                              <w:pStyle w:val="a7"/>
                              <w:rPr>
                                <w:rFonts w:asciiTheme="minorEastAsia" w:eastAsiaTheme="minorEastAsia" w:hAnsiTheme="minorEastAsia"/>
                                <w:strike/>
                              </w:rPr>
                            </w:pPr>
                          </w:p>
                          <w:p w14:paraId="04181B2B" w14:textId="77777777" w:rsidR="00CE7A4F" w:rsidRPr="000C41AF" w:rsidRDefault="00CE7A4F" w:rsidP="00CE7A4F">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4F3B" id="テキスト ボックス 5" o:spid="_x0000_s1028" type="#_x0000_t202" style="position:absolute;left:0;text-align:left;margin-left:-1.4pt;margin-top:12.35pt;width:483pt;height:6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">
                <v:textbox inset="5.85pt,.7pt,5.85pt,.7pt">
                  <w:txbxContent>
                    <w:p w14:paraId="1D391318" w14:textId="50CEF399" w:rsidR="00CE7A4F" w:rsidRDefault="00CE7A4F" w:rsidP="00CE7A4F">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19E348B" w14:textId="20E6FD85" w:rsidR="00CE7A4F" w:rsidRPr="00312834" w:rsidRDefault="00CE7A4F" w:rsidP="00CE7A4F">
                      <w:pPr>
                        <w:pStyle w:val="a7"/>
                        <w:ind w:leftChars="100" w:left="220"/>
                        <w:rPr>
                          <w:rFonts w:asciiTheme="minorEastAsia" w:eastAsiaTheme="minorEastAsia" w:hAnsiTheme="minorEastAsia" w:cs="Meiryo UI"/>
                          <w:sz w:val="20"/>
                        </w:rPr>
                      </w:pPr>
                    </w:p>
                    <w:p w14:paraId="1D529483" w14:textId="77777777" w:rsidR="00CE7A4F" w:rsidRPr="007F26AC" w:rsidRDefault="00CE7A4F" w:rsidP="00CE7A4F">
                      <w:pPr>
                        <w:pStyle w:val="a7"/>
                        <w:rPr>
                          <w:rFonts w:asciiTheme="minorEastAsia" w:eastAsiaTheme="minorEastAsia" w:hAnsiTheme="minorEastAsia"/>
                          <w:strike/>
                        </w:rPr>
                      </w:pPr>
                    </w:p>
                    <w:p w14:paraId="04181B2B" w14:textId="77777777" w:rsidR="00CE7A4F" w:rsidRPr="000C41AF" w:rsidRDefault="00CE7A4F" w:rsidP="00CE7A4F">
                      <w:pPr>
                        <w:pStyle w:val="a7"/>
                        <w:rPr>
                          <w:rFonts w:asciiTheme="minorEastAsia" w:eastAsiaTheme="minorEastAsia" w:hAnsiTheme="minorEastAsia"/>
                        </w:rPr>
                      </w:pPr>
                    </w:p>
                  </w:txbxContent>
                </v:textbox>
              </v:shape>
            </w:pict>
          </mc:Fallback>
        </mc:AlternateContent>
      </w:r>
    </w:p>
    <w:p w14:paraId="5240B5E6" w14:textId="77777777" w:rsidR="008C03D0" w:rsidRPr="009B5DD4" w:rsidRDefault="008C03D0" w:rsidP="00D71C65">
      <w:pPr>
        <w:rPr>
          <w:rFonts w:asciiTheme="minorEastAsia" w:eastAsiaTheme="minorEastAsia" w:hAnsiTheme="minorEastAsia" w:cs="Meiryo UI"/>
        </w:rPr>
      </w:pPr>
    </w:p>
    <w:p w14:paraId="660986A3" w14:textId="77777777" w:rsidR="008C03D0" w:rsidRDefault="008C03D0">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51794CC7" w14:textId="22F1490D" w:rsidR="00CE7A4F" w:rsidRPr="008C7590" w:rsidRDefault="00CE7A4F" w:rsidP="00CE7A4F">
      <w:pPr>
        <w:rPr>
          <w:rFonts w:asciiTheme="minorEastAsia" w:eastAsiaTheme="minorEastAsia" w:hAnsiTheme="minorEastAsia" w:cs="Meiryo UI"/>
        </w:rPr>
      </w:pPr>
      <w:r w:rsidRPr="00B77F0B">
        <w:rPr>
          <w:rFonts w:asciiTheme="minorEastAsia" w:eastAsiaTheme="minorEastAsia" w:hAnsiTheme="minorEastAsia" w:cs="Meiryo UI" w:hint="eastAsia"/>
        </w:rPr>
        <w:lastRenderedPageBreak/>
        <w:t>（様式５－</w:t>
      </w:r>
      <w:r>
        <w:rPr>
          <w:rFonts w:asciiTheme="minorEastAsia" w:eastAsiaTheme="minorEastAsia" w:hAnsiTheme="minorEastAsia" w:cs="Meiryo UI" w:hint="eastAsia"/>
        </w:rPr>
        <w:t>３</w:t>
      </w:r>
      <w:r w:rsidRPr="00B77F0B">
        <w:rPr>
          <w:rFonts w:asciiTheme="minorEastAsia" w:eastAsiaTheme="minorEastAsia" w:hAnsiTheme="minorEastAsia" w:cs="Meiryo UI" w:hint="eastAsia"/>
        </w:rPr>
        <w:t xml:space="preserve">）　　　　　　　　　</w:t>
      </w:r>
      <w:r w:rsidRPr="00B77F0B">
        <w:rPr>
          <w:rFonts w:hAnsi="ＭＳ 明朝" w:hint="eastAsia"/>
          <w:szCs w:val="18"/>
        </w:rPr>
        <w:t>実施方針等にかかる内容</w:t>
      </w:r>
    </w:p>
    <w:p w14:paraId="07C699C9" w14:textId="5D586DFF" w:rsidR="00CE7A4F" w:rsidRPr="009A3A4B" w:rsidRDefault="00CE7A4F" w:rsidP="00CE7A4F">
      <w:pPr>
        <w:autoSpaceDE w:val="0"/>
        <w:autoSpaceDN w:val="0"/>
        <w:ind w:leftChars="200" w:left="440"/>
        <w:jc w:val="center"/>
        <w:rPr>
          <w:rFonts w:asciiTheme="minorEastAsia" w:eastAsiaTheme="minorEastAsia" w:hAnsiTheme="minorEastAsia"/>
        </w:rPr>
      </w:pPr>
      <w:r w:rsidRPr="009A3A4B">
        <w:rPr>
          <w:rFonts w:hAnsi="ＭＳ 明朝" w:hint="eastAsia"/>
          <w:szCs w:val="18"/>
        </w:rPr>
        <w:t>（</w:t>
      </w:r>
      <w:r w:rsidRPr="00CE7A4F">
        <w:rPr>
          <w:rFonts w:hAnsi="ＭＳ 明朝" w:hint="eastAsia"/>
          <w:szCs w:val="18"/>
        </w:rPr>
        <w:t>グローバル人材育成にかかる事業全体の提案イメージとその推進方針</w:t>
      </w:r>
      <w:r w:rsidRPr="009A3A4B">
        <w:rPr>
          <w:rFonts w:ascii="ＭＳ 明朝" w:hAnsi="ＭＳ 明朝" w:cs="ＭＳ 明朝" w:hint="eastAsia"/>
        </w:rPr>
        <w:t>）</w:t>
      </w:r>
    </w:p>
    <w:p w14:paraId="69067821" w14:textId="77777777" w:rsidR="00CE7A4F" w:rsidRPr="009A3A4B" w:rsidRDefault="00CE7A4F" w:rsidP="00CE7A4F">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9136" behindDoc="0" locked="0" layoutInCell="1" allowOverlap="1" wp14:anchorId="5A156651" wp14:editId="02030619">
                <wp:simplePos x="0" y="0"/>
                <wp:positionH relativeFrom="column">
                  <wp:posOffset>-17780</wp:posOffset>
                </wp:positionH>
                <wp:positionV relativeFrom="paragraph">
                  <wp:posOffset>156845</wp:posOffset>
                </wp:positionV>
                <wp:extent cx="6134100" cy="80581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06CB9DD9" w14:textId="7472F6E7" w:rsidR="00CE7A4F" w:rsidRDefault="00CE7A4F" w:rsidP="00CE7A4F">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4C7341D5" w14:textId="77777777" w:rsidR="00CE7A4F" w:rsidRPr="00312834" w:rsidRDefault="00CE7A4F" w:rsidP="00CE7A4F">
                            <w:pPr>
                              <w:pStyle w:val="a7"/>
                              <w:ind w:leftChars="100" w:left="220"/>
                              <w:rPr>
                                <w:rFonts w:asciiTheme="minorEastAsia" w:eastAsiaTheme="minorEastAsia" w:hAnsiTheme="minorEastAsia" w:cs="Meiryo UI"/>
                                <w:sz w:val="20"/>
                              </w:rPr>
                            </w:pPr>
                          </w:p>
                          <w:p w14:paraId="7CB16476" w14:textId="77777777" w:rsidR="00CE7A4F" w:rsidRPr="007F26AC" w:rsidRDefault="00CE7A4F" w:rsidP="00CE7A4F">
                            <w:pPr>
                              <w:pStyle w:val="a7"/>
                              <w:rPr>
                                <w:rFonts w:asciiTheme="minorEastAsia" w:eastAsiaTheme="minorEastAsia" w:hAnsiTheme="minorEastAsia"/>
                                <w:strike/>
                              </w:rPr>
                            </w:pPr>
                          </w:p>
                          <w:p w14:paraId="3C680C23" w14:textId="77777777" w:rsidR="00CE7A4F" w:rsidRPr="000C41AF" w:rsidRDefault="00CE7A4F" w:rsidP="00CE7A4F">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6651" id="テキスト ボックス 6" o:spid="_x0000_s1029" type="#_x0000_t202" style="position:absolute;left:0;text-align:left;margin-left:-1.4pt;margin-top:12.35pt;width:483pt;height:6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">
                <v:textbox inset="5.85pt,.7pt,5.85pt,.7pt">
                  <w:txbxContent>
                    <w:p w14:paraId="06CB9DD9" w14:textId="7472F6E7" w:rsidR="00CE7A4F" w:rsidRDefault="00CE7A4F" w:rsidP="00CE7A4F">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4C7341D5" w14:textId="77777777" w:rsidR="00CE7A4F" w:rsidRPr="00312834" w:rsidRDefault="00CE7A4F" w:rsidP="00CE7A4F">
                      <w:pPr>
                        <w:pStyle w:val="a7"/>
                        <w:ind w:leftChars="100" w:left="220"/>
                        <w:rPr>
                          <w:rFonts w:asciiTheme="minorEastAsia" w:eastAsiaTheme="minorEastAsia" w:hAnsiTheme="minorEastAsia" w:cs="Meiryo UI"/>
                          <w:sz w:val="20"/>
                        </w:rPr>
                      </w:pPr>
                    </w:p>
                    <w:p w14:paraId="7CB16476" w14:textId="77777777" w:rsidR="00CE7A4F" w:rsidRPr="007F26AC" w:rsidRDefault="00CE7A4F" w:rsidP="00CE7A4F">
                      <w:pPr>
                        <w:pStyle w:val="a7"/>
                        <w:rPr>
                          <w:rFonts w:asciiTheme="minorEastAsia" w:eastAsiaTheme="minorEastAsia" w:hAnsiTheme="minorEastAsia"/>
                          <w:strike/>
                        </w:rPr>
                      </w:pPr>
                    </w:p>
                    <w:p w14:paraId="3C680C23" w14:textId="77777777" w:rsidR="00CE7A4F" w:rsidRPr="000C41AF" w:rsidRDefault="00CE7A4F" w:rsidP="00CE7A4F">
                      <w:pPr>
                        <w:pStyle w:val="a7"/>
                        <w:rPr>
                          <w:rFonts w:asciiTheme="minorEastAsia" w:eastAsiaTheme="minorEastAsia" w:hAnsiTheme="minorEastAsia"/>
                        </w:rPr>
                      </w:pPr>
                    </w:p>
                  </w:txbxContent>
                </v:textbox>
              </v:shape>
            </w:pict>
          </mc:Fallback>
        </mc:AlternateContent>
      </w:r>
    </w:p>
    <w:p w14:paraId="383B6819" w14:textId="77777777" w:rsidR="00CE7A4F" w:rsidRPr="008C7590" w:rsidRDefault="00CE7A4F" w:rsidP="00CE7A4F">
      <w:pPr>
        <w:rPr>
          <w:rFonts w:asciiTheme="minorEastAsia" w:eastAsiaTheme="minorEastAsia" w:hAnsiTheme="minorEastAsia" w:cs="Meiryo UI"/>
        </w:rPr>
      </w:pPr>
    </w:p>
    <w:p w14:paraId="24827299" w14:textId="77777777" w:rsidR="008C03D0" w:rsidRPr="009B5DD4" w:rsidRDefault="008C03D0" w:rsidP="00D71C65">
      <w:pPr>
        <w:rPr>
          <w:rFonts w:asciiTheme="minorEastAsia" w:eastAsiaTheme="minorEastAsia" w:hAnsiTheme="minorEastAsia" w:cs="Meiryo UI"/>
        </w:rPr>
      </w:pPr>
    </w:p>
    <w:p w14:paraId="4A676E7F" w14:textId="77777777" w:rsidR="008C03D0" w:rsidRDefault="008C03D0">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3A62990E" w14:textId="1AA9A35E" w:rsidR="00CE7A4F" w:rsidRPr="008C7590" w:rsidRDefault="00CE7A4F" w:rsidP="00CE7A4F">
      <w:pPr>
        <w:rPr>
          <w:rFonts w:asciiTheme="minorEastAsia" w:eastAsiaTheme="minorEastAsia" w:hAnsiTheme="minorEastAsia" w:cs="Meiryo UI"/>
        </w:rPr>
      </w:pPr>
      <w:r w:rsidRPr="00B77F0B">
        <w:rPr>
          <w:rFonts w:asciiTheme="minorEastAsia" w:eastAsiaTheme="minorEastAsia" w:hAnsiTheme="minorEastAsia" w:cs="Meiryo UI" w:hint="eastAsia"/>
        </w:rPr>
        <w:lastRenderedPageBreak/>
        <w:t>（様式５－</w:t>
      </w:r>
      <w:r>
        <w:rPr>
          <w:rFonts w:asciiTheme="minorEastAsia" w:eastAsiaTheme="minorEastAsia" w:hAnsiTheme="minorEastAsia" w:cs="Meiryo UI" w:hint="eastAsia"/>
        </w:rPr>
        <w:t>４</w:t>
      </w:r>
      <w:r w:rsidRPr="00B77F0B">
        <w:rPr>
          <w:rFonts w:asciiTheme="minorEastAsia" w:eastAsiaTheme="minorEastAsia" w:hAnsiTheme="minorEastAsia" w:cs="Meiryo UI" w:hint="eastAsia"/>
        </w:rPr>
        <w:t xml:space="preserve">）　　　　　　　　　</w:t>
      </w:r>
      <w:r w:rsidRPr="00B77F0B">
        <w:rPr>
          <w:rFonts w:hAnsi="ＭＳ 明朝" w:hint="eastAsia"/>
          <w:szCs w:val="18"/>
        </w:rPr>
        <w:t>実施方針等にかかる内容</w:t>
      </w:r>
    </w:p>
    <w:p w14:paraId="7396708B" w14:textId="13BBBDDB" w:rsidR="00CE7A4F" w:rsidRPr="009A3A4B" w:rsidRDefault="00CE7A4F" w:rsidP="00CE7A4F">
      <w:pPr>
        <w:autoSpaceDE w:val="0"/>
        <w:autoSpaceDN w:val="0"/>
        <w:ind w:leftChars="200" w:left="440"/>
        <w:jc w:val="center"/>
        <w:rPr>
          <w:rFonts w:asciiTheme="minorEastAsia" w:eastAsiaTheme="minorEastAsia" w:hAnsiTheme="minorEastAsia"/>
        </w:rPr>
      </w:pPr>
      <w:r w:rsidRPr="009A3A4B">
        <w:rPr>
          <w:rFonts w:hAnsi="ＭＳ 明朝" w:hint="eastAsia"/>
          <w:szCs w:val="18"/>
        </w:rPr>
        <w:t>（</w:t>
      </w:r>
      <w:r w:rsidRPr="00CE7A4F">
        <w:rPr>
          <w:rFonts w:hAnsi="ＭＳ 明朝" w:hint="eastAsia"/>
          <w:szCs w:val="18"/>
        </w:rPr>
        <w:t>横浜にゆかりのある国際人材の情報発信にかかる事業全体の提案イメージとその推進方針</w:t>
      </w:r>
      <w:r w:rsidRPr="009A3A4B">
        <w:rPr>
          <w:rFonts w:ascii="ＭＳ 明朝" w:hAnsi="ＭＳ 明朝" w:cs="ＭＳ 明朝" w:hint="eastAsia"/>
        </w:rPr>
        <w:t>）</w:t>
      </w:r>
    </w:p>
    <w:p w14:paraId="6D68891E" w14:textId="77777777" w:rsidR="00CE7A4F" w:rsidRPr="009A3A4B" w:rsidRDefault="00CE7A4F" w:rsidP="00CE7A4F">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43232" behindDoc="0" locked="0" layoutInCell="1" allowOverlap="1" wp14:anchorId="33DD56E7" wp14:editId="4D5BAD24">
                <wp:simplePos x="0" y="0"/>
                <wp:positionH relativeFrom="column">
                  <wp:posOffset>-17780</wp:posOffset>
                </wp:positionH>
                <wp:positionV relativeFrom="paragraph">
                  <wp:posOffset>156845</wp:posOffset>
                </wp:positionV>
                <wp:extent cx="6134100" cy="80581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058150"/>
                        </a:xfrm>
                        <a:prstGeom prst="rect">
                          <a:avLst/>
                        </a:prstGeom>
                        <a:solidFill>
                          <a:srgbClr val="FFFFFF"/>
                        </a:solidFill>
                        <a:ln w="9525">
                          <a:solidFill>
                            <a:srgbClr val="000000"/>
                          </a:solidFill>
                          <a:miter lim="800000"/>
                          <a:headEnd/>
                          <a:tailEnd/>
                        </a:ln>
                      </wps:spPr>
                      <wps:txbx>
                        <w:txbxContent>
                          <w:p w14:paraId="3385502F" w14:textId="76E3AD8B" w:rsidR="00CE7A4F" w:rsidRDefault="00CE7A4F" w:rsidP="00CE7A4F">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1C61ED0D" w14:textId="77777777" w:rsidR="00CE7A4F" w:rsidRPr="00312834" w:rsidRDefault="00CE7A4F" w:rsidP="00CE7A4F">
                            <w:pPr>
                              <w:pStyle w:val="a7"/>
                              <w:ind w:leftChars="100" w:left="220"/>
                              <w:rPr>
                                <w:rFonts w:asciiTheme="minorEastAsia" w:eastAsiaTheme="minorEastAsia" w:hAnsiTheme="minorEastAsia" w:cs="Meiryo UI"/>
                                <w:sz w:val="20"/>
                              </w:rPr>
                            </w:pPr>
                          </w:p>
                          <w:p w14:paraId="73CFBFC2" w14:textId="77777777" w:rsidR="00CE7A4F" w:rsidRPr="007F26AC" w:rsidRDefault="00CE7A4F" w:rsidP="00CE7A4F">
                            <w:pPr>
                              <w:pStyle w:val="a7"/>
                              <w:rPr>
                                <w:rFonts w:asciiTheme="minorEastAsia" w:eastAsiaTheme="minorEastAsia" w:hAnsiTheme="minorEastAsia"/>
                                <w:strike/>
                              </w:rPr>
                            </w:pPr>
                          </w:p>
                          <w:p w14:paraId="03FC683C" w14:textId="77777777" w:rsidR="00CE7A4F" w:rsidRPr="000C41AF" w:rsidRDefault="00CE7A4F" w:rsidP="00CE7A4F">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D56E7" id="テキスト ボックス 13" o:spid="_x0000_s1030" type="#_x0000_t202" style="position:absolute;left:0;text-align:left;margin-left:-1.4pt;margin-top:12.35pt;width:483pt;height:6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">
                <v:textbox inset="5.85pt,.7pt,5.85pt,.7pt">
                  <w:txbxContent>
                    <w:p w14:paraId="3385502F" w14:textId="76E3AD8B" w:rsidR="00CE7A4F" w:rsidRDefault="00CE7A4F" w:rsidP="00CE7A4F">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1C61ED0D" w14:textId="77777777" w:rsidR="00CE7A4F" w:rsidRPr="00312834" w:rsidRDefault="00CE7A4F" w:rsidP="00CE7A4F">
                      <w:pPr>
                        <w:pStyle w:val="a7"/>
                        <w:ind w:leftChars="100" w:left="220"/>
                        <w:rPr>
                          <w:rFonts w:asciiTheme="minorEastAsia" w:eastAsiaTheme="minorEastAsia" w:hAnsiTheme="minorEastAsia" w:cs="Meiryo UI"/>
                          <w:sz w:val="20"/>
                        </w:rPr>
                      </w:pPr>
                    </w:p>
                    <w:p w14:paraId="73CFBFC2" w14:textId="77777777" w:rsidR="00CE7A4F" w:rsidRPr="007F26AC" w:rsidRDefault="00CE7A4F" w:rsidP="00CE7A4F">
                      <w:pPr>
                        <w:pStyle w:val="a7"/>
                        <w:rPr>
                          <w:rFonts w:asciiTheme="minorEastAsia" w:eastAsiaTheme="minorEastAsia" w:hAnsiTheme="minorEastAsia"/>
                          <w:strike/>
                        </w:rPr>
                      </w:pPr>
                    </w:p>
                    <w:p w14:paraId="03FC683C" w14:textId="77777777" w:rsidR="00CE7A4F" w:rsidRPr="000C41AF" w:rsidRDefault="00CE7A4F" w:rsidP="00CE7A4F">
                      <w:pPr>
                        <w:pStyle w:val="a7"/>
                        <w:rPr>
                          <w:rFonts w:asciiTheme="minorEastAsia" w:eastAsiaTheme="minorEastAsia" w:hAnsiTheme="minorEastAsia"/>
                        </w:rPr>
                      </w:pPr>
                    </w:p>
                  </w:txbxContent>
                </v:textbox>
              </v:shape>
            </w:pict>
          </mc:Fallback>
        </mc:AlternateContent>
      </w:r>
    </w:p>
    <w:p w14:paraId="5E613138" w14:textId="77777777" w:rsidR="00CE7A4F" w:rsidRPr="008C7590" w:rsidRDefault="00CE7A4F" w:rsidP="00CE7A4F">
      <w:pPr>
        <w:rPr>
          <w:rFonts w:asciiTheme="minorEastAsia" w:eastAsiaTheme="minorEastAsia" w:hAnsiTheme="minorEastAsia" w:cs="Meiryo UI"/>
        </w:rPr>
      </w:pPr>
    </w:p>
    <w:p w14:paraId="51AA0BC8" w14:textId="77777777" w:rsidR="00CE7A4F" w:rsidRPr="008C7590" w:rsidRDefault="00CE7A4F" w:rsidP="00CE7A4F">
      <w:pPr>
        <w:rPr>
          <w:rFonts w:asciiTheme="minorEastAsia" w:eastAsiaTheme="minorEastAsia" w:hAnsiTheme="minorEastAsia" w:cs="Meiryo UI"/>
        </w:rPr>
      </w:pPr>
    </w:p>
    <w:p w14:paraId="0172FDF5" w14:textId="0392DAB7" w:rsidR="00CE7A4F" w:rsidRDefault="00CE7A4F" w:rsidP="00CE7A4F">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7A731159" w14:textId="12BB4D39" w:rsidR="00B35EF3" w:rsidRPr="009A3A4B" w:rsidRDefault="00D71C65" w:rsidP="00D71C65">
      <w:pPr>
        <w:rPr>
          <w:rFonts w:hAnsi="ＭＳ 明朝"/>
          <w:szCs w:val="18"/>
        </w:rPr>
      </w:pPr>
      <w:r w:rsidRPr="00C228F6">
        <w:rPr>
          <w:rFonts w:asciiTheme="minorEastAsia" w:eastAsiaTheme="minorEastAsia" w:hAnsiTheme="minorEastAsia" w:cs="Meiryo UI" w:hint="eastAsia"/>
        </w:rPr>
        <w:lastRenderedPageBreak/>
        <w:t>（様式５－</w:t>
      </w:r>
      <w:r w:rsidR="008C03D0">
        <w:rPr>
          <w:rFonts w:asciiTheme="minorEastAsia" w:eastAsiaTheme="minorEastAsia" w:hAnsiTheme="minorEastAsia" w:cs="Meiryo UI" w:hint="eastAsia"/>
        </w:rPr>
        <w:t>５</w:t>
      </w:r>
      <w:r w:rsidRPr="00C228F6">
        <w:rPr>
          <w:rFonts w:asciiTheme="minorEastAsia" w:eastAsiaTheme="minorEastAsia" w:hAnsiTheme="minorEastAsia" w:cs="Meiryo UI" w:hint="eastAsia"/>
        </w:rPr>
        <w:t xml:space="preserve">）　　　　　　　　</w:t>
      </w:r>
      <w:r w:rsidR="00CE7A4F">
        <w:rPr>
          <w:rFonts w:asciiTheme="minorEastAsia" w:eastAsiaTheme="minorEastAsia" w:hAnsiTheme="minorEastAsia" w:cs="Meiryo UI" w:hint="eastAsia"/>
        </w:rPr>
        <w:t xml:space="preserve">　　</w:t>
      </w:r>
      <w:r w:rsidR="00B35EF3" w:rsidRPr="00C228F6">
        <w:rPr>
          <w:rFonts w:hAnsi="ＭＳ 明朝" w:hint="eastAsia"/>
          <w:szCs w:val="18"/>
        </w:rPr>
        <w:t>実施方針等にかかる内容</w:t>
      </w:r>
    </w:p>
    <w:p w14:paraId="2B6D6BDC" w14:textId="1AAE38A6" w:rsidR="00B35EF3" w:rsidRDefault="00B35EF3" w:rsidP="00B35EF3">
      <w:pPr>
        <w:autoSpaceDE w:val="0"/>
        <w:autoSpaceDN w:val="0"/>
        <w:ind w:leftChars="200" w:left="440"/>
        <w:jc w:val="center"/>
        <w:rPr>
          <w:rFonts w:ascii="ＭＳ 明朝" w:hAnsi="ＭＳ 明朝" w:cs="ＭＳ 明朝"/>
        </w:rPr>
      </w:pPr>
      <w:r w:rsidRPr="009A3A4B">
        <w:rPr>
          <w:rFonts w:ascii="ＭＳ 明朝" w:hAnsi="ＭＳ 明朝" w:hint="eastAsia"/>
          <w:szCs w:val="18"/>
        </w:rPr>
        <w:t>（</w:t>
      </w:r>
      <w:r w:rsidR="00A57A3C" w:rsidRPr="00A57A3C">
        <w:rPr>
          <w:rFonts w:ascii="ＭＳ 明朝" w:hAnsi="ＭＳ 明朝" w:hint="eastAsia"/>
          <w:szCs w:val="18"/>
        </w:rPr>
        <w:t>国際コンベンションの企画</w:t>
      </w:r>
      <w:r w:rsidR="00287B8C" w:rsidRPr="00287B8C">
        <w:rPr>
          <w:rFonts w:ascii="ＭＳ 明朝" w:hAnsi="ＭＳ 明朝" w:hint="eastAsia"/>
          <w:szCs w:val="18"/>
        </w:rPr>
        <w:t>方針</w:t>
      </w:r>
      <w:r w:rsidR="00EC2182" w:rsidRPr="00F96181">
        <w:rPr>
          <w:rFonts w:asciiTheme="minorEastAsia" w:hAnsiTheme="minorEastAsia" w:cs="ＭＳ 明朝" w:hint="eastAsia"/>
          <w:szCs w:val="21"/>
        </w:rPr>
        <w:t>と具体的なイメージ</w:t>
      </w:r>
      <w:r w:rsidRPr="009A3A4B">
        <w:rPr>
          <w:rFonts w:ascii="ＭＳ 明朝" w:hAnsi="ＭＳ 明朝" w:cs="ＭＳ 明朝" w:hint="eastAsia"/>
        </w:rPr>
        <w:t>）</w:t>
      </w:r>
    </w:p>
    <w:p w14:paraId="28BFFEAA" w14:textId="75A4203E" w:rsidR="00084A64" w:rsidRDefault="00084A64" w:rsidP="00DD615F">
      <w:pPr>
        <w:autoSpaceDE w:val="0"/>
        <w:autoSpaceDN w:val="0"/>
        <w:ind w:leftChars="200" w:left="440"/>
        <w:rPr>
          <w:rFonts w:ascii="ＭＳ 明朝" w:hAnsi="ＭＳ 明朝" w:cs="ＭＳ 明朝"/>
        </w:rPr>
      </w:pPr>
    </w:p>
    <w:p w14:paraId="3475E8EE" w14:textId="6BFB8217" w:rsidR="00084A64" w:rsidRDefault="00084A64" w:rsidP="001A1D95">
      <w:pPr>
        <w:autoSpaceDE w:val="0"/>
        <w:autoSpaceDN w:val="0"/>
        <w:ind w:leftChars="200" w:left="440"/>
        <w:rPr>
          <w:rFonts w:ascii="ＭＳ 明朝" w:hAnsi="ＭＳ 明朝" w:cs="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2992" behindDoc="0" locked="0" layoutInCell="1" allowOverlap="1" wp14:anchorId="611FD55A" wp14:editId="5393E66B">
                <wp:simplePos x="0" y="0"/>
                <wp:positionH relativeFrom="column">
                  <wp:posOffset>-19050</wp:posOffset>
                </wp:positionH>
                <wp:positionV relativeFrom="paragraph">
                  <wp:posOffset>-76200</wp:posOffset>
                </wp:positionV>
                <wp:extent cx="6134100" cy="821055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1D48DA01" w14:textId="5898A8C3" w:rsidR="00084A64" w:rsidRDefault="00084A64" w:rsidP="00084A64">
                            <w:pPr>
                              <w:pStyle w:val="a7"/>
                              <w:ind w:left="220" w:hangingChars="100" w:hanging="220"/>
                            </w:pPr>
                            <w:r>
                              <w:rPr>
                                <w:rFonts w:hint="eastAsia"/>
                              </w:rPr>
                              <w:t>◎</w:t>
                            </w:r>
                            <w:r w:rsidR="00CE7A4F" w:rsidRPr="00A57A3C">
                              <w:rPr>
                                <w:rFonts w:ascii="ＭＳ 明朝" w:hAnsi="ＭＳ 明朝" w:hint="eastAsia"/>
                                <w:szCs w:val="18"/>
                              </w:rPr>
                              <w:t>国際コンベンションの企画</w:t>
                            </w:r>
                            <w:r w:rsidR="00CE7A4F" w:rsidRPr="00287B8C">
                              <w:rPr>
                                <w:rFonts w:ascii="ＭＳ 明朝" w:hAnsi="ＭＳ 明朝" w:hint="eastAsia"/>
                                <w:szCs w:val="18"/>
                              </w:rPr>
                              <w:t>方針</w:t>
                            </w:r>
                            <w:r w:rsidR="00CE7A4F" w:rsidRPr="00F96181">
                              <w:rPr>
                                <w:rFonts w:asciiTheme="minorEastAsia" w:hAnsiTheme="minorEastAsia" w:cs="ＭＳ 明朝" w:hint="eastAsia"/>
                                <w:szCs w:val="21"/>
                              </w:rPr>
                              <w:t>と</w:t>
                            </w:r>
                            <w:r>
                              <w:rPr>
                                <w:rFonts w:hint="eastAsia"/>
                              </w:rPr>
                              <w:t>具体的なイメージ（具体性と実現性の裏付けとなる根拠も示すこと）をご記載ください。</w:t>
                            </w:r>
                          </w:p>
                          <w:p w14:paraId="1C9EE460" w14:textId="64E660EA" w:rsidR="00CE7A4F" w:rsidRDefault="00CE7A4F" w:rsidP="001A1D95">
                            <w:pPr>
                              <w:pStyle w:val="a7"/>
                              <w:ind w:left="200" w:hangingChars="100" w:hanging="200"/>
                            </w:pPr>
                            <w:r w:rsidRPr="001A1D95">
                              <w:rPr>
                                <w:rFonts w:hint="eastAsia"/>
                                <w:sz w:val="20"/>
                                <w:szCs w:val="20"/>
                              </w:rPr>
                              <w:t xml:space="preserve">　</w:t>
                            </w:r>
                            <w:r w:rsidR="009B5DD4">
                              <w:rPr>
                                <w:rFonts w:hint="eastAsia"/>
                                <w:sz w:val="20"/>
                                <w:szCs w:val="20"/>
                              </w:rPr>
                              <w:t>※</w:t>
                            </w:r>
                            <w:r w:rsidRPr="001A1D95">
                              <w:rPr>
                                <w:rFonts w:hint="eastAsia"/>
                                <w:sz w:val="20"/>
                                <w:szCs w:val="20"/>
                              </w:rPr>
                              <w:t>別途発注する「アジア・スマートシティ会議」にかかる企画委託（委託件名：令和５年度</w:t>
                            </w:r>
                            <w:r w:rsidRPr="001A1D95">
                              <w:rPr>
                                <w:sz w:val="20"/>
                                <w:szCs w:val="20"/>
                              </w:rPr>
                              <w:t>Y-PORT</w:t>
                            </w:r>
                            <w:r w:rsidRPr="001A1D95">
                              <w:rPr>
                                <w:rFonts w:hint="eastAsia"/>
                                <w:sz w:val="20"/>
                                <w:szCs w:val="20"/>
                              </w:rPr>
                              <w:t>センター公民連携オフィス</w:t>
                            </w:r>
                            <w:r w:rsidRPr="001A1D95">
                              <w:rPr>
                                <w:sz w:val="20"/>
                                <w:szCs w:val="20"/>
                              </w:rPr>
                              <w:t>GALERIO</w:t>
                            </w:r>
                            <w:r w:rsidRPr="001A1D95">
                              <w:rPr>
                                <w:rFonts w:hint="eastAsia"/>
                                <w:sz w:val="20"/>
                                <w:szCs w:val="20"/>
                              </w:rPr>
                              <w:t>を活用した</w:t>
                            </w:r>
                            <w:r w:rsidRPr="001A1D95">
                              <w:rPr>
                                <w:sz w:val="20"/>
                                <w:szCs w:val="20"/>
                              </w:rPr>
                              <w:t>Y-PORT</w:t>
                            </w:r>
                            <w:r w:rsidRPr="001A1D95">
                              <w:rPr>
                                <w:rFonts w:hint="eastAsia"/>
                                <w:sz w:val="20"/>
                                <w:szCs w:val="20"/>
                              </w:rPr>
                              <w:t>事業の推進業務委託）における業務背景、業務目的等も十分に参照の上、</w:t>
                            </w:r>
                            <w:r w:rsidRPr="001A1D95">
                              <w:rPr>
                                <w:rFonts w:asciiTheme="minorEastAsia" w:hAnsiTheme="minorEastAsia" w:cs="ＭＳ 明朝"/>
                                <w:sz w:val="20"/>
                                <w:szCs w:val="21"/>
                              </w:rPr>
                              <w:t>同委託業務での実施事業と本件委託事業の具体的な連携の仕方について記載すること。</w:t>
                            </w:r>
                          </w:p>
                          <w:p w14:paraId="37DD6E30" w14:textId="77777777" w:rsidR="00084A64" w:rsidRDefault="00084A64" w:rsidP="00084A64">
                            <w:pPr>
                              <w:pStyle w:val="a7"/>
                              <w:rPr>
                                <w:rFonts w:asciiTheme="minorEastAsia" w:eastAsiaTheme="minorEastAsia" w:hAnsiTheme="minorEastAsia"/>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FD55A" id="テキスト ボックス 3" o:spid="_x0000_s1031" type="#_x0000_t202" style="position:absolute;left:0;text-align:left;margin-left:-1.5pt;margin-top:-6pt;width:483pt;height:64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">
                <v:textbox inset="5.85pt,.7pt,5.85pt,.7pt">
                  <w:txbxContent>
                    <w:p w14:paraId="1D48DA01" w14:textId="5898A8C3" w:rsidR="00084A64" w:rsidRDefault="00084A64" w:rsidP="00084A64">
                      <w:pPr>
                        <w:pStyle w:val="a7"/>
                        <w:ind w:left="220" w:hangingChars="100" w:hanging="220"/>
                      </w:pPr>
                      <w:r>
                        <w:rPr>
                          <w:rFonts w:hint="eastAsia"/>
                        </w:rPr>
                        <w:t>◎</w:t>
                      </w:r>
                      <w:r w:rsidR="00CE7A4F" w:rsidRPr="00A57A3C">
                        <w:rPr>
                          <w:rFonts w:ascii="ＭＳ 明朝" w:hAnsi="ＭＳ 明朝" w:hint="eastAsia"/>
                          <w:szCs w:val="18"/>
                        </w:rPr>
                        <w:t>国際コンベンションの企画</w:t>
                      </w:r>
                      <w:r w:rsidR="00CE7A4F" w:rsidRPr="00287B8C">
                        <w:rPr>
                          <w:rFonts w:ascii="ＭＳ 明朝" w:hAnsi="ＭＳ 明朝" w:hint="eastAsia"/>
                          <w:szCs w:val="18"/>
                        </w:rPr>
                        <w:t>方針</w:t>
                      </w:r>
                      <w:r w:rsidR="00CE7A4F" w:rsidRPr="00F96181">
                        <w:rPr>
                          <w:rFonts w:asciiTheme="minorEastAsia" w:hAnsiTheme="minorEastAsia" w:cs="ＭＳ 明朝" w:hint="eastAsia"/>
                          <w:szCs w:val="21"/>
                        </w:rPr>
                        <w:t>と</w:t>
                      </w:r>
                      <w:r>
                        <w:rPr>
                          <w:rFonts w:hint="eastAsia"/>
                        </w:rPr>
                        <w:t>具体的なイメージ（具体性と実現性の裏付けとなる根拠も示すこと）をご記載ください。</w:t>
                      </w:r>
                    </w:p>
                    <w:p w14:paraId="1C9EE460" w14:textId="64E660EA" w:rsidR="00CE7A4F" w:rsidRDefault="00CE7A4F" w:rsidP="001A1D95">
                      <w:pPr>
                        <w:pStyle w:val="a7"/>
                        <w:ind w:left="200" w:hangingChars="100" w:hanging="200"/>
                      </w:pPr>
                      <w:r w:rsidRPr="001A1D95">
                        <w:rPr>
                          <w:rFonts w:hint="eastAsia"/>
                          <w:sz w:val="20"/>
                          <w:szCs w:val="20"/>
                        </w:rPr>
                        <w:t xml:space="preserve">　</w:t>
                      </w:r>
                      <w:r w:rsidR="009B5DD4">
                        <w:rPr>
                          <w:rFonts w:hint="eastAsia"/>
                          <w:sz w:val="20"/>
                          <w:szCs w:val="20"/>
                        </w:rPr>
                        <w:t>※</w:t>
                      </w:r>
                      <w:r w:rsidRPr="001A1D95">
                        <w:rPr>
                          <w:rFonts w:hint="eastAsia"/>
                          <w:sz w:val="20"/>
                          <w:szCs w:val="20"/>
                        </w:rPr>
                        <w:t>別途発注する「アジア・スマートシティ会議」にかかる企画委託（委託件名：令和５年度</w:t>
                      </w:r>
                      <w:r w:rsidRPr="001A1D95">
                        <w:rPr>
                          <w:sz w:val="20"/>
                          <w:szCs w:val="20"/>
                        </w:rPr>
                        <w:t>Y-PORT</w:t>
                      </w:r>
                      <w:r w:rsidRPr="001A1D95">
                        <w:rPr>
                          <w:rFonts w:hint="eastAsia"/>
                          <w:sz w:val="20"/>
                          <w:szCs w:val="20"/>
                        </w:rPr>
                        <w:t>センター公民連携オフィス</w:t>
                      </w:r>
                      <w:r w:rsidRPr="001A1D95">
                        <w:rPr>
                          <w:sz w:val="20"/>
                          <w:szCs w:val="20"/>
                        </w:rPr>
                        <w:t>GALERIO</w:t>
                      </w:r>
                      <w:r w:rsidRPr="001A1D95">
                        <w:rPr>
                          <w:rFonts w:hint="eastAsia"/>
                          <w:sz w:val="20"/>
                          <w:szCs w:val="20"/>
                        </w:rPr>
                        <w:t>を活用した</w:t>
                      </w:r>
                      <w:r w:rsidRPr="001A1D95">
                        <w:rPr>
                          <w:sz w:val="20"/>
                          <w:szCs w:val="20"/>
                        </w:rPr>
                        <w:t>Y-PORT</w:t>
                      </w:r>
                      <w:r w:rsidRPr="001A1D95">
                        <w:rPr>
                          <w:rFonts w:hint="eastAsia"/>
                          <w:sz w:val="20"/>
                          <w:szCs w:val="20"/>
                        </w:rPr>
                        <w:t>事業の推進業務委託）における業務背景、業務目的等も十分に参照の上、</w:t>
                      </w:r>
                      <w:r w:rsidRPr="001A1D95">
                        <w:rPr>
                          <w:rFonts w:asciiTheme="minorEastAsia" w:hAnsiTheme="minorEastAsia" w:cs="ＭＳ 明朝"/>
                          <w:sz w:val="20"/>
                          <w:szCs w:val="21"/>
                        </w:rPr>
                        <w:t>同委託業務での実施事業と本件委託事業の具体的な連携の仕方について記載すること。</w:t>
                      </w:r>
                    </w:p>
                    <w:p w14:paraId="37DD6E30" w14:textId="77777777" w:rsidR="00084A64" w:rsidRDefault="00084A64" w:rsidP="00084A64">
                      <w:pPr>
                        <w:pStyle w:val="a7"/>
                        <w:rPr>
                          <w:rFonts w:asciiTheme="minorEastAsia" w:eastAsiaTheme="minorEastAsia" w:hAnsiTheme="minorEastAsia"/>
                        </w:rPr>
                      </w:pPr>
                    </w:p>
                  </w:txbxContent>
                </v:textbox>
              </v:shape>
            </w:pict>
          </mc:Fallback>
        </mc:AlternateContent>
      </w:r>
    </w:p>
    <w:p w14:paraId="651F915A" w14:textId="56C9F995" w:rsidR="00084A64" w:rsidRDefault="00084A64">
      <w:pPr>
        <w:widowControl/>
        <w:jc w:val="left"/>
        <w:rPr>
          <w:rFonts w:ascii="ＭＳ 明朝" w:hAnsi="ＭＳ 明朝"/>
        </w:rPr>
      </w:pPr>
      <w:r>
        <w:rPr>
          <w:rFonts w:ascii="ＭＳ 明朝" w:hAnsi="ＭＳ 明朝"/>
        </w:rPr>
        <w:br w:type="page"/>
      </w:r>
    </w:p>
    <w:p w14:paraId="2E89F053" w14:textId="3103C793" w:rsidR="00CC52F0" w:rsidRDefault="00D0386F" w:rsidP="00CC52F0">
      <w:pPr>
        <w:rPr>
          <w:rFonts w:hAnsi="ＭＳ 明朝"/>
          <w:szCs w:val="18"/>
        </w:rPr>
      </w:pPr>
      <w:r>
        <w:rPr>
          <w:rFonts w:asciiTheme="minorEastAsia" w:eastAsiaTheme="minorEastAsia" w:hAnsiTheme="minorEastAsia" w:cs="Meiryo UI" w:hint="eastAsia"/>
        </w:rPr>
        <w:lastRenderedPageBreak/>
        <w:t>（様式５－</w:t>
      </w:r>
      <w:r w:rsidR="0049163D">
        <w:rPr>
          <w:rFonts w:asciiTheme="minorEastAsia" w:eastAsiaTheme="minorEastAsia" w:hAnsiTheme="minorEastAsia" w:cs="Meiryo UI" w:hint="eastAsia"/>
        </w:rPr>
        <w:t>６</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実施方針等にかかる内容</w:t>
      </w:r>
    </w:p>
    <w:p w14:paraId="4D75756A" w14:textId="5AA4E71B" w:rsidR="00084A64" w:rsidRDefault="007C3007" w:rsidP="001A1D95">
      <w:pPr>
        <w:jc w:val="center"/>
        <w:rPr>
          <w:rFonts w:ascii="ＭＳ 明朝" w:hAnsi="ＭＳ 明朝" w:cs="ＭＳ 明朝"/>
        </w:rPr>
      </w:pPr>
      <w:r>
        <w:rPr>
          <w:rFonts w:ascii="ＭＳ 明朝" w:hAnsi="ＭＳ 明朝" w:cs="ＭＳ 明朝" w:hint="eastAsia"/>
        </w:rPr>
        <w:t>（</w:t>
      </w:r>
      <w:r w:rsidR="00412DF9">
        <w:rPr>
          <w:rFonts w:ascii="ＭＳ 明朝" w:hAnsi="ＭＳ 明朝" w:cs="ＭＳ 明朝" w:hint="eastAsia"/>
        </w:rPr>
        <w:t>ニーズ収集及び実施</w:t>
      </w:r>
      <w:r w:rsidR="00A57A3C" w:rsidRPr="00A57A3C">
        <w:rPr>
          <w:rFonts w:ascii="ＭＳ 明朝" w:hAnsi="ＭＳ 明朝" w:cs="ＭＳ 明朝" w:hint="eastAsia"/>
        </w:rPr>
        <w:t>後のフォローアップ</w:t>
      </w:r>
      <w:r w:rsidR="00287B8C" w:rsidRPr="00287B8C">
        <w:rPr>
          <w:rFonts w:ascii="ＭＳ 明朝" w:hAnsi="ＭＳ 明朝" w:cs="ＭＳ 明朝" w:hint="eastAsia"/>
        </w:rPr>
        <w:t>実施</w:t>
      </w:r>
      <w:r w:rsidRPr="007C3007">
        <w:rPr>
          <w:rFonts w:ascii="ＭＳ 明朝" w:hAnsi="ＭＳ 明朝" w:cs="ＭＳ 明朝" w:hint="eastAsia"/>
        </w:rPr>
        <w:t>方針</w:t>
      </w:r>
      <w:r w:rsidR="008C03D0">
        <w:rPr>
          <w:rFonts w:ascii="ＭＳ 明朝" w:hAnsi="ＭＳ 明朝" w:cs="ＭＳ 明朝" w:hint="eastAsia"/>
        </w:rPr>
        <w:t>等</w:t>
      </w:r>
      <w:r>
        <w:rPr>
          <w:rFonts w:ascii="ＭＳ 明朝" w:hAnsi="ＭＳ 明朝" w:cs="ＭＳ 明朝" w:hint="eastAsia"/>
        </w:rPr>
        <w:t>）</w:t>
      </w:r>
    </w:p>
    <w:p w14:paraId="5610608E" w14:textId="0FE83CC1" w:rsidR="00084A64" w:rsidRDefault="00084A64" w:rsidP="00D71C65">
      <w:pPr>
        <w:rPr>
          <w:rFonts w:ascii="ＭＳ 明朝" w:hAnsi="ＭＳ 明朝" w:cs="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5040" behindDoc="0" locked="0" layoutInCell="1" allowOverlap="1" wp14:anchorId="01F89699" wp14:editId="75EFE9C6">
                <wp:simplePos x="0" y="0"/>
                <wp:positionH relativeFrom="column">
                  <wp:posOffset>-19050</wp:posOffset>
                </wp:positionH>
                <wp:positionV relativeFrom="paragraph">
                  <wp:posOffset>152400</wp:posOffset>
                </wp:positionV>
                <wp:extent cx="6134100" cy="821055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7D5352E7" w14:textId="360B7064" w:rsidR="009B5DD4" w:rsidRDefault="009B5DD4" w:rsidP="009B5DD4">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B629030" w14:textId="53EF1640" w:rsidR="00084A64" w:rsidRDefault="00084A64" w:rsidP="001A1D95">
                            <w:pPr>
                              <w:pStyle w:val="a7"/>
                              <w:ind w:left="220" w:hangingChars="100" w:hanging="220"/>
                              <w:rPr>
                                <w:rFonts w:asciiTheme="minorEastAsia" w:eastAsiaTheme="minorEastAsia" w:hAnsiTheme="minorEastAsia"/>
                                <w:strike/>
                              </w:rPr>
                            </w:pPr>
                          </w:p>
                          <w:p w14:paraId="4F425761" w14:textId="77777777" w:rsidR="00084A64" w:rsidRDefault="00084A64" w:rsidP="00084A64">
                            <w:pPr>
                              <w:pStyle w:val="a7"/>
                              <w:rPr>
                                <w:rFonts w:asciiTheme="minorEastAsia" w:eastAsiaTheme="minorEastAsia" w:hAnsiTheme="minorEastAsia"/>
                                <w:strike/>
                              </w:rPr>
                            </w:pPr>
                          </w:p>
                          <w:p w14:paraId="28D61EA9" w14:textId="77777777" w:rsidR="00084A64" w:rsidRDefault="00084A64" w:rsidP="00084A64">
                            <w:pPr>
                              <w:pStyle w:val="a7"/>
                              <w:rPr>
                                <w:rFonts w:asciiTheme="minorEastAsia" w:eastAsiaTheme="minorEastAsia" w:hAnsiTheme="minorEastAsia"/>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9699" id="テキスト ボックス 4" o:spid="_x0000_s1032" type="#_x0000_t202" style="position:absolute;left:0;text-align:left;margin-left:-1.5pt;margin-top:12pt;width:483pt;height:6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">
                <v:textbox inset="5.85pt,.7pt,5.85pt,.7pt">
                  <w:txbxContent>
                    <w:p w14:paraId="7D5352E7" w14:textId="360B7064" w:rsidR="009B5DD4" w:rsidRDefault="009B5DD4" w:rsidP="009B5DD4">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3B0858">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3B629030" w14:textId="53EF1640" w:rsidR="00084A64" w:rsidRDefault="00084A64" w:rsidP="001A1D95">
                      <w:pPr>
                        <w:pStyle w:val="a7"/>
                        <w:ind w:left="220" w:hangingChars="100" w:hanging="220"/>
                        <w:rPr>
                          <w:rFonts w:asciiTheme="minorEastAsia" w:eastAsiaTheme="minorEastAsia" w:hAnsiTheme="minorEastAsia"/>
                          <w:strike/>
                        </w:rPr>
                      </w:pPr>
                    </w:p>
                    <w:p w14:paraId="4F425761" w14:textId="77777777" w:rsidR="00084A64" w:rsidRDefault="00084A64" w:rsidP="00084A64">
                      <w:pPr>
                        <w:pStyle w:val="a7"/>
                        <w:rPr>
                          <w:rFonts w:asciiTheme="minorEastAsia" w:eastAsiaTheme="minorEastAsia" w:hAnsiTheme="minorEastAsia"/>
                          <w:strike/>
                        </w:rPr>
                      </w:pPr>
                    </w:p>
                    <w:p w14:paraId="28D61EA9" w14:textId="77777777" w:rsidR="00084A64" w:rsidRDefault="00084A64" w:rsidP="00084A64">
                      <w:pPr>
                        <w:pStyle w:val="a7"/>
                        <w:rPr>
                          <w:rFonts w:asciiTheme="minorEastAsia" w:eastAsiaTheme="minorEastAsia" w:hAnsiTheme="minorEastAsia"/>
                        </w:rPr>
                      </w:pPr>
                    </w:p>
                  </w:txbxContent>
                </v:textbox>
              </v:shape>
            </w:pict>
          </mc:Fallback>
        </mc:AlternateContent>
      </w:r>
    </w:p>
    <w:p w14:paraId="3B5AEBDA" w14:textId="2A16D6A0" w:rsidR="00084A64" w:rsidRDefault="00084A64">
      <w:pPr>
        <w:widowControl/>
        <w:jc w:val="left"/>
        <w:rPr>
          <w:rFonts w:ascii="ＭＳ 明朝" w:hAnsi="ＭＳ 明朝" w:cs="ＭＳ 明朝"/>
        </w:rPr>
      </w:pPr>
      <w:r>
        <w:rPr>
          <w:rFonts w:ascii="ＭＳ 明朝" w:hAnsi="ＭＳ 明朝" w:cs="ＭＳ 明朝"/>
        </w:rPr>
        <w:br w:type="page"/>
      </w:r>
    </w:p>
    <w:p w14:paraId="418968B8" w14:textId="10E4D09B" w:rsidR="00A445F4" w:rsidRPr="00280F73" w:rsidRDefault="00D71C65" w:rsidP="00D71C65">
      <w:pPr>
        <w:rPr>
          <w:rFonts w:asciiTheme="minorEastAsia" w:eastAsiaTheme="minorEastAsia" w:hAnsiTheme="minorEastAsia" w:cs="Meiryo UI"/>
        </w:rPr>
      </w:pPr>
      <w:r w:rsidRPr="00B817F2">
        <w:rPr>
          <w:rFonts w:asciiTheme="minorEastAsia" w:eastAsiaTheme="minorEastAsia" w:hAnsiTheme="minorEastAsia" w:cs="Meiryo UI" w:hint="eastAsia"/>
        </w:rPr>
        <w:lastRenderedPageBreak/>
        <w:t xml:space="preserve">（様式６－１）　　　　　　　　</w:t>
      </w:r>
      <w:r w:rsidRPr="00280F73">
        <w:rPr>
          <w:rFonts w:asciiTheme="minorEastAsia" w:eastAsiaTheme="minorEastAsia" w:hAnsiTheme="minorEastAsia" w:cs="Meiryo UI" w:hint="eastAsia"/>
        </w:rPr>
        <w:t xml:space="preserve">　</w:t>
      </w:r>
      <w:r w:rsidR="001E0F25" w:rsidRPr="00280F73">
        <w:rPr>
          <w:rFonts w:asciiTheme="minorEastAsia" w:eastAsiaTheme="minorEastAsia" w:hAnsiTheme="minorEastAsia" w:cs="Meiryo UI" w:hint="eastAsia"/>
        </w:rPr>
        <w:t>実施体制</w:t>
      </w:r>
      <w:r w:rsidR="005B6544" w:rsidRPr="00280F73">
        <w:rPr>
          <w:rFonts w:asciiTheme="minorEastAsia" w:eastAsiaTheme="minorEastAsia" w:hAnsiTheme="minorEastAsia" w:cs="Meiryo UI" w:hint="eastAsia"/>
        </w:rPr>
        <w:t>にかかる内容</w:t>
      </w:r>
    </w:p>
    <w:p w14:paraId="564B60AC" w14:textId="2C3EA978" w:rsidR="00275AFD" w:rsidRPr="00280F73" w:rsidRDefault="005B6544">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sidR="00D0307A" w:rsidRPr="00280F73">
        <w:rPr>
          <w:rFonts w:asciiTheme="minorEastAsia" w:eastAsiaTheme="minorEastAsia" w:hAnsiTheme="minorEastAsia" w:cs="Meiryo UI" w:hint="eastAsia"/>
        </w:rPr>
        <w:t>従事スタッフの構成・専門性・人数など</w:t>
      </w:r>
      <w:r w:rsidRPr="00280F73">
        <w:rPr>
          <w:rFonts w:asciiTheme="minorEastAsia" w:eastAsiaTheme="minorEastAsia" w:hAnsiTheme="minorEastAsia" w:cs="Meiryo UI" w:hint="eastAsia"/>
        </w:rPr>
        <w:t>）</w:t>
      </w:r>
    </w:p>
    <w:p w14:paraId="24C884AC" w14:textId="77777777" w:rsidR="00275AFD" w:rsidRPr="00280F73" w:rsidRDefault="000C47D1"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656192" behindDoc="0" locked="0" layoutInCell="1" allowOverlap="1" wp14:anchorId="0898DD2C" wp14:editId="50BA5924">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57E72393" w14:textId="1578817E" w:rsidR="00EB01DF" w:rsidRPr="00280F73" w:rsidRDefault="00EB01DF" w:rsidP="00D0307A">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w:t>
                            </w:r>
                            <w:r w:rsidR="00D0307A" w:rsidRPr="00280F73">
                              <w:rPr>
                                <w:rFonts w:asciiTheme="minorEastAsia" w:hAnsiTheme="minorEastAsia" w:hint="eastAsia"/>
                              </w:rPr>
                              <w:t>本業務が円滑に行われるよう、どのような人材を配置し、どのような体制で運営するのか記載してください。（共同企業体の場合には、全体の体制図及び業務分担を明記すること。）</w:t>
                            </w:r>
                          </w:p>
                          <w:p w14:paraId="594CAF05" w14:textId="77777777" w:rsidR="00EB01DF" w:rsidRPr="00280F73" w:rsidRDefault="00EB01DF" w:rsidP="00B5441D">
                            <w:pPr>
                              <w:pStyle w:val="a7"/>
                              <w:spacing w:line="60" w:lineRule="auto"/>
                              <w:rPr>
                                <w:rFonts w:asciiTheme="minorEastAsia" w:eastAsiaTheme="minorEastAsia" w:hAnsiTheme="minorEastAsia"/>
                                <w:sz w:val="21"/>
                              </w:rPr>
                            </w:pPr>
                          </w:p>
                          <w:p w14:paraId="23C4DF9E" w14:textId="77777777" w:rsidR="00EB01DF" w:rsidRPr="00280F73" w:rsidRDefault="00EB01DF" w:rsidP="00B5441D">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DD2C" id="テキスト ボックス 1" o:spid="_x0000_s1033" type="#_x0000_t202" style="position:absolute;left:0;text-align:left;margin-left:-1.05pt;margin-top:4.65pt;width:484.1pt;height:6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">
                <v:textbox inset="5.85pt,.7pt,5.85pt,.7pt">
                  <w:txbxContent>
                    <w:p w14:paraId="57E72393" w14:textId="1578817E" w:rsidR="00EB01DF" w:rsidRPr="00280F73" w:rsidRDefault="00EB01DF" w:rsidP="00D0307A">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w:t>
                      </w:r>
                      <w:r w:rsidR="00D0307A" w:rsidRPr="00280F73">
                        <w:rPr>
                          <w:rFonts w:asciiTheme="minorEastAsia" w:hAnsiTheme="minorEastAsia" w:hint="eastAsia"/>
                        </w:rPr>
                        <w:t>本業務が円滑に行われるよう、どのような人材を配置し、どのような体制で運営するのか記載してください。（共同企業体の場合には、全体の体制図及び業務分担を明記すること。）</w:t>
                      </w:r>
                    </w:p>
                    <w:p w14:paraId="594CAF05" w14:textId="77777777" w:rsidR="00EB01DF" w:rsidRPr="00280F73" w:rsidRDefault="00EB01DF" w:rsidP="00B5441D">
                      <w:pPr>
                        <w:pStyle w:val="a7"/>
                        <w:spacing w:line="60" w:lineRule="auto"/>
                        <w:rPr>
                          <w:rFonts w:asciiTheme="minorEastAsia" w:eastAsiaTheme="minorEastAsia" w:hAnsiTheme="minorEastAsia"/>
                          <w:sz w:val="21"/>
                        </w:rPr>
                      </w:pPr>
                    </w:p>
                    <w:p w14:paraId="23C4DF9E" w14:textId="77777777" w:rsidR="00EB01DF" w:rsidRPr="00280F73" w:rsidRDefault="00EB01DF" w:rsidP="00B5441D">
                      <w:pPr>
                        <w:pStyle w:val="a7"/>
                        <w:spacing w:line="60" w:lineRule="auto"/>
                        <w:rPr>
                          <w:rFonts w:asciiTheme="minorEastAsia" w:eastAsiaTheme="minorEastAsia" w:hAnsiTheme="minorEastAsia"/>
                          <w:sz w:val="21"/>
                        </w:rPr>
                      </w:pPr>
                    </w:p>
                  </w:txbxContent>
                </v:textbox>
              </v:shape>
            </w:pict>
          </mc:Fallback>
        </mc:AlternateContent>
      </w:r>
      <w:r w:rsidR="00275AFD" w:rsidRPr="00280F73">
        <w:rPr>
          <w:rFonts w:asciiTheme="minorEastAsia" w:eastAsiaTheme="minorEastAsia" w:hAnsiTheme="minorEastAsia" w:cs="Meiryo UI"/>
        </w:rPr>
        <w:br w:type="page"/>
      </w:r>
    </w:p>
    <w:p w14:paraId="57244980" w14:textId="20707FCA" w:rsidR="007B2442" w:rsidRPr="00280F73" w:rsidRDefault="007B2442" w:rsidP="007B2442">
      <w:pP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 xml:space="preserve">（様式６－２）　　　　　　　　　</w:t>
      </w:r>
      <w:r w:rsidR="001E0F25" w:rsidRPr="00280F73">
        <w:rPr>
          <w:rFonts w:asciiTheme="minorEastAsia" w:eastAsiaTheme="minorEastAsia" w:hAnsiTheme="minorEastAsia" w:cs="Meiryo UI" w:hint="eastAsia"/>
        </w:rPr>
        <w:t>実施体制</w:t>
      </w:r>
      <w:r w:rsidRPr="00280F73">
        <w:rPr>
          <w:rFonts w:asciiTheme="minorEastAsia" w:eastAsiaTheme="minorEastAsia" w:hAnsiTheme="minorEastAsia" w:cs="Meiryo UI" w:hint="eastAsia"/>
        </w:rPr>
        <w:t>にかかる内容</w:t>
      </w:r>
    </w:p>
    <w:p w14:paraId="26248C84" w14:textId="6227C904" w:rsidR="007B2442" w:rsidRPr="00280F73" w:rsidRDefault="007B2442" w:rsidP="007B2442">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（運営計画）</w:t>
      </w:r>
    </w:p>
    <w:p w14:paraId="4FF742DC" w14:textId="35F2D529" w:rsidR="00DF6651" w:rsidRPr="00280F73" w:rsidRDefault="007B2442"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11BD8412">
                <wp:simplePos x="0" y="0"/>
                <wp:positionH relativeFrom="column">
                  <wp:posOffset>-13509</wp:posOffset>
                </wp:positionH>
                <wp:positionV relativeFrom="paragraph">
                  <wp:posOffset>59296</wp:posOffset>
                </wp:positionV>
                <wp:extent cx="6148048" cy="8513379"/>
                <wp:effectExtent l="0" t="0" r="24765" b="2159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3921EAC6" w:rsidR="007B2442" w:rsidRPr="00280F73" w:rsidRDefault="00027A92" w:rsidP="007B2442">
                            <w:pPr>
                              <w:pStyle w:val="a7"/>
                              <w:spacing w:line="60" w:lineRule="auto"/>
                              <w:rPr>
                                <w:rFonts w:asciiTheme="minorEastAsia" w:eastAsiaTheme="minorEastAsia" w:hAnsiTheme="minorEastAsia"/>
                                <w:sz w:val="21"/>
                              </w:rPr>
                            </w:pPr>
                            <w:r w:rsidRPr="00027A92">
                              <w:rPr>
                                <w:rFonts w:asciiTheme="minorEastAsia" w:eastAsiaTheme="minorEastAsia" w:hAnsiTheme="minorEastAsia" w:hint="eastAsia"/>
                                <w:sz w:val="21"/>
                              </w:rPr>
                              <w:t>◎実施スケジュールには、</w:t>
                            </w:r>
                            <w:r>
                              <w:rPr>
                                <w:rFonts w:asciiTheme="minorEastAsia" w:eastAsiaTheme="minorEastAsia" w:hAnsiTheme="minorEastAsia" w:hint="eastAsia"/>
                                <w:sz w:val="21"/>
                              </w:rPr>
                              <w:t>委託者</w:t>
                            </w:r>
                            <w:r w:rsidRPr="00027A92">
                              <w:rPr>
                                <w:rFonts w:asciiTheme="minorEastAsia" w:eastAsiaTheme="minorEastAsia" w:hAnsiTheme="minorEastAsia" w:hint="eastAsia"/>
                                <w:sz w:val="21"/>
                              </w:rPr>
                              <w:t>との定例打合せの頻度や会議方法等</w:t>
                            </w:r>
                            <w:r>
                              <w:rPr>
                                <w:rFonts w:asciiTheme="minorEastAsia" w:eastAsiaTheme="minorEastAsia" w:hAnsiTheme="minorEastAsia" w:hint="eastAsia"/>
                                <w:sz w:val="21"/>
                              </w:rPr>
                              <w:t>も</w:t>
                            </w:r>
                            <w:r w:rsidRPr="00027A92">
                              <w:rPr>
                                <w:rFonts w:asciiTheme="minorEastAsia" w:eastAsiaTheme="minorEastAsia" w:hAnsiTheme="minorEastAsia" w:hint="eastAsia"/>
                                <w:sz w:val="21"/>
                              </w:rPr>
                              <w:t>記載</w:t>
                            </w:r>
                            <w:r>
                              <w:rPr>
                                <w:rFonts w:asciiTheme="minorEastAsia" w:eastAsiaTheme="minorEastAsia" w:hAnsiTheme="minorEastAsia" w:hint="eastAsia"/>
                                <w:sz w:val="21"/>
                              </w:rPr>
                              <w:t>して</w:t>
                            </w:r>
                            <w:r w:rsidRPr="00027A92">
                              <w:rPr>
                                <w:rFonts w:asciiTheme="minorEastAsia" w:eastAsiaTheme="minorEastAsia" w:hAnsiTheme="minorEastAsia" w:hint="eastAsia"/>
                                <w:sz w:val="21"/>
                              </w:rPr>
                              <w:t>ください。</w:t>
                            </w:r>
                          </w:p>
                          <w:p w14:paraId="60D33A21" w14:textId="77777777" w:rsidR="007B2442" w:rsidRPr="00027A92" w:rsidRDefault="007B2442" w:rsidP="007B2442">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3463" id="テキスト ボックス 14" o:spid="_x0000_s1034" type="#_x0000_t202" style="position:absolute;left:0;text-align:left;margin-left:-1.05pt;margin-top:4.65pt;width:484.1pt;height:67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cvJscU8CAABpBAAADgAAAAAAAAAAAAAAAAAuAgAAZHJzL2Uyb0RvYy54bWxQSwECLQAUAAYA&#10;CAAAACEASrqeFt8AAAAJAQAADwAAAAAAAAAAAAAAAACpBAAAZHJzL2Rvd25yZXYueG1sUEsFBgAA&#10;AAAEAAQA8wAAALUFAAAAAA==&#10;">
                <v:textbox inset="5.85pt,.7pt,5.85pt,.7pt">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3921EAC6" w:rsidR="007B2442" w:rsidRPr="00280F73" w:rsidRDefault="00027A92" w:rsidP="007B2442">
                      <w:pPr>
                        <w:pStyle w:val="a7"/>
                        <w:spacing w:line="60" w:lineRule="auto"/>
                        <w:rPr>
                          <w:rFonts w:asciiTheme="minorEastAsia" w:eastAsiaTheme="minorEastAsia" w:hAnsiTheme="minorEastAsia"/>
                          <w:sz w:val="21"/>
                        </w:rPr>
                      </w:pPr>
                      <w:r w:rsidRPr="00027A92">
                        <w:rPr>
                          <w:rFonts w:asciiTheme="minorEastAsia" w:eastAsiaTheme="minorEastAsia" w:hAnsiTheme="minorEastAsia" w:hint="eastAsia"/>
                          <w:sz w:val="21"/>
                        </w:rPr>
                        <w:t>◎実施スケジュールには、</w:t>
                      </w:r>
                      <w:r>
                        <w:rPr>
                          <w:rFonts w:asciiTheme="minorEastAsia" w:eastAsiaTheme="minorEastAsia" w:hAnsiTheme="minorEastAsia" w:hint="eastAsia"/>
                          <w:sz w:val="21"/>
                        </w:rPr>
                        <w:t>委託者</w:t>
                      </w:r>
                      <w:r w:rsidRPr="00027A92">
                        <w:rPr>
                          <w:rFonts w:asciiTheme="minorEastAsia" w:eastAsiaTheme="minorEastAsia" w:hAnsiTheme="minorEastAsia" w:hint="eastAsia"/>
                          <w:sz w:val="21"/>
                        </w:rPr>
                        <w:t>との定例打合せの頻度や会議方法等</w:t>
                      </w:r>
                      <w:r>
                        <w:rPr>
                          <w:rFonts w:asciiTheme="minorEastAsia" w:eastAsiaTheme="minorEastAsia" w:hAnsiTheme="minorEastAsia" w:hint="eastAsia"/>
                          <w:sz w:val="21"/>
                        </w:rPr>
                        <w:t>も</w:t>
                      </w:r>
                      <w:r w:rsidRPr="00027A92">
                        <w:rPr>
                          <w:rFonts w:asciiTheme="minorEastAsia" w:eastAsiaTheme="minorEastAsia" w:hAnsiTheme="minorEastAsia" w:hint="eastAsia"/>
                          <w:sz w:val="21"/>
                        </w:rPr>
                        <w:t>記載</w:t>
                      </w:r>
                      <w:r>
                        <w:rPr>
                          <w:rFonts w:asciiTheme="minorEastAsia" w:eastAsiaTheme="minorEastAsia" w:hAnsiTheme="minorEastAsia" w:hint="eastAsia"/>
                          <w:sz w:val="21"/>
                        </w:rPr>
                        <w:t>して</w:t>
                      </w:r>
                      <w:r w:rsidRPr="00027A92">
                        <w:rPr>
                          <w:rFonts w:asciiTheme="minorEastAsia" w:eastAsiaTheme="minorEastAsia" w:hAnsiTheme="minorEastAsia" w:hint="eastAsia"/>
                          <w:sz w:val="21"/>
                        </w:rPr>
                        <w:t>ください。</w:t>
                      </w:r>
                    </w:p>
                    <w:p w14:paraId="60D33A21" w14:textId="77777777" w:rsidR="007B2442" w:rsidRPr="00027A92" w:rsidRDefault="007B2442" w:rsidP="007B2442">
                      <w:pPr>
                        <w:pStyle w:val="a7"/>
                        <w:spacing w:line="60" w:lineRule="auto"/>
                        <w:rPr>
                          <w:rFonts w:asciiTheme="minorEastAsia" w:eastAsiaTheme="minorEastAsia" w:hAnsiTheme="minorEastAsia"/>
                          <w:sz w:val="21"/>
                        </w:rPr>
                      </w:pPr>
                    </w:p>
                  </w:txbxContent>
                </v:textbox>
              </v:shape>
            </w:pict>
          </mc:Fallback>
        </mc:AlternateContent>
      </w:r>
    </w:p>
    <w:p w14:paraId="69B570FE" w14:textId="6A10337F"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D71C65" w:rsidRPr="009A3A4B">
        <w:rPr>
          <w:rFonts w:asciiTheme="minorEastAsia" w:eastAsiaTheme="minorEastAsia" w:hAnsiTheme="minorEastAsia" w:cs="Meiryo UI" w:hint="eastAsia"/>
          <w:lang w:eastAsia="zh-TW"/>
        </w:rPr>
        <w:t>７</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192ED6EA"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9A252B">
        <w:rPr>
          <w:rFonts w:asciiTheme="minorEastAsia" w:eastAsiaTheme="minorEastAsia" w:hAnsiTheme="minorEastAsia" w:cs="ＭＳ 明朝" w:hint="eastAsia"/>
        </w:rPr>
        <w:t>５</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0F46616F"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EB01DF">
        <w:rPr>
          <w:rFonts w:asciiTheme="minorEastAsia" w:hAnsiTheme="minorEastAsia" w:cs="Meiryo UI" w:hint="eastAsia"/>
          <w:szCs w:val="21"/>
        </w:rPr>
        <w:t>令</w:t>
      </w:r>
      <w:r w:rsidR="00FA324A" w:rsidRPr="00FA324A">
        <w:rPr>
          <w:rFonts w:hint="eastAsia"/>
        </w:rPr>
        <w:t>和５年度　海外活力の取り込みによるオープンイノベーション・グローバル人材創出事業</w:t>
      </w:r>
      <w:r w:rsidR="00412DF9">
        <w:rPr>
          <w:rFonts w:hint="eastAsia"/>
        </w:rPr>
        <w:t>推進</w:t>
      </w:r>
      <w:r w:rsidR="00FA324A" w:rsidRPr="00FA324A">
        <w:rPr>
          <w:rFonts w:hint="eastAsia"/>
        </w:rPr>
        <w:t>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2F1A8599" w:rsidR="00B5441D" w:rsidRPr="009A3A4B" w:rsidRDefault="00B5441D" w:rsidP="00724D24">
      <w:pPr>
        <w:pStyle w:val="a7"/>
        <w:rPr>
          <w:lang w:eastAsia="zh-TW"/>
        </w:rPr>
      </w:pPr>
      <w:r w:rsidRPr="009A3A4B">
        <w:rPr>
          <w:rFonts w:hint="eastAsia"/>
          <w:lang w:eastAsia="zh-TW"/>
        </w:rPr>
        <w:t>（様式</w:t>
      </w:r>
      <w:r w:rsidR="00D71C65" w:rsidRPr="009A3A4B">
        <w:rPr>
          <w:rFonts w:hint="eastAsia"/>
          <w:lang w:eastAsia="zh-TW"/>
        </w:rPr>
        <w:t>８</w:t>
      </w:r>
      <w:r w:rsidRPr="009A3A4B">
        <w:rPr>
          <w:rFonts w:hint="eastAsia"/>
          <w:lang w:eastAsia="zh-TW"/>
        </w:rPr>
        <w:t>）</w:t>
      </w:r>
    </w:p>
    <w:p w14:paraId="048451DE" w14:textId="1A14AB61"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FA324A">
        <w:rPr>
          <w:rFonts w:asciiTheme="minorEastAsia" w:eastAsiaTheme="minorEastAsia" w:hAnsiTheme="minorEastAsia" w:hint="eastAsia"/>
          <w:spacing w:val="12"/>
          <w:kern w:val="0"/>
          <w:szCs w:val="21"/>
        </w:rPr>
        <w:t>５</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1E76868F"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4414E9CD" w14:textId="77777777"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15A2CBE" w14:textId="34947A24"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423320ED"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FA324A" w:rsidRPr="00FA324A">
        <w:rPr>
          <w:rFonts w:asciiTheme="minorEastAsia" w:hAnsiTheme="minorEastAsia" w:cs="Meiryo UI" w:hint="eastAsia"/>
          <w:szCs w:val="21"/>
        </w:rPr>
        <w:t>令和５年度　海外活力の取り込みによるオープンイノベーション・グローバル人材創出事業</w:t>
      </w:r>
      <w:r w:rsidR="00412DF9">
        <w:rPr>
          <w:rFonts w:asciiTheme="minorEastAsia" w:hAnsiTheme="minorEastAsia" w:cs="Meiryo UI" w:hint="eastAsia"/>
          <w:szCs w:val="21"/>
        </w:rPr>
        <w:t>推進</w:t>
      </w:r>
      <w:r w:rsidR="00FA324A" w:rsidRPr="00FA324A">
        <w:rPr>
          <w:rFonts w:asciiTheme="minorEastAsia" w:hAnsiTheme="minorEastAsia" w:cs="Meiryo UI" w:hint="eastAsia"/>
          <w:szCs w:val="21"/>
        </w:rPr>
        <w:t>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3E830A00"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9A252B">
        <w:rPr>
          <w:rFonts w:asciiTheme="minorEastAsia" w:eastAsiaTheme="minorEastAsia" w:hAnsiTheme="minorEastAsia" w:hint="eastAsia"/>
          <w:spacing w:val="12"/>
          <w:kern w:val="0"/>
          <w:szCs w:val="21"/>
        </w:rPr>
        <w:t>５</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3E98A20B" w:rsidR="00B511CF" w:rsidRPr="009A3A4B" w:rsidRDefault="00FA324A" w:rsidP="00412DF9">
            <w:pPr>
              <w:rPr>
                <w:szCs w:val="21"/>
              </w:rPr>
            </w:pPr>
            <w:r w:rsidRPr="00FA324A">
              <w:rPr>
                <w:rFonts w:asciiTheme="minorEastAsia" w:hAnsiTheme="minorEastAsia" w:cs="Meiryo UI" w:hint="eastAsia"/>
                <w:szCs w:val="21"/>
              </w:rPr>
              <w:t>令和５年度　海外活力の取り込みによるオープンイノベーション・グローバル人材創出事業</w:t>
            </w:r>
            <w:r w:rsidR="00412DF9">
              <w:rPr>
                <w:rFonts w:asciiTheme="minorEastAsia" w:hAnsiTheme="minorEastAsia" w:cs="Meiryo UI" w:hint="eastAsia"/>
                <w:szCs w:val="21"/>
              </w:rPr>
              <w:t>推進</w:t>
            </w:r>
            <w:r w:rsidRPr="00FA324A">
              <w:rPr>
                <w:rFonts w:asciiTheme="minorEastAsia" w:hAnsiTheme="minorEastAsia" w:cs="Meiryo UI" w:hint="eastAsia"/>
                <w:szCs w:val="21"/>
              </w:rPr>
              <w:t>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EB01DF" w:rsidRPr="008F3926" w:rsidRDefault="00EB01DF"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5"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PU&#10;Mv1GAgAAaAQAAA4AAAAAAAAAAAAAAAAALgIAAGRycy9lMm9Eb2MueG1sUEsBAi0AFAAGAAgAAAAh&#10;ABJVNZHjAAAACgEAAA8AAAAAAAAAAAAAAAAAoAQAAGRycy9kb3ducmV2LnhtbFBLBQYAAAAABAAE&#10;APMAAACwBQAAAAA=&#10;">
                      <v:stroke dashstyle="1 1" endcap="round"/>
                      <v:textbox>
                        <w:txbxContent>
                          <w:p w14:paraId="2A861E65" w14:textId="77777777" w:rsidR="00EB01DF" w:rsidRPr="008F3926" w:rsidRDefault="00EB01DF"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EB01DF" w:rsidRPr="008F3926" w:rsidRDefault="00EB01DF"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6"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">
                      <v:stroke dashstyle="1 1" endcap="round"/>
                      <v:textbox>
                        <w:txbxContent>
                          <w:p w14:paraId="62756C1D" w14:textId="77777777" w:rsidR="00EB01DF" w:rsidRPr="008F3926" w:rsidRDefault="00EB01DF"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7"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">
                      <v:stroke dashstyle="1 1" endcap="round"/>
                      <v:textbox>
                        <w:txbxContent>
                          <w:p w14:paraId="1526775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EB01DF" w:rsidRPr="00327082" w:rsidRDefault="00EB01DF"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8"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oq5f&#10;g0UCAABqBAAADgAAAAAAAAAAAAAAAAAuAgAAZHJzL2Uyb0RvYy54bWxQSwECLQAUAAYACAAAACEA&#10;NWywGuMAAAAKAQAADwAAAAAAAAAAAAAAAACfBAAAZHJzL2Rvd25yZXYueG1sUEsFBgAAAAAEAAQA&#10;8wAAAK8FAAAAAA==&#10;">
                      <v:stroke dashstyle="1 1" endcap="round"/>
                      <v:textbox>
                        <w:txbxContent>
                          <w:p w14:paraId="0C5B73C6" w14:textId="77777777" w:rsidR="00EB01DF" w:rsidRPr="00327082" w:rsidRDefault="00EB01DF"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D044" w14:textId="77777777" w:rsidR="00EB01DF" w:rsidRDefault="00EB01DF" w:rsidP="004D104F">
      <w:r>
        <w:separator/>
      </w:r>
    </w:p>
  </w:endnote>
  <w:endnote w:type="continuationSeparator" w:id="0">
    <w:p w14:paraId="0F360A34" w14:textId="77777777" w:rsidR="00EB01DF" w:rsidRDefault="00EB01DF"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EB01DF" w:rsidRDefault="00E60579">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274D06F8" w14:textId="77777777" w:rsidR="00EB01DF" w:rsidRDefault="00E60579">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753773"/>
      <w:docPartObj>
        <w:docPartGallery w:val="Page Numbers (Bottom of Page)"/>
        <w:docPartUnique/>
      </w:docPartObj>
    </w:sdtPr>
    <w:sdtEndPr/>
    <w:sdtContent>
      <w:p w14:paraId="49D7C771" w14:textId="77777777" w:rsidR="00EB01DF" w:rsidRDefault="00E60579">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AD91" w14:textId="77777777" w:rsidR="00EB01DF" w:rsidRDefault="00EB01DF" w:rsidP="004D104F">
      <w:r>
        <w:separator/>
      </w:r>
    </w:p>
  </w:footnote>
  <w:footnote w:type="continuationSeparator" w:id="0">
    <w:p w14:paraId="69EE4B57" w14:textId="77777777" w:rsidR="00EB01DF" w:rsidRDefault="00EB01DF"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27A92"/>
    <w:rsid w:val="00037AE1"/>
    <w:rsid w:val="00037F70"/>
    <w:rsid w:val="00040E87"/>
    <w:rsid w:val="000427BA"/>
    <w:rsid w:val="0006164E"/>
    <w:rsid w:val="00073895"/>
    <w:rsid w:val="00080362"/>
    <w:rsid w:val="000832CD"/>
    <w:rsid w:val="00084A64"/>
    <w:rsid w:val="00096B1C"/>
    <w:rsid w:val="000B6837"/>
    <w:rsid w:val="000C278D"/>
    <w:rsid w:val="000C41AF"/>
    <w:rsid w:val="000C47D1"/>
    <w:rsid w:val="000E75E9"/>
    <w:rsid w:val="000F1928"/>
    <w:rsid w:val="000F67F2"/>
    <w:rsid w:val="001012E5"/>
    <w:rsid w:val="00101F62"/>
    <w:rsid w:val="001409DE"/>
    <w:rsid w:val="00154226"/>
    <w:rsid w:val="001678A8"/>
    <w:rsid w:val="00174D7D"/>
    <w:rsid w:val="001775CA"/>
    <w:rsid w:val="00180480"/>
    <w:rsid w:val="001864DD"/>
    <w:rsid w:val="00190AA4"/>
    <w:rsid w:val="001A1D31"/>
    <w:rsid w:val="001A1D95"/>
    <w:rsid w:val="001A3B48"/>
    <w:rsid w:val="001C35B7"/>
    <w:rsid w:val="001C7611"/>
    <w:rsid w:val="001D6504"/>
    <w:rsid w:val="001D6C48"/>
    <w:rsid w:val="001E051C"/>
    <w:rsid w:val="001E0C20"/>
    <w:rsid w:val="001E0F25"/>
    <w:rsid w:val="001F5D16"/>
    <w:rsid w:val="00207DDA"/>
    <w:rsid w:val="002132A7"/>
    <w:rsid w:val="00214864"/>
    <w:rsid w:val="00224924"/>
    <w:rsid w:val="00225DB8"/>
    <w:rsid w:val="0023276E"/>
    <w:rsid w:val="00233072"/>
    <w:rsid w:val="00234520"/>
    <w:rsid w:val="00243173"/>
    <w:rsid w:val="00247584"/>
    <w:rsid w:val="0026129F"/>
    <w:rsid w:val="00265CB0"/>
    <w:rsid w:val="00274C0D"/>
    <w:rsid w:val="00275AFD"/>
    <w:rsid w:val="00280F73"/>
    <w:rsid w:val="00286109"/>
    <w:rsid w:val="002871E0"/>
    <w:rsid w:val="00287B8C"/>
    <w:rsid w:val="00290830"/>
    <w:rsid w:val="00293310"/>
    <w:rsid w:val="002A4069"/>
    <w:rsid w:val="002B009D"/>
    <w:rsid w:val="002B019B"/>
    <w:rsid w:val="002B0CF6"/>
    <w:rsid w:val="002B2F24"/>
    <w:rsid w:val="002C6487"/>
    <w:rsid w:val="002D2DA7"/>
    <w:rsid w:val="002D5E79"/>
    <w:rsid w:val="002E648F"/>
    <w:rsid w:val="002F33E6"/>
    <w:rsid w:val="002F7D98"/>
    <w:rsid w:val="0030285C"/>
    <w:rsid w:val="00304390"/>
    <w:rsid w:val="00307971"/>
    <w:rsid w:val="00312834"/>
    <w:rsid w:val="0031610D"/>
    <w:rsid w:val="0032540C"/>
    <w:rsid w:val="00330623"/>
    <w:rsid w:val="0035050E"/>
    <w:rsid w:val="00350922"/>
    <w:rsid w:val="003521CA"/>
    <w:rsid w:val="00352381"/>
    <w:rsid w:val="0035379F"/>
    <w:rsid w:val="003626A3"/>
    <w:rsid w:val="003667A2"/>
    <w:rsid w:val="00374DEF"/>
    <w:rsid w:val="00376A40"/>
    <w:rsid w:val="0038000B"/>
    <w:rsid w:val="003A4607"/>
    <w:rsid w:val="003A4E9B"/>
    <w:rsid w:val="003A530A"/>
    <w:rsid w:val="003A5E52"/>
    <w:rsid w:val="003A7B6A"/>
    <w:rsid w:val="003B0858"/>
    <w:rsid w:val="003B1A77"/>
    <w:rsid w:val="003B4857"/>
    <w:rsid w:val="003C1AA2"/>
    <w:rsid w:val="003C4335"/>
    <w:rsid w:val="003E22C6"/>
    <w:rsid w:val="003F3808"/>
    <w:rsid w:val="003F490E"/>
    <w:rsid w:val="00400A4A"/>
    <w:rsid w:val="00412707"/>
    <w:rsid w:val="00412DF9"/>
    <w:rsid w:val="004211EE"/>
    <w:rsid w:val="00432DE6"/>
    <w:rsid w:val="00453218"/>
    <w:rsid w:val="00481E29"/>
    <w:rsid w:val="004845E5"/>
    <w:rsid w:val="0049163D"/>
    <w:rsid w:val="004B031A"/>
    <w:rsid w:val="004B6CB7"/>
    <w:rsid w:val="004C2E7F"/>
    <w:rsid w:val="004D104F"/>
    <w:rsid w:val="004D6665"/>
    <w:rsid w:val="00507F1F"/>
    <w:rsid w:val="00515727"/>
    <w:rsid w:val="00523C90"/>
    <w:rsid w:val="005279E8"/>
    <w:rsid w:val="005341E5"/>
    <w:rsid w:val="0053578E"/>
    <w:rsid w:val="00545B01"/>
    <w:rsid w:val="0054618A"/>
    <w:rsid w:val="005579E1"/>
    <w:rsid w:val="0058292D"/>
    <w:rsid w:val="005852BE"/>
    <w:rsid w:val="0058648A"/>
    <w:rsid w:val="00590AF3"/>
    <w:rsid w:val="00592F20"/>
    <w:rsid w:val="00596282"/>
    <w:rsid w:val="005A4195"/>
    <w:rsid w:val="005B34C3"/>
    <w:rsid w:val="005B6544"/>
    <w:rsid w:val="005C0296"/>
    <w:rsid w:val="005C4D4A"/>
    <w:rsid w:val="005E0568"/>
    <w:rsid w:val="005E0579"/>
    <w:rsid w:val="005E1FF2"/>
    <w:rsid w:val="005E7136"/>
    <w:rsid w:val="005F1B00"/>
    <w:rsid w:val="00601557"/>
    <w:rsid w:val="006342B4"/>
    <w:rsid w:val="00641A16"/>
    <w:rsid w:val="00644632"/>
    <w:rsid w:val="00655178"/>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2442"/>
    <w:rsid w:val="007B6CCB"/>
    <w:rsid w:val="007B6DAA"/>
    <w:rsid w:val="007C3007"/>
    <w:rsid w:val="007C321A"/>
    <w:rsid w:val="007D3FBB"/>
    <w:rsid w:val="007F07FF"/>
    <w:rsid w:val="007F26AC"/>
    <w:rsid w:val="007F2CEC"/>
    <w:rsid w:val="007F48D4"/>
    <w:rsid w:val="0081133F"/>
    <w:rsid w:val="00835F6F"/>
    <w:rsid w:val="00847377"/>
    <w:rsid w:val="00847F34"/>
    <w:rsid w:val="00852230"/>
    <w:rsid w:val="008738D1"/>
    <w:rsid w:val="00887F65"/>
    <w:rsid w:val="00892FA6"/>
    <w:rsid w:val="008B1B75"/>
    <w:rsid w:val="008C03D0"/>
    <w:rsid w:val="008C7E9F"/>
    <w:rsid w:val="008D194E"/>
    <w:rsid w:val="008E0E30"/>
    <w:rsid w:val="008E16F8"/>
    <w:rsid w:val="008F257D"/>
    <w:rsid w:val="009013F3"/>
    <w:rsid w:val="00914D17"/>
    <w:rsid w:val="00920378"/>
    <w:rsid w:val="009216C9"/>
    <w:rsid w:val="00952185"/>
    <w:rsid w:val="00977136"/>
    <w:rsid w:val="00991059"/>
    <w:rsid w:val="00996443"/>
    <w:rsid w:val="009A0B71"/>
    <w:rsid w:val="009A252B"/>
    <w:rsid w:val="009A3A4B"/>
    <w:rsid w:val="009A5EAF"/>
    <w:rsid w:val="009B4EC5"/>
    <w:rsid w:val="009B5DD4"/>
    <w:rsid w:val="009D5A30"/>
    <w:rsid w:val="009E3431"/>
    <w:rsid w:val="009F258E"/>
    <w:rsid w:val="009F3514"/>
    <w:rsid w:val="00A07C09"/>
    <w:rsid w:val="00A15A2A"/>
    <w:rsid w:val="00A15F5B"/>
    <w:rsid w:val="00A21B62"/>
    <w:rsid w:val="00A25520"/>
    <w:rsid w:val="00A33C49"/>
    <w:rsid w:val="00A37A81"/>
    <w:rsid w:val="00A420E8"/>
    <w:rsid w:val="00A43066"/>
    <w:rsid w:val="00A445F4"/>
    <w:rsid w:val="00A57A3C"/>
    <w:rsid w:val="00A74F87"/>
    <w:rsid w:val="00A750E8"/>
    <w:rsid w:val="00A75D4B"/>
    <w:rsid w:val="00A8091A"/>
    <w:rsid w:val="00A94F4C"/>
    <w:rsid w:val="00A9508E"/>
    <w:rsid w:val="00AB4A4D"/>
    <w:rsid w:val="00AB5B39"/>
    <w:rsid w:val="00AE07AC"/>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A0A92"/>
    <w:rsid w:val="00BB2E56"/>
    <w:rsid w:val="00BD5D08"/>
    <w:rsid w:val="00BD71BC"/>
    <w:rsid w:val="00BE435A"/>
    <w:rsid w:val="00BF7C26"/>
    <w:rsid w:val="00C00174"/>
    <w:rsid w:val="00C03FB1"/>
    <w:rsid w:val="00C12064"/>
    <w:rsid w:val="00C228F6"/>
    <w:rsid w:val="00C22EEF"/>
    <w:rsid w:val="00C316A2"/>
    <w:rsid w:val="00C33F92"/>
    <w:rsid w:val="00C4390D"/>
    <w:rsid w:val="00C529AA"/>
    <w:rsid w:val="00C57ABB"/>
    <w:rsid w:val="00C904B3"/>
    <w:rsid w:val="00C95592"/>
    <w:rsid w:val="00CC3980"/>
    <w:rsid w:val="00CC52F0"/>
    <w:rsid w:val="00CD4D8F"/>
    <w:rsid w:val="00CD754A"/>
    <w:rsid w:val="00CE7A4F"/>
    <w:rsid w:val="00CF5574"/>
    <w:rsid w:val="00CF618A"/>
    <w:rsid w:val="00D00975"/>
    <w:rsid w:val="00D0307A"/>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50F4"/>
    <w:rsid w:val="00D87D65"/>
    <w:rsid w:val="00D95179"/>
    <w:rsid w:val="00DA14BA"/>
    <w:rsid w:val="00DD5FAF"/>
    <w:rsid w:val="00DD615F"/>
    <w:rsid w:val="00DE4A6C"/>
    <w:rsid w:val="00DE79A8"/>
    <w:rsid w:val="00DF4781"/>
    <w:rsid w:val="00DF6651"/>
    <w:rsid w:val="00E23737"/>
    <w:rsid w:val="00E40009"/>
    <w:rsid w:val="00E576DA"/>
    <w:rsid w:val="00E60579"/>
    <w:rsid w:val="00E64BAE"/>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64D0A"/>
    <w:rsid w:val="00F700BD"/>
    <w:rsid w:val="00F766D1"/>
    <w:rsid w:val="00F76B5F"/>
    <w:rsid w:val="00F81385"/>
    <w:rsid w:val="00F84FDE"/>
    <w:rsid w:val="00F852FE"/>
    <w:rsid w:val="00F96D4A"/>
    <w:rsid w:val="00FA324A"/>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D78D-4741-4611-9F4C-19867F2E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1389</Words>
  <Characters>1431</Characters>
  <Application>Microsoft Office Word</Application>
  <DocSecurity>0</DocSecurity>
  <Lines>79</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2022-09-13T02:07:00Z</dcterms:created>
  <dcterms:modified xsi:type="dcterms:W3CDTF">2023-06-07T06:01:00Z</dcterms:modified>
</cp:coreProperties>
</file>