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1D" w:rsidRPr="00F26919" w:rsidRDefault="00DD481D" w:rsidP="00DD481D">
      <w:pPr>
        <w:ind w:firstLineChars="2550" w:firstLine="5355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053DC3" w:rsidP="00053DC3">
      <w:pPr>
        <w:ind w:right="21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B40FBF" w:rsidRPr="00F26919">
        <w:rPr>
          <w:rFonts w:hint="eastAsia"/>
          <w:color w:val="000000"/>
        </w:rPr>
        <w:t xml:space="preserve">　年　月　日</w:t>
      </w:r>
    </w:p>
    <w:p w:rsidR="00B40FBF" w:rsidRPr="00053DC3" w:rsidRDefault="00B40FBF" w:rsidP="00B40FBF">
      <w:pPr>
        <w:jc w:val="right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40FBF" w:rsidRPr="00F26919" w:rsidRDefault="00B40FBF" w:rsidP="00B40FBF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B40FBF" w:rsidRPr="00F26919" w:rsidRDefault="00B40FBF" w:rsidP="00B40FBF">
      <w:pPr>
        <w:rPr>
          <w:color w:val="000000"/>
        </w:rPr>
      </w:pPr>
    </w:p>
    <w:p w:rsidR="000C02FD" w:rsidRDefault="00B40FBF" w:rsidP="00B40FBF">
      <w:r w:rsidRPr="00E952C1">
        <w:rPr>
          <w:rFonts w:hint="eastAsia"/>
        </w:rPr>
        <w:t>件名：</w:t>
      </w:r>
      <w:r w:rsidR="000C02FD" w:rsidRPr="000C02FD">
        <w:rPr>
          <w:rFonts w:hint="eastAsia"/>
        </w:rPr>
        <w:t>令和５年度標準準拠システム（障害者福祉）に基づく事務運用等の</w:t>
      </w:r>
    </w:p>
    <w:p w:rsidR="00B40FBF" w:rsidRPr="00E952C1" w:rsidRDefault="000C02FD" w:rsidP="000C02FD">
      <w:pPr>
        <w:ind w:firstLineChars="300" w:firstLine="630"/>
      </w:pPr>
      <w:bookmarkStart w:id="0" w:name="_GoBack"/>
      <w:bookmarkEnd w:id="0"/>
      <w:r w:rsidRPr="000C02FD">
        <w:rPr>
          <w:rFonts w:hint="eastAsia"/>
        </w:rPr>
        <w:t>見直し検討支援委託（その２）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B40FBF" w:rsidRPr="00053DC3" w:rsidRDefault="00B40FBF" w:rsidP="009555DF">
      <w:pPr>
        <w:rPr>
          <w:color w:val="000000"/>
        </w:rPr>
      </w:pPr>
    </w:p>
    <w:p w:rsidR="00224276" w:rsidRDefault="00224276"/>
    <w:sectPr w:rsidR="00224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EB9" w:rsidRDefault="00915EB9">
      <w:r>
        <w:separator/>
      </w:r>
    </w:p>
  </w:endnote>
  <w:endnote w:type="continuationSeparator" w:id="0">
    <w:p w:rsidR="00915EB9" w:rsidRDefault="0091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EB9" w:rsidRDefault="00915EB9">
      <w:r>
        <w:separator/>
      </w:r>
    </w:p>
  </w:footnote>
  <w:footnote w:type="continuationSeparator" w:id="0">
    <w:p w:rsidR="00915EB9" w:rsidRDefault="00915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BF"/>
    <w:rsid w:val="00027F3A"/>
    <w:rsid w:val="00053DC3"/>
    <w:rsid w:val="000C02FD"/>
    <w:rsid w:val="00224276"/>
    <w:rsid w:val="00337448"/>
    <w:rsid w:val="003570E3"/>
    <w:rsid w:val="004C6E40"/>
    <w:rsid w:val="005C4720"/>
    <w:rsid w:val="00655614"/>
    <w:rsid w:val="008D73C0"/>
    <w:rsid w:val="00915EB9"/>
    <w:rsid w:val="009555DF"/>
    <w:rsid w:val="009E0FD8"/>
    <w:rsid w:val="00A005D3"/>
    <w:rsid w:val="00B40FBF"/>
    <w:rsid w:val="00B94231"/>
    <w:rsid w:val="00C12598"/>
    <w:rsid w:val="00C85D0F"/>
    <w:rsid w:val="00D31D0F"/>
    <w:rsid w:val="00D97192"/>
    <w:rsid w:val="00DA0D7B"/>
    <w:rsid w:val="00DD481D"/>
    <w:rsid w:val="00E121C1"/>
    <w:rsid w:val="00E9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C0FC03"/>
  <w15:chartTrackingRefBased/>
  <w15:docId w15:val="{472BB8B6-C616-429B-BC44-7F76561E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dcterms:created xsi:type="dcterms:W3CDTF">2023-02-28T01:01:00Z</dcterms:created>
  <dcterms:modified xsi:type="dcterms:W3CDTF">2023-06-22T10:57:00Z</dcterms:modified>
</cp:coreProperties>
</file>