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F1244D" w:rsidP="00946BBE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81BED" w:rsidP="00F1244D">
            <w:pPr>
              <w:spacing w:line="300" w:lineRule="exact"/>
              <w:rPr>
                <w:sz w:val="24"/>
              </w:rPr>
            </w:pPr>
            <w:r w:rsidRPr="00881BED">
              <w:rPr>
                <w:rFonts w:ascii="ＭＳ 明朝" w:hAnsi="ＭＳ 明朝" w:hint="eastAsia"/>
              </w:rPr>
              <w:t>空き店舗誘致支援事業業務委託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52A2C">
        <w:rPr>
          <w:rFonts w:hint="eastAsia"/>
          <w:sz w:val="22"/>
        </w:rPr>
        <w:t>経済局商業振興課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B52A2C">
        <w:rPr>
          <w:rFonts w:hint="eastAsia"/>
          <w:sz w:val="22"/>
        </w:rPr>
        <w:t>経済局商業振興課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8E5" w:rsidRDefault="002028E5" w:rsidP="002028E5">
      <w:r>
        <w:separator/>
      </w:r>
    </w:p>
  </w:endnote>
  <w:endnote w:type="continuationSeparator" w:id="0">
    <w:p w:rsidR="002028E5" w:rsidRDefault="002028E5" w:rsidP="0020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8E5" w:rsidRDefault="002028E5" w:rsidP="002028E5">
      <w:r>
        <w:separator/>
      </w:r>
    </w:p>
  </w:footnote>
  <w:footnote w:type="continuationSeparator" w:id="0">
    <w:p w:rsidR="002028E5" w:rsidRDefault="002028E5" w:rsidP="0020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028E5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881BED"/>
    <w:rsid w:val="00946BBE"/>
    <w:rsid w:val="0097494D"/>
    <w:rsid w:val="00A43A53"/>
    <w:rsid w:val="00B52A2C"/>
    <w:rsid w:val="00C8013D"/>
    <w:rsid w:val="00DB460B"/>
    <w:rsid w:val="00DB7E91"/>
    <w:rsid w:val="00E859EA"/>
    <w:rsid w:val="00ED7B15"/>
    <w:rsid w:val="00F1244D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BFAA0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28E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028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28E5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B52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2022-03-08T04:23:00Z</dcterms:created>
  <dcterms:modified xsi:type="dcterms:W3CDTF">2022-08-15T02:09:00Z</dcterms:modified>
</cp:coreProperties>
</file>