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D7" w:rsidRPr="00EA6DE5" w:rsidRDefault="00635BD7" w:rsidP="00635BD7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第３号様式（第28条）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  <w:r w:rsidRPr="00EA6DE5">
        <w:rPr>
          <w:rFonts w:hint="eastAsia"/>
        </w:rPr>
        <w:t>年　　月　　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業者コード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所在地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商号又は名称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代表者職氏名　　　　　　　　　　　　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276CFE">
        <w:rPr>
          <w:rFonts w:hint="eastAsia"/>
          <w:u w:val="single"/>
        </w:rPr>
        <w:t xml:space="preserve">　　令和</w:t>
      </w:r>
      <w:r w:rsidR="00144F2A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年</w:t>
      </w:r>
      <w:r w:rsidR="0091293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月</w:t>
      </w:r>
      <w:r w:rsidR="00276CF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</w:t>
      </w:r>
      <w:r w:rsidR="00276CFE" w:rsidRPr="00276CFE">
        <w:rPr>
          <w:rFonts w:hint="eastAsia"/>
          <w:u w:val="single"/>
        </w:rPr>
        <w:t>402：一般賃貸</w:t>
      </w:r>
      <w:r w:rsidR="00276CFE">
        <w:rPr>
          <w:rFonts w:hint="eastAsia"/>
          <w:u w:val="single"/>
        </w:rPr>
        <w:t xml:space="preserve">　 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635BD7" w:rsidRPr="00EA6DE5" w:rsidTr="005C74C4">
        <w:tc>
          <w:tcPr>
            <w:tcW w:w="461" w:type="dxa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635BD7" w:rsidRPr="00EA6DE5" w:rsidTr="00276CFE">
        <w:trPr>
          <w:trHeight w:val="558"/>
        </w:trPr>
        <w:tc>
          <w:tcPr>
            <w:tcW w:w="461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635BD7" w:rsidRPr="00EA6DE5" w:rsidRDefault="00276CFE" w:rsidP="00276CF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635BD7" w:rsidRPr="00EA6DE5" w:rsidRDefault="00642B50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144F2A" w:rsidRPr="00144F2A">
              <w:rPr>
                <w:rFonts w:hint="eastAsia"/>
              </w:rPr>
              <w:t>旭土木事務所</w:t>
            </w:r>
            <w:r>
              <w:rPr>
                <w:rFonts w:hint="eastAsia"/>
              </w:rPr>
              <w:t>作業車（ダブルキャブ）</w:t>
            </w:r>
            <w:r w:rsidR="00144F2A" w:rsidRPr="00144F2A">
              <w:rPr>
                <w:rFonts w:hint="eastAsia"/>
              </w:rPr>
              <w:t>の新規リース</w:t>
            </w:r>
          </w:p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35BD7" w:rsidRPr="002E4DE5" w:rsidRDefault="00635BD7" w:rsidP="00635BD7">
      <w:pPr>
        <w:spacing w:beforeLines="50" w:before="180"/>
        <w:ind w:left="200" w:hangingChars="100" w:hanging="200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36CDF" w:rsidRPr="00635BD7" w:rsidRDefault="00436CDF"/>
    <w:sectPr w:rsidR="00436CDF" w:rsidRPr="00635BD7" w:rsidSect="00635BD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D7" w:rsidRDefault="00635BD7" w:rsidP="00635BD7">
      <w:r>
        <w:separator/>
      </w:r>
    </w:p>
  </w:endnote>
  <w:endnote w:type="continuationSeparator" w:id="0">
    <w:p w:rsidR="00635BD7" w:rsidRDefault="00635BD7" w:rsidP="0063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D7" w:rsidRDefault="00635BD7" w:rsidP="00635BD7">
      <w:r>
        <w:separator/>
      </w:r>
    </w:p>
  </w:footnote>
  <w:footnote w:type="continuationSeparator" w:id="0">
    <w:p w:rsidR="00635BD7" w:rsidRDefault="00635BD7" w:rsidP="0063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0A"/>
    <w:rsid w:val="0005260A"/>
    <w:rsid w:val="00144F2A"/>
    <w:rsid w:val="00276CFE"/>
    <w:rsid w:val="00436CDF"/>
    <w:rsid w:val="004C74B9"/>
    <w:rsid w:val="005073C4"/>
    <w:rsid w:val="00635BD7"/>
    <w:rsid w:val="00642B50"/>
    <w:rsid w:val="009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8950E"/>
  <w15:chartTrackingRefBased/>
  <w15:docId w15:val="{6D413CED-FDD4-4893-9910-157DF014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D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35BD7"/>
  </w:style>
  <w:style w:type="paragraph" w:styleId="a5">
    <w:name w:val="footer"/>
    <w:basedOn w:val="a"/>
    <w:link w:val="a6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2019-09-03T16:12:00Z</dcterms:created>
  <dcterms:modified xsi:type="dcterms:W3CDTF">2023-02-09T00:49:00Z</dcterms:modified>
</cp:coreProperties>
</file>