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F2640">
        <w:rPr>
          <w:rFonts w:hint="eastAsia"/>
          <w:u w:val="single"/>
        </w:rPr>
        <w:t xml:space="preserve">　　マイナンバーカード出張申請サポート業務委託　</w:t>
      </w:r>
      <w:r w:rsidRPr="00A5524D">
        <w:rPr>
          <w:rFonts w:hint="eastAsia"/>
          <w:u w:val="single"/>
        </w:rPr>
        <w:t xml:space="preserve">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64E0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64E0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64E0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64E0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64E0F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64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辻 憲汰</cp:lastModifiedBy>
  <cp:revision>3</cp:revision>
  <cp:lastPrinted>2007-04-05T00:05:00Z</cp:lastPrinted>
  <dcterms:created xsi:type="dcterms:W3CDTF">2022-06-29T01:04:00Z</dcterms:created>
  <dcterms:modified xsi:type="dcterms:W3CDTF">2022-06-29T05:37:00Z</dcterms:modified>
</cp:coreProperties>
</file>