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3" w:rsidRDefault="00DD09F5">
      <w:pPr>
        <w:pStyle w:val="a3"/>
        <w:spacing w:before="22"/>
        <w:ind w:left="100"/>
      </w:pPr>
      <w:r>
        <w:t>（様式１）</w:t>
      </w:r>
    </w:p>
    <w:p w:rsidR="009C6993" w:rsidRDefault="009C6993">
      <w:pPr>
        <w:pStyle w:val="a3"/>
        <w:rPr>
          <w:sz w:val="29"/>
        </w:rPr>
      </w:pPr>
    </w:p>
    <w:p w:rsidR="009C6993" w:rsidRDefault="006C5A8A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>令和</w:t>
      </w:r>
      <w:r w:rsidR="00DD09F5">
        <w:tab/>
        <w:t>年</w:t>
      </w:r>
      <w:r w:rsidR="00DD09F5">
        <w:tab/>
        <w:t>月</w:t>
      </w:r>
      <w:r w:rsidR="00DD09F5">
        <w:tab/>
      </w:r>
      <w:r w:rsidR="00DD09F5">
        <w:rPr>
          <w:spacing w:val="-1"/>
        </w:rPr>
        <w:t>日</w:t>
      </w:r>
    </w:p>
    <w:p w:rsidR="009C6993" w:rsidRDefault="009C6993">
      <w:pPr>
        <w:pStyle w:val="a3"/>
        <w:spacing w:before="11"/>
        <w:rPr>
          <w:sz w:val="28"/>
        </w:rPr>
      </w:pPr>
    </w:p>
    <w:p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:rsidR="009C6993" w:rsidRDefault="009C6993">
      <w:pPr>
        <w:pStyle w:val="a3"/>
        <w:rPr>
          <w:sz w:val="29"/>
        </w:rPr>
      </w:pPr>
    </w:p>
    <w:p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:rsidR="009C6993" w:rsidRDefault="00DD09F5">
      <w:pPr>
        <w:pStyle w:val="a3"/>
        <w:spacing w:before="70"/>
        <w:ind w:left="4674" w:right="4078"/>
        <w:jc w:val="center"/>
        <w:rPr>
          <w:lang w:eastAsia="ja-JP"/>
        </w:rPr>
      </w:pPr>
      <w:r>
        <w:rPr>
          <w:lang w:eastAsia="ja-JP"/>
        </w:rPr>
        <w:t>商号又は名称</w:t>
      </w:r>
    </w:p>
    <w:p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2"/>
          <w:lang w:eastAsia="ja-JP"/>
        </w:rPr>
      </w:pPr>
    </w:p>
    <w:p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9C6993">
      <w:pPr>
        <w:pStyle w:val="a3"/>
        <w:rPr>
          <w:sz w:val="36"/>
          <w:lang w:eastAsia="ja-JP"/>
        </w:rPr>
      </w:pPr>
    </w:p>
    <w:p w:rsidR="009C6993" w:rsidRPr="00787432" w:rsidRDefault="00787432" w:rsidP="00787432">
      <w:pPr>
        <w:pStyle w:val="a3"/>
        <w:spacing w:before="258" w:line="604" w:lineRule="auto"/>
        <w:ind w:left="311" w:right="4359"/>
        <w:rPr>
          <w:rFonts w:hint="eastAsia"/>
          <w:lang w:eastAsia="ja-JP"/>
        </w:rPr>
      </w:pPr>
      <w:r>
        <w:rPr>
          <w:lang w:eastAsia="ja-JP"/>
        </w:rPr>
        <w:t>次の件について、プロポーザルの参加を申し込みます。</w:t>
      </w:r>
    </w:p>
    <w:p w:rsidR="009C6993" w:rsidRDefault="00787432" w:rsidP="00787432">
      <w:pPr>
        <w:pStyle w:val="a3"/>
        <w:ind w:firstLineChars="100" w:firstLine="210"/>
        <w:rPr>
          <w:sz w:val="20"/>
          <w:lang w:eastAsia="ja-JP"/>
        </w:rPr>
      </w:pPr>
      <w:r>
        <w:rPr>
          <w:lang w:eastAsia="ja-JP"/>
        </w:rPr>
        <w:t>件名：</w:t>
      </w:r>
      <w:r w:rsidRPr="00787432">
        <w:rPr>
          <w:rFonts w:hint="eastAsia"/>
          <w:lang w:eastAsia="ja-JP"/>
        </w:rPr>
        <w:t>新たな教育センター整備事業事業者選定等支援業務委託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rFonts w:hint="eastAsia"/>
          <w:sz w:val="20"/>
          <w:lang w:eastAsia="ja-JP"/>
        </w:rPr>
      </w:pPr>
      <w:bookmarkStart w:id="0" w:name="_GoBack"/>
      <w:bookmarkEnd w:id="0"/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spacing w:before="6"/>
        <w:rPr>
          <w:sz w:val="23"/>
          <w:lang w:eastAsia="ja-JP"/>
        </w:rPr>
      </w:pPr>
    </w:p>
    <w:p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:rsidR="009C6993" w:rsidRPr="00282B64" w:rsidRDefault="00DD09F5">
      <w:pPr>
        <w:pStyle w:val="a3"/>
        <w:spacing w:before="9"/>
        <w:ind w:left="4703" w:right="3448"/>
        <w:jc w:val="center"/>
        <w:rPr>
          <w:rFonts w:asciiTheme="minorEastAsia" w:eastAsiaTheme="minorEastAsia" w:hAnsiTheme="minorEastAsia"/>
        </w:rPr>
      </w:pPr>
      <w:r w:rsidRPr="00282B64">
        <w:rPr>
          <w:rFonts w:asciiTheme="minorEastAsia" w:eastAsiaTheme="minorEastAsia" w:hAnsiTheme="minorEastAsia"/>
        </w:rPr>
        <w:t>E-mail</w:t>
      </w:r>
    </w:p>
    <w:sectPr w:rsidR="009C6993" w:rsidRPr="00282B64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F5" w:rsidRDefault="00DD09F5" w:rsidP="00DD09F5">
      <w:r>
        <w:separator/>
      </w:r>
    </w:p>
  </w:endnote>
  <w:endnote w:type="continuationSeparator" w:id="0">
    <w:p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F5" w:rsidRDefault="00DD09F5" w:rsidP="00DD09F5">
      <w:r>
        <w:separator/>
      </w:r>
    </w:p>
  </w:footnote>
  <w:footnote w:type="continuationSeparator" w:id="0">
    <w:p w:rsidR="00DD09F5" w:rsidRDefault="00DD09F5" w:rsidP="00DD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3"/>
    <w:rsid w:val="00282B64"/>
    <w:rsid w:val="0047330C"/>
    <w:rsid w:val="006C5A8A"/>
    <w:rsid w:val="00787432"/>
    <w:rsid w:val="009C6993"/>
    <w:rsid w:val="00A24574"/>
    <w:rsid w:val="00D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AECD"/>
  <w15:docId w15:val="{B7BF370F-C41C-4F79-8C72-8A126FD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教育政策推進課</cp:lastModifiedBy>
  <cp:revision>7</cp:revision>
  <dcterms:created xsi:type="dcterms:W3CDTF">2018-01-19T06:14:00Z</dcterms:created>
  <dcterms:modified xsi:type="dcterms:W3CDTF">2022-02-10T09:00:00Z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