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lastRenderedPageBreak/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21759D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　　月　　日</w:t>
      </w:r>
      <w:r w:rsidR="0021759D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21759D" w:rsidRPr="004D7A7B">
        <w:rPr>
          <w:rFonts w:hint="eastAsia"/>
          <w:sz w:val="22"/>
          <w:u w:val="single"/>
        </w:rPr>
        <w:t>コンピュータ業務／コンピュータ類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21759D" w:rsidP="0021759D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21759D" w:rsidP="008877EA">
            <w:pPr>
              <w:rPr>
                <w:rFonts w:hAnsi="ＭＳ 明朝"/>
              </w:rPr>
            </w:pPr>
            <w:r w:rsidRPr="00C07FE9">
              <w:rPr>
                <w:rFonts w:hint="eastAsia"/>
                <w:szCs w:val="20"/>
              </w:rPr>
              <w:t>横浜市学力・学習状況調査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予備調査（令和５</w:t>
            </w:r>
            <w:r>
              <w:rPr>
                <w:rFonts w:hint="eastAsia"/>
                <w:szCs w:val="20"/>
              </w:rPr>
              <w:t>年２月実施）データ入力・処理委託</w:t>
            </w:r>
          </w:p>
        </w:tc>
      </w:tr>
      <w:tr w:rsidR="009B3E9D" w:rsidRPr="006A58CE" w:rsidTr="0021759D">
        <w:trPr>
          <w:trHeight w:val="40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9B3E9D" w:rsidRPr="006A58CE" w:rsidTr="0021759D">
        <w:trPr>
          <w:trHeight w:val="40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1759D">
        <w:trPr>
          <w:trHeight w:val="40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1759D">
        <w:trPr>
          <w:trHeight w:val="40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EF044F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EF044F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F044F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EF044F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</w:t>
      </w:r>
      <w:r>
        <w:rPr>
          <w:rFonts w:ascii="ＭＳ 明朝" w:eastAsia="ＭＳ 明朝" w:hAnsi="Century" w:cs="Times New Roman" w:hint="eastAsia"/>
          <w:sz w:val="22"/>
        </w:rPr>
        <w:lastRenderedPageBreak/>
        <w:t>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F044F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EF044F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F044F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F044F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1759D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044F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泉 多希子</cp:lastModifiedBy>
  <cp:revision>3</cp:revision>
  <cp:lastPrinted>2021-03-18T05:36:00Z</cp:lastPrinted>
  <dcterms:created xsi:type="dcterms:W3CDTF">2022-10-04T11:30:00Z</dcterms:created>
  <dcterms:modified xsi:type="dcterms:W3CDTF">2022-10-04T11:32:00Z</dcterms:modified>
</cp:coreProperties>
</file>