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4B18DD">
      <w:pPr>
        <w:kinsoku w:val="0"/>
        <w:overflowPunct w:val="0"/>
        <w:autoSpaceDE w:val="0"/>
        <w:autoSpaceDN w:val="0"/>
        <w:ind w:firstLineChars="300" w:firstLine="600"/>
        <w:jc w:val="left"/>
      </w:pPr>
      <w:r w:rsidRPr="00A5524D">
        <w:rPr>
          <w:rFonts w:hint="eastAsia"/>
          <w:u w:val="single"/>
        </w:rPr>
        <w:t xml:space="preserve">件名　</w:t>
      </w:r>
      <w:r w:rsidR="00DF625A">
        <w:rPr>
          <w:rFonts w:hint="eastAsia"/>
          <w:u w:val="single"/>
        </w:rPr>
        <w:t xml:space="preserve">　港北区役所戸籍課レイアウト変更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18DD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93081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F625A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F8DC73C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天野 広夢</cp:lastModifiedBy>
  <cp:revision>4</cp:revision>
  <cp:lastPrinted>2007-04-05T00:05:00Z</cp:lastPrinted>
  <dcterms:created xsi:type="dcterms:W3CDTF">2022-01-26T01:37:00Z</dcterms:created>
  <dcterms:modified xsi:type="dcterms:W3CDTF">2022-01-26T01:53:00Z</dcterms:modified>
</cp:coreProperties>
</file>