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2FF9F" w14:textId="0DA452F1" w:rsidR="007C164C" w:rsidRPr="005F3AD9" w:rsidRDefault="007C164C" w:rsidP="007C164C">
      <w:r w:rsidRPr="005F3AD9">
        <w:rPr>
          <w:rFonts w:hint="eastAsia"/>
        </w:rPr>
        <w:t>（</w:t>
      </w:r>
      <w:r w:rsidR="00EE1F4E">
        <w:rPr>
          <w:rFonts w:hint="eastAsia"/>
        </w:rPr>
        <w:t>様式８</w:t>
      </w:r>
      <w:r w:rsidRPr="005F3AD9">
        <w:rPr>
          <w:rFonts w:hint="eastAsia"/>
        </w:rPr>
        <w:t>）</w:t>
      </w:r>
    </w:p>
    <w:p w14:paraId="24CDFE23" w14:textId="4953ED4E" w:rsidR="00FF46EF" w:rsidRPr="005F3AD9" w:rsidRDefault="00FF46EF" w:rsidP="00FF46EF">
      <w:pPr>
        <w:rPr>
          <w:rFonts w:ascii="ＭＳ ゴシック" w:eastAsia="ＭＳ ゴシック" w:hAnsi="ＭＳ ゴシック"/>
          <w:color w:val="000000"/>
          <w:sz w:val="22"/>
        </w:rPr>
      </w:pPr>
      <w:r w:rsidRPr="005F3AD9">
        <w:rPr>
          <w:rFonts w:ascii="ＭＳ ゴシック" w:eastAsia="ＭＳ ゴシック" w:hAnsi="ＭＳ ゴシック" w:hint="eastAsia"/>
          <w:color w:val="000000"/>
          <w:sz w:val="22"/>
        </w:rPr>
        <w:t xml:space="preserve">１　</w:t>
      </w:r>
      <w:r w:rsidR="004327E6" w:rsidRPr="004327E6">
        <w:rPr>
          <w:rFonts w:ascii="ＭＳ ゴシック" w:eastAsia="ＭＳ ゴシック" w:hAnsi="ＭＳ ゴシック" w:hint="eastAsia"/>
          <w:color w:val="000000"/>
          <w:sz w:val="22"/>
        </w:rPr>
        <w:t>インスタグラムの運営について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FF46EF" w:rsidRPr="005F3AD9" w14:paraId="17B8F69D" w14:textId="77777777" w:rsidTr="007C76C1">
        <w:trPr>
          <w:trHeight w:val="731"/>
        </w:trPr>
        <w:tc>
          <w:tcPr>
            <w:tcW w:w="9776" w:type="dxa"/>
          </w:tcPr>
          <w:p w14:paraId="0D9B3E7D" w14:textId="7BDFCC07" w:rsidR="00FF46EF" w:rsidRPr="005F3AD9" w:rsidRDefault="00FF46EF" w:rsidP="00432153">
            <w:pPr>
              <w:spacing w:line="100" w:lineRule="atLeast"/>
            </w:pPr>
            <w:r w:rsidRPr="005F3AD9">
              <w:rPr>
                <w:rFonts w:hint="eastAsia"/>
              </w:rPr>
              <w:t>(1)</w:t>
            </w:r>
            <w:r w:rsidR="002F3BCD">
              <w:rPr>
                <w:rFonts w:hint="eastAsia"/>
              </w:rPr>
              <w:t>「</w:t>
            </w:r>
            <w:r w:rsidRPr="005F3AD9">
              <w:t xml:space="preserve"> </w:t>
            </w:r>
            <w:r w:rsidRPr="005F3AD9">
              <w:rPr>
                <w:rFonts w:hint="eastAsia"/>
              </w:rPr>
              <w:t>業務説明</w:t>
            </w:r>
            <w:r w:rsidR="002F3BCD">
              <w:rPr>
                <w:rFonts w:hint="eastAsia"/>
              </w:rPr>
              <w:t>書」の</w:t>
            </w:r>
            <w:r w:rsidR="003D5298">
              <w:rPr>
                <w:rFonts w:hint="eastAsia"/>
              </w:rPr>
              <w:t xml:space="preserve">「３ </w:t>
            </w:r>
            <w:r w:rsidRPr="005F3AD9">
              <w:rPr>
                <w:rFonts w:hint="eastAsia"/>
              </w:rPr>
              <w:t>業務内容」に記載の</w:t>
            </w:r>
            <w:r w:rsidR="00432153" w:rsidRPr="00432153">
              <w:rPr>
                <w:rFonts w:hint="eastAsia"/>
              </w:rPr>
              <w:t>インスタグラムの具体的な運営イメージ及び１年間の事業予定やフィード等の作成・投稿スケジュール</w:t>
            </w:r>
            <w:r w:rsidR="00CA2B09">
              <w:rPr>
                <w:rFonts w:hint="eastAsia"/>
              </w:rPr>
              <w:t>。</w:t>
            </w:r>
          </w:p>
        </w:tc>
      </w:tr>
      <w:tr w:rsidR="00FF46EF" w:rsidRPr="005F3AD9" w14:paraId="0F88ED98" w14:textId="77777777" w:rsidTr="00432153">
        <w:trPr>
          <w:trHeight w:hRule="exact" w:val="12507"/>
        </w:trPr>
        <w:tc>
          <w:tcPr>
            <w:tcW w:w="9776" w:type="dxa"/>
          </w:tcPr>
          <w:p w14:paraId="2DD9972A" w14:textId="77777777" w:rsidR="00FF46EF" w:rsidRPr="003D5298" w:rsidRDefault="00FF46EF" w:rsidP="00E81409">
            <w:pPr>
              <w:rPr>
                <w:rFonts w:hAnsi="ＭＳ 明朝"/>
                <w:color w:val="000000"/>
                <w:szCs w:val="24"/>
              </w:rPr>
            </w:pPr>
          </w:p>
        </w:tc>
      </w:tr>
    </w:tbl>
    <w:p w14:paraId="79B9E942" w14:textId="77777777" w:rsidR="004B3670" w:rsidRDefault="007C76C1" w:rsidP="004B3670">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B3670" w:rsidRPr="005F3AD9" w14:paraId="4947B2F3" w14:textId="77777777" w:rsidTr="00CA2B09">
        <w:trPr>
          <w:trHeight w:val="803"/>
        </w:trPr>
        <w:tc>
          <w:tcPr>
            <w:tcW w:w="9776" w:type="dxa"/>
            <w:shd w:val="clear" w:color="auto" w:fill="auto"/>
          </w:tcPr>
          <w:p w14:paraId="146D89AF" w14:textId="333CD1B5" w:rsidR="004B3670" w:rsidRPr="005F3AD9" w:rsidRDefault="00CA2B09" w:rsidP="00CA2B09">
            <w:pPr>
              <w:ind w:left="234" w:hangingChars="100" w:hanging="234"/>
            </w:pPr>
            <w:r>
              <w:rPr>
                <w:rFonts w:hAnsi="ＭＳ 明朝" w:hint="eastAsia"/>
                <w:color w:val="000000"/>
                <w:szCs w:val="24"/>
              </w:rPr>
              <w:lastRenderedPageBreak/>
              <w:t>(2)</w:t>
            </w:r>
            <w:r>
              <w:rPr>
                <w:rFonts w:hint="eastAsia"/>
              </w:rPr>
              <w:t xml:space="preserve"> </w:t>
            </w:r>
            <w:r>
              <w:rPr>
                <w:rFonts w:hAnsi="ＭＳ 明朝" w:hint="eastAsia"/>
                <w:color w:val="000000"/>
                <w:szCs w:val="24"/>
              </w:rPr>
              <w:t>提案書作成要領７(3)ア(ｲ)</w:t>
            </w:r>
            <w:r w:rsidR="003D5298">
              <w:rPr>
                <w:rFonts w:hAnsi="ＭＳ 明朝" w:hint="eastAsia"/>
                <w:color w:val="000000"/>
                <w:szCs w:val="24"/>
              </w:rPr>
              <w:t>に記載の、フィード</w:t>
            </w:r>
            <w:r>
              <w:rPr>
                <w:rFonts w:hAnsi="ＭＳ 明朝" w:hint="eastAsia"/>
                <w:color w:val="000000"/>
                <w:szCs w:val="24"/>
              </w:rPr>
              <w:t>及び広告案。また、それぞれのねらいやポイント。</w:t>
            </w:r>
          </w:p>
        </w:tc>
      </w:tr>
      <w:tr w:rsidR="004B3670" w:rsidRPr="005F3AD9" w14:paraId="134C24E2" w14:textId="77777777" w:rsidTr="00CA2B09">
        <w:trPr>
          <w:trHeight w:val="13032"/>
        </w:trPr>
        <w:tc>
          <w:tcPr>
            <w:tcW w:w="9776" w:type="dxa"/>
            <w:shd w:val="clear" w:color="auto" w:fill="auto"/>
          </w:tcPr>
          <w:p w14:paraId="5EA8F858" w14:textId="77777777" w:rsidR="004B3670" w:rsidRPr="005F3AD9" w:rsidRDefault="004B3670" w:rsidP="005D3BA9">
            <w:pPr>
              <w:jc w:val="left"/>
            </w:pPr>
          </w:p>
        </w:tc>
      </w:tr>
    </w:tbl>
    <w:p w14:paraId="00AA18F3" w14:textId="188BC8DE" w:rsidR="004B3670" w:rsidRPr="004B3670" w:rsidRDefault="004B3670" w:rsidP="004B3670"/>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B3670" w:rsidRPr="005F3AD9" w14:paraId="1208092B" w14:textId="77777777" w:rsidTr="005D3BA9">
        <w:trPr>
          <w:trHeight w:val="882"/>
        </w:trPr>
        <w:tc>
          <w:tcPr>
            <w:tcW w:w="9776" w:type="dxa"/>
            <w:shd w:val="clear" w:color="auto" w:fill="auto"/>
          </w:tcPr>
          <w:p w14:paraId="06EB7584" w14:textId="41BC5A6D" w:rsidR="004B3670" w:rsidRPr="00AC6732" w:rsidRDefault="00AC6732" w:rsidP="00AC6732">
            <w:pPr>
              <w:spacing w:line="100" w:lineRule="atLeast"/>
              <w:ind w:left="234" w:hangingChars="100" w:hanging="234"/>
              <w:rPr>
                <w:strike/>
              </w:rPr>
            </w:pPr>
            <w:r w:rsidRPr="00EE1F4E">
              <w:rPr>
                <w:rFonts w:hint="eastAsia"/>
              </w:rPr>
              <w:lastRenderedPageBreak/>
              <w:t>(3)</w:t>
            </w:r>
            <w:r w:rsidRPr="00EE1F4E">
              <w:t xml:space="preserve"> </w:t>
            </w:r>
            <w:r w:rsidRPr="00EE1F4E">
              <w:rPr>
                <w:rFonts w:hint="eastAsia"/>
              </w:rPr>
              <w:t>保育士確保事業における横浜市及び他都市の状況を分析したうえで、ターゲットに訴求すべき横浜市ならではの魅力について。</w:t>
            </w:r>
          </w:p>
        </w:tc>
      </w:tr>
      <w:tr w:rsidR="004B3670" w:rsidRPr="005F3AD9" w14:paraId="1A4B46A8" w14:textId="77777777" w:rsidTr="00AC6732">
        <w:trPr>
          <w:trHeight w:val="5591"/>
        </w:trPr>
        <w:tc>
          <w:tcPr>
            <w:tcW w:w="9776" w:type="dxa"/>
            <w:shd w:val="clear" w:color="auto" w:fill="auto"/>
          </w:tcPr>
          <w:p w14:paraId="595483A5" w14:textId="77777777" w:rsidR="004B3670" w:rsidRPr="005F3AD9" w:rsidRDefault="004B3670" w:rsidP="005D3BA9">
            <w:pPr>
              <w:jc w:val="left"/>
            </w:pPr>
          </w:p>
        </w:tc>
      </w:tr>
    </w:tbl>
    <w:p w14:paraId="6EBFB306" w14:textId="6E77099F" w:rsidR="00AC6732" w:rsidRDefault="00AC6732"/>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50937" w:rsidRPr="005F3AD9" w14:paraId="7B36A4A0" w14:textId="77777777" w:rsidTr="00B50937">
        <w:trPr>
          <w:trHeight w:val="838"/>
        </w:trPr>
        <w:tc>
          <w:tcPr>
            <w:tcW w:w="9776" w:type="dxa"/>
            <w:shd w:val="clear" w:color="auto" w:fill="auto"/>
          </w:tcPr>
          <w:p w14:paraId="2B4B1A24" w14:textId="309A4805" w:rsidR="00B50937" w:rsidRPr="00AC6732" w:rsidRDefault="00B50937" w:rsidP="00B50937">
            <w:pPr>
              <w:spacing w:line="100" w:lineRule="atLeast"/>
              <w:ind w:left="234" w:hangingChars="100" w:hanging="234"/>
              <w:rPr>
                <w:strike/>
              </w:rPr>
            </w:pPr>
            <w:r>
              <w:rPr>
                <w:rFonts w:hint="eastAsia"/>
              </w:rPr>
              <w:t>(4</w:t>
            </w:r>
            <w:r w:rsidRPr="00EE1F4E">
              <w:rPr>
                <w:rFonts w:hint="eastAsia"/>
              </w:rPr>
              <w:t>)</w:t>
            </w:r>
            <w:r w:rsidRPr="00EE1F4E">
              <w:t xml:space="preserve"> </w:t>
            </w:r>
            <w:r>
              <w:rPr>
                <w:rFonts w:hint="eastAsia"/>
              </w:rPr>
              <w:t>フィード等の作成にかかる運営費用と広告にあてる費用の内訳など、本事業全体における予算配分計画。</w:t>
            </w:r>
          </w:p>
        </w:tc>
      </w:tr>
      <w:tr w:rsidR="00B50937" w:rsidRPr="005F3AD9" w14:paraId="659C1E77" w14:textId="77777777" w:rsidTr="00B50937">
        <w:trPr>
          <w:trHeight w:val="6633"/>
        </w:trPr>
        <w:tc>
          <w:tcPr>
            <w:tcW w:w="9776" w:type="dxa"/>
            <w:shd w:val="clear" w:color="auto" w:fill="auto"/>
          </w:tcPr>
          <w:p w14:paraId="7A568E40" w14:textId="77777777" w:rsidR="00B50937" w:rsidRPr="005F3AD9" w:rsidRDefault="00B50937" w:rsidP="002C5C32">
            <w:pPr>
              <w:jc w:val="left"/>
            </w:pPr>
          </w:p>
        </w:tc>
      </w:tr>
    </w:tbl>
    <w:p w14:paraId="67B91058" w14:textId="41B4FC46" w:rsidR="00B50937" w:rsidRPr="00B50937" w:rsidRDefault="00B50937"/>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53279" w:rsidRPr="005F3AD9" w14:paraId="5AA40A54" w14:textId="77777777" w:rsidTr="005D3BA9">
        <w:trPr>
          <w:trHeight w:val="882"/>
        </w:trPr>
        <w:tc>
          <w:tcPr>
            <w:tcW w:w="9776" w:type="dxa"/>
            <w:shd w:val="clear" w:color="auto" w:fill="auto"/>
          </w:tcPr>
          <w:p w14:paraId="405A1352" w14:textId="0C9C6612" w:rsidR="00553279" w:rsidRPr="00553279" w:rsidRDefault="00553279" w:rsidP="00B50937">
            <w:pPr>
              <w:spacing w:line="100" w:lineRule="atLeast"/>
              <w:ind w:leftChars="13" w:left="30" w:firstLineChars="16" w:firstLine="37"/>
              <w:jc w:val="left"/>
            </w:pPr>
            <w:r>
              <w:rPr>
                <w:rFonts w:hint="eastAsia"/>
              </w:rPr>
              <w:lastRenderedPageBreak/>
              <w:t>(</w:t>
            </w:r>
            <w:r w:rsidR="00B50937">
              <w:rPr>
                <w:rFonts w:hint="eastAsia"/>
              </w:rPr>
              <w:t>5</w:t>
            </w:r>
            <w:r>
              <w:rPr>
                <w:rFonts w:hint="eastAsia"/>
              </w:rPr>
              <w:t>)</w:t>
            </w:r>
            <w:r>
              <w:t xml:space="preserve"> </w:t>
            </w:r>
            <w:r w:rsidR="00790872">
              <w:rPr>
                <w:rFonts w:hint="eastAsia"/>
              </w:rPr>
              <w:t>インスタグラムを運営</w:t>
            </w:r>
            <w:r w:rsidRPr="00553279">
              <w:rPr>
                <w:rFonts w:hint="eastAsia"/>
              </w:rPr>
              <w:t>するにあたり、ターゲットとなる保育士養成校の学生や求職者等に対して、当アカウント及び本市の保育士確保事業をＰＲし、フォロワー数や閲覧数を向上させる手法。</w:t>
            </w:r>
          </w:p>
        </w:tc>
      </w:tr>
      <w:tr w:rsidR="00553279" w:rsidRPr="005F3AD9" w14:paraId="767F1AB8" w14:textId="77777777" w:rsidTr="00EA6295">
        <w:trPr>
          <w:trHeight w:val="13201"/>
        </w:trPr>
        <w:tc>
          <w:tcPr>
            <w:tcW w:w="9776" w:type="dxa"/>
            <w:shd w:val="clear" w:color="auto" w:fill="auto"/>
          </w:tcPr>
          <w:p w14:paraId="622D14AD" w14:textId="77777777" w:rsidR="00553279" w:rsidRPr="005F3AD9" w:rsidRDefault="00553279" w:rsidP="005D3BA9">
            <w:pPr>
              <w:jc w:val="left"/>
            </w:pPr>
          </w:p>
        </w:tc>
      </w:tr>
    </w:tbl>
    <w:p w14:paraId="26F5F230" w14:textId="0AB082AF" w:rsidR="00B50937" w:rsidRDefault="00B50937" w:rsidP="00605799"/>
    <w:p w14:paraId="51959379" w14:textId="5ECAD90F" w:rsidR="001E13A7" w:rsidRPr="005F3AD9" w:rsidRDefault="00605799" w:rsidP="00605799">
      <w:r w:rsidRPr="005F3AD9">
        <w:rPr>
          <w:rFonts w:hint="eastAsia"/>
        </w:rPr>
        <w:lastRenderedPageBreak/>
        <w:t>（</w:t>
      </w:r>
      <w:r w:rsidR="00EE1F4E">
        <w:rPr>
          <w:rFonts w:hint="eastAsia"/>
        </w:rPr>
        <w:t>様式９</w:t>
      </w:r>
      <w:r w:rsidRPr="005F3AD9">
        <w:rPr>
          <w:rFonts w:hint="eastAsia"/>
        </w:rPr>
        <w:t>）</w:t>
      </w:r>
    </w:p>
    <w:p w14:paraId="526650C0" w14:textId="2539185C" w:rsidR="00840274" w:rsidRPr="00F8339F" w:rsidRDefault="00605799" w:rsidP="00840274">
      <w:pPr>
        <w:spacing w:line="100" w:lineRule="atLeast"/>
        <w:rPr>
          <w:rFonts w:ascii="ＭＳ ゴシック" w:eastAsia="ＭＳ ゴシック" w:hAnsi="ＭＳ ゴシック"/>
          <w:sz w:val="22"/>
          <w:szCs w:val="22"/>
        </w:rPr>
      </w:pPr>
      <w:r w:rsidRPr="00F8339F">
        <w:rPr>
          <w:rFonts w:ascii="ＭＳ ゴシック" w:eastAsia="ＭＳ ゴシック" w:hAnsi="ＭＳ ゴシック" w:hint="eastAsia"/>
          <w:sz w:val="22"/>
          <w:szCs w:val="22"/>
        </w:rPr>
        <w:t xml:space="preserve">２　</w:t>
      </w:r>
      <w:r w:rsidR="005335B0" w:rsidRPr="00F8339F">
        <w:rPr>
          <w:rFonts w:ascii="ＭＳ ゴシック" w:eastAsia="ＭＳ ゴシック" w:hAnsi="ＭＳ ゴシック" w:hint="eastAsia"/>
          <w:sz w:val="22"/>
          <w:szCs w:val="22"/>
        </w:rPr>
        <w:t>自治体事業の理解度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05799" w:rsidRPr="005F3AD9" w14:paraId="2A482371" w14:textId="77777777" w:rsidTr="007E4D11">
        <w:trPr>
          <w:trHeight w:val="599"/>
        </w:trPr>
        <w:tc>
          <w:tcPr>
            <w:tcW w:w="9776" w:type="dxa"/>
            <w:shd w:val="clear" w:color="auto" w:fill="auto"/>
          </w:tcPr>
          <w:p w14:paraId="448480A5" w14:textId="42C2D044" w:rsidR="00605799" w:rsidRPr="007E4D11" w:rsidRDefault="005335B0" w:rsidP="007E4D11">
            <w:pPr>
              <w:spacing w:line="100" w:lineRule="atLeast"/>
            </w:pPr>
            <w:r>
              <w:rPr>
                <w:rFonts w:hint="eastAsia"/>
              </w:rPr>
              <w:t>自治体がインスタグラムを用いて広報活動を行う趣旨や</w:t>
            </w:r>
            <w:r w:rsidR="007E4D11" w:rsidRPr="00CA1CBB">
              <w:t>効果</w:t>
            </w:r>
            <w:r w:rsidR="00E75EE8">
              <w:rPr>
                <w:rFonts w:hint="eastAsia"/>
              </w:rPr>
              <w:t>。</w:t>
            </w:r>
          </w:p>
        </w:tc>
      </w:tr>
      <w:tr w:rsidR="00605799" w:rsidRPr="005F3AD9" w14:paraId="777EE73A" w14:textId="77777777" w:rsidTr="00EA6295">
        <w:trPr>
          <w:trHeight w:val="7109"/>
        </w:trPr>
        <w:tc>
          <w:tcPr>
            <w:tcW w:w="9776" w:type="dxa"/>
            <w:shd w:val="clear" w:color="auto" w:fill="auto"/>
          </w:tcPr>
          <w:p w14:paraId="07BCF7E6" w14:textId="77777777" w:rsidR="00605799" w:rsidRPr="005F3AD9" w:rsidRDefault="00605799" w:rsidP="007C76C1">
            <w:pPr>
              <w:jc w:val="left"/>
            </w:pPr>
          </w:p>
        </w:tc>
      </w:tr>
    </w:tbl>
    <w:p w14:paraId="2DFEA90A" w14:textId="7B6E3489" w:rsidR="001E13A7" w:rsidRPr="005F3AD9" w:rsidRDefault="000D17AA" w:rsidP="007E4D11">
      <w:pPr>
        <w:widowControl/>
        <w:jc w:val="left"/>
      </w:pPr>
      <w:r>
        <w:br w:type="page"/>
      </w:r>
      <w:r w:rsidR="001E13A7" w:rsidRPr="005F3AD9">
        <w:rPr>
          <w:rFonts w:hint="eastAsia"/>
        </w:rPr>
        <w:lastRenderedPageBreak/>
        <w:t>（</w:t>
      </w:r>
      <w:r w:rsidR="00EA6295">
        <w:rPr>
          <w:rFonts w:hint="eastAsia"/>
        </w:rPr>
        <w:t>様式10</w:t>
      </w:r>
      <w:r w:rsidR="001E13A7" w:rsidRPr="005F3AD9">
        <w:rPr>
          <w:rFonts w:hint="eastAsia"/>
        </w:rPr>
        <w:t>）</w:t>
      </w:r>
    </w:p>
    <w:p w14:paraId="44368CBE" w14:textId="410D7050" w:rsidR="001E13A7" w:rsidRPr="00F8339F" w:rsidRDefault="001E13A7" w:rsidP="001E13A7">
      <w:pPr>
        <w:ind w:left="244" w:hangingChars="100" w:hanging="244"/>
        <w:rPr>
          <w:rFonts w:ascii="ＭＳ ゴシック" w:eastAsia="ＭＳ ゴシック" w:hAnsi="ＭＳ ゴシック"/>
          <w:sz w:val="22"/>
          <w:szCs w:val="22"/>
        </w:rPr>
      </w:pPr>
      <w:r w:rsidRPr="00F8339F">
        <w:rPr>
          <w:rFonts w:ascii="ＭＳ ゴシック" w:eastAsia="ＭＳ ゴシック" w:hAnsi="ＭＳ ゴシック" w:hint="eastAsia"/>
          <w:sz w:val="22"/>
          <w:szCs w:val="22"/>
        </w:rPr>
        <w:t xml:space="preserve">３　</w:t>
      </w:r>
      <w:r w:rsidR="003344C4" w:rsidRPr="003344C4">
        <w:rPr>
          <w:rFonts w:ascii="ＭＳ ゴシック" w:eastAsia="ＭＳ ゴシック" w:hAnsi="ＭＳ ゴシック" w:hint="eastAsia"/>
          <w:sz w:val="22"/>
          <w:szCs w:val="22"/>
        </w:rPr>
        <w:t>過去３年間の業務実績に基づく本事業の</w:t>
      </w:r>
      <w:bookmarkStart w:id="0" w:name="_GoBack"/>
      <w:bookmarkEnd w:id="0"/>
      <w:r w:rsidR="003344C4" w:rsidRPr="003344C4">
        <w:rPr>
          <w:rFonts w:ascii="ＭＳ ゴシック" w:eastAsia="ＭＳ ゴシック" w:hAnsi="ＭＳ ゴシック" w:hint="eastAsia"/>
          <w:sz w:val="22"/>
          <w:szCs w:val="22"/>
        </w:rPr>
        <w:t>運営</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A6295" w:rsidRPr="00EA6295" w14:paraId="618E6CE0" w14:textId="77777777" w:rsidTr="00EA6295">
        <w:trPr>
          <w:trHeight w:val="779"/>
        </w:trPr>
        <w:tc>
          <w:tcPr>
            <w:tcW w:w="9776" w:type="dxa"/>
            <w:shd w:val="clear" w:color="auto" w:fill="auto"/>
          </w:tcPr>
          <w:p w14:paraId="1DC1571A" w14:textId="77777777" w:rsidR="00D56664" w:rsidRDefault="007E4D11" w:rsidP="00D56664">
            <w:r w:rsidRPr="00EA6295">
              <w:t>過去</w:t>
            </w:r>
            <w:r w:rsidRPr="00EA6295">
              <w:rPr>
                <w:rFonts w:hint="eastAsia"/>
              </w:rPr>
              <w:t>３</w:t>
            </w:r>
            <w:r w:rsidRPr="00EA6295">
              <w:t>年間</w:t>
            </w:r>
            <w:r w:rsidR="00D56664">
              <w:rPr>
                <w:rFonts w:hint="eastAsia"/>
              </w:rPr>
              <w:t>の同種又は類似事業実績及び</w:t>
            </w:r>
            <w:r w:rsidR="00ED7CE1">
              <w:rPr>
                <w:rFonts w:hint="eastAsia"/>
              </w:rPr>
              <w:t>事業実績を生かした</w:t>
            </w:r>
            <w:r w:rsidR="00533747">
              <w:rPr>
                <w:rFonts w:hint="eastAsia"/>
              </w:rPr>
              <w:t>本事業の</w:t>
            </w:r>
            <w:r w:rsidR="00E75EE8">
              <w:rPr>
                <w:rFonts w:hint="eastAsia"/>
              </w:rPr>
              <w:t>効果的な</w:t>
            </w:r>
            <w:r w:rsidR="003C1E96">
              <w:rPr>
                <w:rFonts w:hint="eastAsia"/>
              </w:rPr>
              <w:t>運営</w:t>
            </w:r>
            <w:r w:rsidR="00533747">
              <w:rPr>
                <w:rFonts w:hint="eastAsia"/>
              </w:rPr>
              <w:t>について</w:t>
            </w:r>
            <w:r w:rsidR="00D56664">
              <w:rPr>
                <w:rFonts w:hint="eastAsia"/>
              </w:rPr>
              <w:t>。</w:t>
            </w:r>
            <w:r w:rsidR="00ED7CE1">
              <w:rPr>
                <w:rFonts w:hint="eastAsia"/>
              </w:rPr>
              <w:t>類似事業</w:t>
            </w:r>
            <w:r w:rsidR="00D56664">
              <w:rPr>
                <w:rFonts w:hint="eastAsia"/>
              </w:rPr>
              <w:t>の実績</w:t>
            </w:r>
            <w:r w:rsidR="00EA6295">
              <w:rPr>
                <w:rFonts w:hint="eastAsia"/>
              </w:rPr>
              <w:t>がない場合は、</w:t>
            </w:r>
            <w:r w:rsidR="00ED7CE1">
              <w:rPr>
                <w:rFonts w:hint="eastAsia"/>
              </w:rPr>
              <w:t>過去</w:t>
            </w:r>
            <w:r w:rsidR="00937DF3">
              <w:rPr>
                <w:rFonts w:hint="eastAsia"/>
              </w:rPr>
              <w:t>３年間</w:t>
            </w:r>
            <w:r w:rsidR="00ED7CE1">
              <w:rPr>
                <w:rFonts w:hint="eastAsia"/>
              </w:rPr>
              <w:t>の類似事業</w:t>
            </w:r>
            <w:r w:rsidR="00533747">
              <w:rPr>
                <w:rFonts w:hint="eastAsia"/>
              </w:rPr>
              <w:t>以外</w:t>
            </w:r>
            <w:r w:rsidR="007F4FA1">
              <w:rPr>
                <w:rFonts w:hint="eastAsia"/>
              </w:rPr>
              <w:t>の実績を</w:t>
            </w:r>
            <w:r w:rsidR="00ED7CE1">
              <w:rPr>
                <w:rFonts w:hint="eastAsia"/>
              </w:rPr>
              <w:t>生かした</w:t>
            </w:r>
            <w:r w:rsidR="00533747">
              <w:rPr>
                <w:rFonts w:hint="eastAsia"/>
              </w:rPr>
              <w:t>本事業の運営に</w:t>
            </w:r>
            <w:r w:rsidR="00ED7CE1">
              <w:rPr>
                <w:rFonts w:hint="eastAsia"/>
              </w:rPr>
              <w:t>ついて</w:t>
            </w:r>
          </w:p>
          <w:p w14:paraId="7BC2218F" w14:textId="5E166F86" w:rsidR="001E13A7" w:rsidRPr="00EA6295" w:rsidRDefault="00ED7CE1" w:rsidP="00D56664">
            <w:r w:rsidRPr="00ED7CE1">
              <w:rPr>
                <w:rFonts w:hint="eastAsia"/>
              </w:rPr>
              <w:t>（類似事業の例：インスタグラム以外の</w:t>
            </w:r>
            <w:r w:rsidRPr="00ED7CE1">
              <w:t>SNSの運営受託・投稿の代行</w:t>
            </w:r>
            <w:r w:rsidR="008A33FE">
              <w:rPr>
                <w:rFonts w:hint="eastAsia"/>
              </w:rPr>
              <w:t>、</w:t>
            </w:r>
            <w:r w:rsidRPr="00ED7CE1">
              <w:t>SNSでの広告）</w:t>
            </w:r>
          </w:p>
        </w:tc>
      </w:tr>
      <w:tr w:rsidR="001E13A7" w:rsidRPr="005F3AD9" w14:paraId="45FAAFCC" w14:textId="77777777" w:rsidTr="00D56664">
        <w:trPr>
          <w:trHeight w:val="12606"/>
        </w:trPr>
        <w:tc>
          <w:tcPr>
            <w:tcW w:w="9776" w:type="dxa"/>
            <w:shd w:val="clear" w:color="auto" w:fill="auto"/>
          </w:tcPr>
          <w:p w14:paraId="04477FB3" w14:textId="77777777" w:rsidR="001E13A7" w:rsidRPr="00EA6295" w:rsidRDefault="001E13A7" w:rsidP="007C76C1">
            <w:pPr>
              <w:jc w:val="left"/>
            </w:pPr>
          </w:p>
        </w:tc>
      </w:tr>
    </w:tbl>
    <w:p w14:paraId="1E1EB9ED" w14:textId="60239BA1" w:rsidR="001E13A7" w:rsidRPr="005F3AD9" w:rsidRDefault="007C76C1" w:rsidP="00C1399F">
      <w:pPr>
        <w:widowControl/>
        <w:jc w:val="left"/>
      </w:pPr>
      <w:r>
        <w:rPr>
          <w:rFonts w:ascii="ＭＳ Ｐゴシック" w:eastAsia="ＭＳ Ｐゴシック" w:hAnsi="ＭＳ Ｐゴシック"/>
          <w:sz w:val="22"/>
          <w:szCs w:val="22"/>
        </w:rPr>
        <w:br w:type="page"/>
      </w:r>
      <w:r w:rsidR="001E13A7" w:rsidRPr="005F3AD9">
        <w:rPr>
          <w:rFonts w:hint="eastAsia"/>
        </w:rPr>
        <w:lastRenderedPageBreak/>
        <w:t>（</w:t>
      </w:r>
      <w:r w:rsidR="00C1399F">
        <w:rPr>
          <w:rFonts w:hint="eastAsia"/>
        </w:rPr>
        <w:t>様式11</w:t>
      </w:r>
      <w:r w:rsidR="001E13A7" w:rsidRPr="005F3AD9">
        <w:rPr>
          <w:rFonts w:hint="eastAsia"/>
        </w:rPr>
        <w:t>）</w:t>
      </w:r>
    </w:p>
    <w:p w14:paraId="762C821B" w14:textId="7551EDF3" w:rsidR="0058709C" w:rsidRPr="005F3AD9" w:rsidRDefault="000C101E">
      <w:pPr>
        <w:rPr>
          <w:rFonts w:ascii="ＭＳ ゴシック" w:eastAsia="ＭＳ ゴシック" w:hAnsi="ＭＳ ゴシック"/>
          <w:sz w:val="22"/>
        </w:rPr>
      </w:pPr>
      <w:r>
        <w:rPr>
          <w:rFonts w:ascii="ＭＳ ゴシック" w:eastAsia="ＭＳ ゴシック" w:hAnsi="ＭＳ ゴシック" w:hint="eastAsia"/>
          <w:sz w:val="22"/>
        </w:rPr>
        <w:t>４</w:t>
      </w:r>
      <w:r w:rsidR="0005682D" w:rsidRPr="005F3AD9">
        <w:rPr>
          <w:rFonts w:ascii="ＭＳ ゴシック" w:eastAsia="ＭＳ ゴシック" w:hAnsi="ＭＳ ゴシック" w:hint="eastAsia"/>
          <w:sz w:val="22"/>
        </w:rPr>
        <w:t xml:space="preserve">　</w:t>
      </w:r>
      <w:r w:rsidR="00CA3646" w:rsidRPr="005F3AD9">
        <w:rPr>
          <w:rFonts w:ascii="ＭＳ ゴシック" w:eastAsia="ＭＳ ゴシック" w:hAnsi="ＭＳ ゴシック" w:hint="eastAsia"/>
          <w:sz w:val="22"/>
        </w:rPr>
        <w:t>業務実施体制</w:t>
      </w:r>
    </w:p>
    <w:p w14:paraId="31AB94C8" w14:textId="27F11B3B" w:rsidR="001E13A7" w:rsidRPr="005F3AD9" w:rsidRDefault="001E13A7">
      <w:pPr>
        <w:rPr>
          <w:rFonts w:hAnsi="ＭＳ 明朝"/>
        </w:rPr>
      </w:pPr>
      <w:r w:rsidRPr="005F3AD9">
        <w:rPr>
          <w:rFonts w:hAnsi="ＭＳ 明朝" w:hint="eastAsia"/>
        </w:rPr>
        <w:t>(1)プロジェクト管理者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767"/>
        <w:gridCol w:w="1387"/>
        <w:gridCol w:w="2192"/>
        <w:gridCol w:w="3574"/>
      </w:tblGrid>
      <w:tr w:rsidR="00CA3646" w:rsidRPr="005F3AD9" w14:paraId="6DD622E7" w14:textId="77777777" w:rsidTr="007C76C1">
        <w:tc>
          <w:tcPr>
            <w:tcW w:w="856" w:type="dxa"/>
          </w:tcPr>
          <w:p w14:paraId="24884FC1" w14:textId="77777777" w:rsidR="0068713D" w:rsidRPr="005F3AD9" w:rsidRDefault="0068713D">
            <w:pPr>
              <w:jc w:val="center"/>
            </w:pPr>
          </w:p>
        </w:tc>
        <w:tc>
          <w:tcPr>
            <w:tcW w:w="1767" w:type="dxa"/>
            <w:vAlign w:val="center"/>
          </w:tcPr>
          <w:p w14:paraId="1C686207" w14:textId="77777777" w:rsidR="0068713D" w:rsidRPr="005F3AD9" w:rsidRDefault="00CA3646" w:rsidP="009A2E7B">
            <w:pPr>
              <w:jc w:val="center"/>
            </w:pPr>
            <w:r w:rsidRPr="005F3AD9">
              <w:rPr>
                <w:rFonts w:hint="eastAsia"/>
              </w:rPr>
              <w:t>氏名</w:t>
            </w:r>
          </w:p>
        </w:tc>
        <w:tc>
          <w:tcPr>
            <w:tcW w:w="1387" w:type="dxa"/>
            <w:vAlign w:val="center"/>
          </w:tcPr>
          <w:p w14:paraId="6B8561E2" w14:textId="77777777" w:rsidR="0068713D" w:rsidRPr="005F3AD9" w:rsidRDefault="00CA3646" w:rsidP="009A2E7B">
            <w:pPr>
              <w:jc w:val="center"/>
            </w:pPr>
            <w:r w:rsidRPr="005F3AD9">
              <w:rPr>
                <w:rFonts w:hint="eastAsia"/>
              </w:rPr>
              <w:t>部署・</w:t>
            </w:r>
          </w:p>
          <w:p w14:paraId="770915E8" w14:textId="77777777" w:rsidR="0068713D" w:rsidRPr="005F3AD9" w:rsidRDefault="00CA3646" w:rsidP="009A2E7B">
            <w:pPr>
              <w:jc w:val="center"/>
            </w:pPr>
            <w:r w:rsidRPr="005F3AD9">
              <w:rPr>
                <w:rFonts w:hint="eastAsia"/>
              </w:rPr>
              <w:t>役職</w:t>
            </w:r>
          </w:p>
        </w:tc>
        <w:tc>
          <w:tcPr>
            <w:tcW w:w="2192" w:type="dxa"/>
            <w:vAlign w:val="center"/>
          </w:tcPr>
          <w:p w14:paraId="329A5A65" w14:textId="77777777" w:rsidR="0068713D" w:rsidRPr="005F3AD9" w:rsidRDefault="00CA3646" w:rsidP="006D031F">
            <w:pPr>
              <w:jc w:val="center"/>
            </w:pPr>
            <w:r w:rsidRPr="005F3AD9">
              <w:rPr>
                <w:rFonts w:hint="eastAsia"/>
              </w:rPr>
              <w:t>保有資格等</w:t>
            </w:r>
          </w:p>
        </w:tc>
        <w:tc>
          <w:tcPr>
            <w:tcW w:w="3574" w:type="dxa"/>
            <w:tcBorders>
              <w:bottom w:val="single" w:sz="4" w:space="0" w:color="auto"/>
            </w:tcBorders>
            <w:vAlign w:val="center"/>
          </w:tcPr>
          <w:p w14:paraId="668AAAEF" w14:textId="77777777" w:rsidR="0068713D" w:rsidRPr="005F3AD9" w:rsidRDefault="00CA3646" w:rsidP="009A2E7B">
            <w:pPr>
              <w:jc w:val="center"/>
            </w:pPr>
            <w:r w:rsidRPr="005F3AD9">
              <w:rPr>
                <w:rFonts w:hint="eastAsia"/>
              </w:rPr>
              <w:t>担当する予定の</w:t>
            </w:r>
          </w:p>
          <w:p w14:paraId="70CC6F48" w14:textId="77777777" w:rsidR="0068713D" w:rsidRPr="005F3AD9" w:rsidRDefault="00CA3646" w:rsidP="009A2E7B">
            <w:pPr>
              <w:jc w:val="center"/>
            </w:pPr>
            <w:r w:rsidRPr="005F3AD9">
              <w:rPr>
                <w:rFonts w:hint="eastAsia"/>
              </w:rPr>
              <w:t>分担業務内容</w:t>
            </w:r>
          </w:p>
        </w:tc>
      </w:tr>
      <w:tr w:rsidR="00CA3646" w:rsidRPr="005F3AD9" w14:paraId="4F92F953" w14:textId="77777777" w:rsidTr="007C76C1">
        <w:trPr>
          <w:cantSplit/>
          <w:trHeight w:hRule="exact" w:val="1951"/>
        </w:trPr>
        <w:tc>
          <w:tcPr>
            <w:tcW w:w="856" w:type="dxa"/>
            <w:textDirection w:val="tbRlV"/>
            <w:vAlign w:val="center"/>
          </w:tcPr>
          <w:p w14:paraId="4B05DA99" w14:textId="77777777" w:rsidR="00E934B4" w:rsidRPr="005F3AD9" w:rsidRDefault="00340C07" w:rsidP="00E934B4">
            <w:pPr>
              <w:ind w:left="113" w:right="113"/>
            </w:pPr>
            <w:r w:rsidRPr="005F3AD9">
              <w:rPr>
                <w:rFonts w:hint="eastAsia"/>
              </w:rPr>
              <w:t>プロジェクト</w:t>
            </w:r>
          </w:p>
          <w:p w14:paraId="3AA001F7" w14:textId="77777777" w:rsidR="0068713D" w:rsidRPr="005F3AD9" w:rsidRDefault="00340C07" w:rsidP="00E934B4">
            <w:pPr>
              <w:ind w:left="113" w:right="113"/>
            </w:pPr>
            <w:r w:rsidRPr="005F3AD9">
              <w:rPr>
                <w:rFonts w:hint="eastAsia"/>
              </w:rPr>
              <w:t>管理者</w:t>
            </w:r>
          </w:p>
        </w:tc>
        <w:tc>
          <w:tcPr>
            <w:tcW w:w="1767" w:type="dxa"/>
          </w:tcPr>
          <w:p w14:paraId="2778272A" w14:textId="77777777" w:rsidR="0068713D" w:rsidRPr="005F3AD9" w:rsidRDefault="0068713D"/>
        </w:tc>
        <w:tc>
          <w:tcPr>
            <w:tcW w:w="1387" w:type="dxa"/>
            <w:tcBorders>
              <w:right w:val="single" w:sz="4" w:space="0" w:color="auto"/>
            </w:tcBorders>
          </w:tcPr>
          <w:p w14:paraId="47834635" w14:textId="77777777" w:rsidR="0068713D" w:rsidRPr="005F3AD9" w:rsidRDefault="0068713D"/>
        </w:tc>
        <w:tc>
          <w:tcPr>
            <w:tcW w:w="2192" w:type="dxa"/>
            <w:tcBorders>
              <w:right w:val="single" w:sz="4" w:space="0" w:color="auto"/>
              <w:tl2br w:val="nil"/>
              <w:tr2bl w:val="nil"/>
            </w:tcBorders>
          </w:tcPr>
          <w:p w14:paraId="122931D4" w14:textId="77777777" w:rsidR="0068713D" w:rsidRPr="005F3AD9" w:rsidRDefault="0068713D"/>
        </w:tc>
        <w:tc>
          <w:tcPr>
            <w:tcW w:w="3574" w:type="dxa"/>
            <w:tcBorders>
              <w:top w:val="single" w:sz="4" w:space="0" w:color="auto"/>
              <w:left w:val="single" w:sz="4" w:space="0" w:color="auto"/>
              <w:bottom w:val="single" w:sz="4" w:space="0" w:color="auto"/>
              <w:right w:val="single" w:sz="4" w:space="0" w:color="auto"/>
              <w:tl2br w:val="nil"/>
              <w:tr2bl w:val="nil"/>
            </w:tcBorders>
          </w:tcPr>
          <w:p w14:paraId="51694BEF" w14:textId="77777777" w:rsidR="0068713D" w:rsidRPr="005F3AD9" w:rsidRDefault="0068713D" w:rsidP="0068713D"/>
        </w:tc>
      </w:tr>
    </w:tbl>
    <w:p w14:paraId="183A67E5" w14:textId="77777777" w:rsidR="0058709C" w:rsidRPr="005F3AD9" w:rsidRDefault="00CE7585" w:rsidP="00AB7696">
      <w:pPr>
        <w:ind w:left="468" w:hangingChars="200" w:hanging="468"/>
      </w:pPr>
      <w:r w:rsidRPr="005F3AD9">
        <w:rPr>
          <w:rFonts w:hint="eastAsia"/>
        </w:rPr>
        <w:t xml:space="preserve">　</w:t>
      </w:r>
      <w:r w:rsidR="00AB7696" w:rsidRPr="005F3AD9">
        <w:rPr>
          <w:rFonts w:hint="eastAsia"/>
        </w:rPr>
        <w:t>※</w:t>
      </w:r>
      <w:r w:rsidRPr="005F3AD9">
        <w:rPr>
          <w:rFonts w:hint="eastAsia"/>
        </w:rPr>
        <w:t>部署</w:t>
      </w:r>
      <w:r w:rsidR="00CA3646" w:rsidRPr="005F3AD9">
        <w:rPr>
          <w:rFonts w:hint="eastAsia"/>
        </w:rPr>
        <w:t>・役職については、提案書の提出者以外の企業等に所属する場合は、企業名等についても記載すること。</w:t>
      </w:r>
    </w:p>
    <w:p w14:paraId="13B06D46" w14:textId="7553FB77" w:rsidR="0058709C" w:rsidRPr="005F3AD9" w:rsidRDefault="00340C07" w:rsidP="007C76C1">
      <w:pPr>
        <w:spacing w:after="240"/>
        <w:ind w:left="468" w:hangingChars="200" w:hanging="468"/>
      </w:pPr>
      <w:r w:rsidRPr="005F3AD9">
        <w:rPr>
          <w:rFonts w:hint="eastAsia"/>
        </w:rPr>
        <w:t xml:space="preserve">　※プロジェクト管理者</w:t>
      </w:r>
      <w:r w:rsidR="0068713D" w:rsidRPr="005F3AD9">
        <w:rPr>
          <w:rFonts w:hint="eastAsia"/>
        </w:rPr>
        <w:t>が担当者を兼ねる場</w:t>
      </w:r>
      <w:r w:rsidR="007C164C" w:rsidRPr="005F3AD9">
        <w:rPr>
          <w:rFonts w:hint="eastAsia"/>
        </w:rPr>
        <w:t>合は、その旨を「担当する予定の分担業務内容」欄に記載すること</w:t>
      </w:r>
      <w:r w:rsidR="0068713D" w:rsidRPr="005F3AD9">
        <w:rPr>
          <w:rFonts w:hint="eastAsia"/>
        </w:rPr>
        <w:t>。</w:t>
      </w:r>
    </w:p>
    <w:tbl>
      <w:tblPr>
        <w:tblW w:w="9781" w:type="dxa"/>
        <w:tblInd w:w="-5" w:type="dxa"/>
        <w:tblCellMar>
          <w:left w:w="99" w:type="dxa"/>
          <w:right w:w="99" w:type="dxa"/>
        </w:tblCellMar>
        <w:tblLook w:val="04A0" w:firstRow="1" w:lastRow="0" w:firstColumn="1" w:lastColumn="0" w:noHBand="0" w:noVBand="1"/>
      </w:tblPr>
      <w:tblGrid>
        <w:gridCol w:w="9781"/>
      </w:tblGrid>
      <w:tr w:rsidR="007C76C1" w:rsidRPr="005F3AD9" w14:paraId="2054EA07" w14:textId="77777777" w:rsidTr="007C76C1">
        <w:trPr>
          <w:trHeight w:val="360"/>
        </w:trPr>
        <w:tc>
          <w:tcPr>
            <w:tcW w:w="9781" w:type="dxa"/>
            <w:tcBorders>
              <w:top w:val="single" w:sz="4" w:space="0" w:color="auto"/>
              <w:left w:val="single" w:sz="4" w:space="0" w:color="auto"/>
              <w:bottom w:val="single" w:sz="4" w:space="0" w:color="auto"/>
              <w:right w:val="single" w:sz="4" w:space="0" w:color="auto"/>
            </w:tcBorders>
            <w:noWrap/>
            <w:vAlign w:val="center"/>
            <w:hideMark/>
          </w:tcPr>
          <w:p w14:paraId="003585A6" w14:textId="604D0324" w:rsidR="007C76C1" w:rsidRPr="005F3AD9" w:rsidRDefault="007C76C1">
            <w:pPr>
              <w:widowControl/>
              <w:jc w:val="left"/>
              <w:rPr>
                <w:rFonts w:hAnsi="ＭＳ 明朝" w:cs="ＭＳ Ｐゴシック"/>
                <w:kern w:val="0"/>
              </w:rPr>
            </w:pPr>
            <w:r w:rsidRPr="005F3AD9">
              <w:rPr>
                <w:rFonts w:hAnsi="ＭＳ 明朝" w:cs="ＭＳ Ｐゴシック" w:hint="eastAsia"/>
                <w:kern w:val="0"/>
              </w:rPr>
              <w:t>(2) その他のスタッフの体制及び連絡体制について</w:t>
            </w:r>
          </w:p>
        </w:tc>
      </w:tr>
      <w:tr w:rsidR="007C76C1" w:rsidRPr="005F3AD9" w14:paraId="25DCD8A4" w14:textId="77777777" w:rsidTr="007C76C1">
        <w:trPr>
          <w:trHeight w:val="360"/>
        </w:trPr>
        <w:tc>
          <w:tcPr>
            <w:tcW w:w="9781" w:type="dxa"/>
            <w:vMerge w:val="restart"/>
            <w:tcBorders>
              <w:top w:val="single" w:sz="4" w:space="0" w:color="auto"/>
              <w:left w:val="single" w:sz="4" w:space="0" w:color="auto"/>
              <w:bottom w:val="single" w:sz="4" w:space="0" w:color="auto"/>
              <w:right w:val="single" w:sz="4" w:space="0" w:color="auto"/>
            </w:tcBorders>
            <w:noWrap/>
          </w:tcPr>
          <w:p w14:paraId="74A2D546" w14:textId="77777777" w:rsidR="007C76C1" w:rsidRPr="005F3AD9" w:rsidRDefault="007C76C1">
            <w:pPr>
              <w:widowControl/>
              <w:jc w:val="left"/>
              <w:rPr>
                <w:rFonts w:ascii="ＭＳ Ｐゴシック" w:eastAsia="ＭＳ Ｐゴシック" w:hAnsi="ＭＳ Ｐゴシック" w:cs="ＭＳ Ｐゴシック"/>
                <w:kern w:val="0"/>
                <w:sz w:val="22"/>
                <w:szCs w:val="22"/>
              </w:rPr>
            </w:pPr>
          </w:p>
        </w:tc>
      </w:tr>
      <w:tr w:rsidR="007C76C1" w:rsidRPr="005F3AD9" w14:paraId="1F5F7E70" w14:textId="77777777" w:rsidTr="007C76C1">
        <w:trPr>
          <w:trHeight w:val="360"/>
        </w:trPr>
        <w:tc>
          <w:tcPr>
            <w:tcW w:w="9781" w:type="dxa"/>
            <w:vMerge/>
            <w:tcBorders>
              <w:top w:val="single" w:sz="4" w:space="0" w:color="auto"/>
              <w:left w:val="single" w:sz="4" w:space="0" w:color="auto"/>
              <w:bottom w:val="single" w:sz="4" w:space="0" w:color="auto"/>
              <w:right w:val="single" w:sz="4" w:space="0" w:color="auto"/>
            </w:tcBorders>
            <w:vAlign w:val="center"/>
            <w:hideMark/>
          </w:tcPr>
          <w:p w14:paraId="246FC8F2" w14:textId="77777777" w:rsidR="007C76C1" w:rsidRPr="005F3AD9" w:rsidRDefault="007C76C1">
            <w:pPr>
              <w:widowControl/>
              <w:jc w:val="left"/>
              <w:rPr>
                <w:rFonts w:ascii="ＭＳ Ｐゴシック" w:eastAsia="ＭＳ Ｐゴシック" w:hAnsi="ＭＳ Ｐゴシック" w:cs="ＭＳ Ｐゴシック"/>
                <w:kern w:val="0"/>
                <w:sz w:val="22"/>
                <w:szCs w:val="22"/>
              </w:rPr>
            </w:pPr>
          </w:p>
        </w:tc>
      </w:tr>
      <w:tr w:rsidR="007C76C1" w:rsidRPr="005F3AD9" w14:paraId="55A30681" w14:textId="77777777" w:rsidTr="007C76C1">
        <w:trPr>
          <w:trHeight w:val="360"/>
        </w:trPr>
        <w:tc>
          <w:tcPr>
            <w:tcW w:w="9781" w:type="dxa"/>
            <w:vMerge/>
            <w:tcBorders>
              <w:top w:val="single" w:sz="4" w:space="0" w:color="auto"/>
              <w:left w:val="single" w:sz="4" w:space="0" w:color="auto"/>
              <w:bottom w:val="single" w:sz="4" w:space="0" w:color="auto"/>
              <w:right w:val="single" w:sz="4" w:space="0" w:color="auto"/>
            </w:tcBorders>
            <w:vAlign w:val="center"/>
            <w:hideMark/>
          </w:tcPr>
          <w:p w14:paraId="2D8241B7" w14:textId="77777777" w:rsidR="007C76C1" w:rsidRPr="005F3AD9" w:rsidRDefault="007C76C1">
            <w:pPr>
              <w:widowControl/>
              <w:jc w:val="left"/>
              <w:rPr>
                <w:rFonts w:ascii="ＭＳ Ｐゴシック" w:eastAsia="ＭＳ Ｐゴシック" w:hAnsi="ＭＳ Ｐゴシック" w:cs="ＭＳ Ｐゴシック"/>
                <w:kern w:val="0"/>
                <w:sz w:val="22"/>
                <w:szCs w:val="22"/>
              </w:rPr>
            </w:pPr>
          </w:p>
        </w:tc>
      </w:tr>
      <w:tr w:rsidR="007C76C1" w:rsidRPr="005F3AD9" w14:paraId="05F6E658" w14:textId="77777777" w:rsidTr="007C76C1">
        <w:trPr>
          <w:trHeight w:val="360"/>
        </w:trPr>
        <w:tc>
          <w:tcPr>
            <w:tcW w:w="9781" w:type="dxa"/>
            <w:vMerge/>
            <w:tcBorders>
              <w:top w:val="single" w:sz="4" w:space="0" w:color="auto"/>
              <w:left w:val="single" w:sz="4" w:space="0" w:color="auto"/>
              <w:bottom w:val="single" w:sz="4" w:space="0" w:color="auto"/>
              <w:right w:val="single" w:sz="4" w:space="0" w:color="auto"/>
            </w:tcBorders>
            <w:vAlign w:val="center"/>
            <w:hideMark/>
          </w:tcPr>
          <w:p w14:paraId="6A3D7547" w14:textId="77777777" w:rsidR="007C76C1" w:rsidRPr="005F3AD9" w:rsidRDefault="007C76C1">
            <w:pPr>
              <w:widowControl/>
              <w:jc w:val="left"/>
              <w:rPr>
                <w:rFonts w:ascii="ＭＳ Ｐゴシック" w:eastAsia="ＭＳ Ｐゴシック" w:hAnsi="ＭＳ Ｐゴシック" w:cs="ＭＳ Ｐゴシック"/>
                <w:kern w:val="0"/>
                <w:sz w:val="22"/>
                <w:szCs w:val="22"/>
              </w:rPr>
            </w:pPr>
          </w:p>
        </w:tc>
      </w:tr>
      <w:tr w:rsidR="007C76C1" w:rsidRPr="005F3AD9" w14:paraId="419CB108" w14:textId="77777777" w:rsidTr="007C76C1">
        <w:trPr>
          <w:trHeight w:val="3071"/>
        </w:trPr>
        <w:tc>
          <w:tcPr>
            <w:tcW w:w="9781" w:type="dxa"/>
            <w:vMerge/>
            <w:tcBorders>
              <w:top w:val="single" w:sz="4" w:space="0" w:color="auto"/>
              <w:left w:val="single" w:sz="4" w:space="0" w:color="auto"/>
              <w:bottom w:val="single" w:sz="4" w:space="0" w:color="auto"/>
              <w:right w:val="single" w:sz="4" w:space="0" w:color="auto"/>
            </w:tcBorders>
            <w:vAlign w:val="center"/>
            <w:hideMark/>
          </w:tcPr>
          <w:p w14:paraId="6BEF6D9F" w14:textId="77777777" w:rsidR="007C76C1" w:rsidRPr="005F3AD9" w:rsidRDefault="007C76C1">
            <w:pPr>
              <w:widowControl/>
              <w:jc w:val="left"/>
              <w:rPr>
                <w:rFonts w:ascii="ＭＳ Ｐゴシック" w:eastAsia="ＭＳ Ｐゴシック" w:hAnsi="ＭＳ Ｐゴシック" w:cs="ＭＳ Ｐゴシック"/>
                <w:kern w:val="0"/>
                <w:sz w:val="22"/>
                <w:szCs w:val="22"/>
              </w:rPr>
            </w:pPr>
          </w:p>
        </w:tc>
      </w:tr>
      <w:tr w:rsidR="007C76C1" w:rsidRPr="005F3AD9" w14:paraId="45C0AF85" w14:textId="77777777" w:rsidTr="007C76C1">
        <w:trPr>
          <w:trHeight w:val="360"/>
        </w:trPr>
        <w:tc>
          <w:tcPr>
            <w:tcW w:w="9781" w:type="dxa"/>
            <w:tcBorders>
              <w:top w:val="single" w:sz="4" w:space="0" w:color="auto"/>
              <w:left w:val="single" w:sz="4" w:space="0" w:color="auto"/>
              <w:bottom w:val="single" w:sz="4" w:space="0" w:color="auto"/>
              <w:right w:val="single" w:sz="4" w:space="0" w:color="auto"/>
            </w:tcBorders>
            <w:noWrap/>
            <w:vAlign w:val="center"/>
            <w:hideMark/>
          </w:tcPr>
          <w:p w14:paraId="3340685B" w14:textId="522BB323" w:rsidR="007C76C1" w:rsidRPr="005F3AD9" w:rsidRDefault="007C76C1">
            <w:pPr>
              <w:widowControl/>
              <w:jc w:val="left"/>
              <w:rPr>
                <w:rFonts w:hAnsi="ＭＳ 明朝" w:cs="ＭＳ Ｐゴシック"/>
                <w:kern w:val="0"/>
              </w:rPr>
            </w:pPr>
            <w:r w:rsidRPr="005F3AD9">
              <w:rPr>
                <w:rFonts w:hAnsi="ＭＳ 明朝" w:cs="ＭＳ Ｐゴシック" w:hint="eastAsia"/>
                <w:kern w:val="0"/>
              </w:rPr>
              <w:t>(3) その他運営体制について特記すべき事項</w:t>
            </w:r>
          </w:p>
        </w:tc>
      </w:tr>
      <w:tr w:rsidR="007C76C1" w:rsidRPr="005F3AD9" w14:paraId="368E4596" w14:textId="77777777" w:rsidTr="00D56664">
        <w:trPr>
          <w:trHeight w:val="3808"/>
        </w:trPr>
        <w:tc>
          <w:tcPr>
            <w:tcW w:w="9781" w:type="dxa"/>
            <w:tcBorders>
              <w:top w:val="single" w:sz="4" w:space="0" w:color="auto"/>
              <w:left w:val="single" w:sz="4" w:space="0" w:color="auto"/>
              <w:bottom w:val="single" w:sz="4" w:space="0" w:color="auto"/>
              <w:right w:val="single" w:sz="4" w:space="0" w:color="auto"/>
            </w:tcBorders>
            <w:noWrap/>
          </w:tcPr>
          <w:p w14:paraId="0C1A4BE0" w14:textId="77777777" w:rsidR="007C76C1" w:rsidRPr="005F3AD9" w:rsidRDefault="007C76C1">
            <w:pPr>
              <w:widowControl/>
              <w:rPr>
                <w:rFonts w:ascii="ＭＳ Ｐゴシック" w:eastAsia="ＭＳ Ｐゴシック" w:hAnsi="ＭＳ Ｐゴシック" w:cs="ＭＳ Ｐゴシック"/>
                <w:kern w:val="0"/>
                <w:sz w:val="22"/>
                <w:szCs w:val="22"/>
              </w:rPr>
            </w:pPr>
          </w:p>
        </w:tc>
      </w:tr>
    </w:tbl>
    <w:p w14:paraId="061710F4" w14:textId="207D2A39" w:rsidR="00C60733" w:rsidRPr="005F3AD9" w:rsidRDefault="007C76C1" w:rsidP="004340EC">
      <w:pPr>
        <w:widowControl/>
        <w:jc w:val="left"/>
        <w:rPr>
          <w:color w:val="000000"/>
        </w:rPr>
      </w:pPr>
      <w:r>
        <w:br w:type="page"/>
      </w:r>
      <w:r w:rsidR="00F421C2" w:rsidRPr="005F3AD9">
        <w:rPr>
          <w:rFonts w:hint="eastAsia"/>
          <w:color w:val="000000"/>
        </w:rPr>
        <w:lastRenderedPageBreak/>
        <w:t>（</w:t>
      </w:r>
      <w:r w:rsidR="00C1399F">
        <w:rPr>
          <w:rFonts w:hint="eastAsia"/>
          <w:color w:val="000000"/>
        </w:rPr>
        <w:t>様式12</w:t>
      </w:r>
      <w:r w:rsidR="00C60733" w:rsidRPr="005F3AD9">
        <w:rPr>
          <w:rFonts w:hint="eastAsia"/>
          <w:color w:val="000000"/>
        </w:rPr>
        <w:t>）</w:t>
      </w:r>
    </w:p>
    <w:p w14:paraId="3DF2249A" w14:textId="443639FE" w:rsidR="00C60733" w:rsidRPr="005F3AD9" w:rsidRDefault="000C101E" w:rsidP="001E13A7">
      <w:pPr>
        <w:jc w:val="left"/>
        <w:rPr>
          <w:color w:val="000000"/>
          <w:sz w:val="22"/>
        </w:rPr>
      </w:pPr>
      <w:r>
        <w:rPr>
          <w:rFonts w:ascii="ＭＳ ゴシック" w:eastAsia="ＭＳ ゴシック" w:hAnsi="ＭＳ ゴシック" w:hint="eastAsia"/>
          <w:sz w:val="22"/>
        </w:rPr>
        <w:t>５</w:t>
      </w:r>
      <w:r w:rsidR="001E13A7" w:rsidRPr="005F3AD9">
        <w:rPr>
          <w:rFonts w:ascii="ＭＳ ゴシック" w:eastAsia="ＭＳ ゴシック" w:hAnsi="ＭＳ ゴシック" w:hint="eastAsia"/>
          <w:sz w:val="22"/>
        </w:rPr>
        <w:t xml:space="preserve">　</w:t>
      </w:r>
      <w:r w:rsidR="00C60733" w:rsidRPr="005F3AD9">
        <w:rPr>
          <w:rFonts w:ascii="ＭＳ ゴシック" w:eastAsia="ＭＳ ゴシック" w:hAnsi="ＭＳ ゴシック" w:hint="eastAsia"/>
          <w:sz w:val="22"/>
        </w:rPr>
        <w:t>ワークライフバランス・障害者雇用</w:t>
      </w:r>
      <w:r w:rsidR="004340EC">
        <w:rPr>
          <w:rFonts w:ascii="ＭＳ ゴシック" w:eastAsia="ＭＳ ゴシック" w:hAnsi="ＭＳ ゴシック" w:hint="eastAsia"/>
          <w:sz w:val="22"/>
        </w:rPr>
        <w:t>・健康経営</w:t>
      </w:r>
      <w:r w:rsidR="00C60733" w:rsidRPr="005F3AD9">
        <w:rPr>
          <w:rFonts w:ascii="ＭＳ ゴシック" w:eastAsia="ＭＳ ゴシック" w:hAnsi="ＭＳ ゴシック" w:hint="eastAsia"/>
          <w:sz w:val="22"/>
        </w:rPr>
        <w:t>に関する取組</w:t>
      </w:r>
    </w:p>
    <w:p w14:paraId="0D72F81F" w14:textId="77777777" w:rsidR="00C60733" w:rsidRPr="000C101E" w:rsidRDefault="00C60733" w:rsidP="00C60733">
      <w:pPr>
        <w:spacing w:line="320" w:lineRule="exact"/>
        <w:jc w:val="left"/>
        <w:rPr>
          <w:rFonts w:ascii="ＭＳ ゴシック" w:eastAsia="ＭＳ ゴシック" w:hAnsi="ＭＳ ゴシック"/>
          <w:sz w:val="24"/>
        </w:rPr>
      </w:pPr>
    </w:p>
    <w:p w14:paraId="0EA57E61" w14:textId="77777777" w:rsidR="00C60733" w:rsidRPr="005F3AD9" w:rsidRDefault="00C60733" w:rsidP="00C60733">
      <w:pPr>
        <w:spacing w:line="320" w:lineRule="exact"/>
        <w:ind w:firstLineChars="200" w:firstLine="468"/>
        <w:jc w:val="left"/>
        <w:rPr>
          <w:rFonts w:hAnsi="ＭＳ 明朝"/>
        </w:rPr>
      </w:pPr>
      <w:r w:rsidRPr="005F3AD9">
        <w:rPr>
          <w:rFonts w:hAnsi="ＭＳ 明朝" w:hint="eastAsia"/>
        </w:rPr>
        <w:t>該当する□にレ点を入れ、必要書類を添付してください。</w:t>
      </w:r>
    </w:p>
    <w:p w14:paraId="7DEDFCCB" w14:textId="77777777" w:rsidR="00C60733" w:rsidRPr="005F3AD9" w:rsidRDefault="00C60733" w:rsidP="00C60733">
      <w:pPr>
        <w:pStyle w:val="Default"/>
        <w:spacing w:line="320" w:lineRule="exact"/>
        <w:jc w:val="both"/>
        <w:rPr>
          <w:rFonts w:ascii="ＭＳ 明朝" w:eastAsia="ＭＳ 明朝" w:hAnsi="ＭＳ 明朝"/>
          <w:color w:val="auto"/>
          <w:sz w:val="21"/>
          <w:szCs w:val="21"/>
        </w:rPr>
      </w:pPr>
      <w:r w:rsidRPr="005F3AD9">
        <w:rPr>
          <w:rFonts w:ascii="ＭＳ 明朝" w:eastAsia="ＭＳ 明朝" w:hAnsi="ＭＳ 明朝"/>
          <w:color w:val="auto"/>
          <w:sz w:val="21"/>
          <w:szCs w:val="21"/>
        </w:rPr>
        <w:t xml:space="preserve">(1) </w:t>
      </w:r>
      <w:r w:rsidRPr="005F3AD9">
        <w:rPr>
          <w:rFonts w:ascii="ＭＳ 明朝" w:eastAsia="ＭＳ 明朝" w:hAnsi="ＭＳ 明朝" w:hint="eastAsia"/>
          <w:color w:val="auto"/>
          <w:sz w:val="21"/>
          <w:szCs w:val="21"/>
        </w:rPr>
        <w:t>次世代育成支援対策推進法に基づく一般事業主行動計画の策定</w:t>
      </w:r>
    </w:p>
    <w:p w14:paraId="2E07E25F" w14:textId="77777777" w:rsidR="00C60733" w:rsidRPr="005F3AD9" w:rsidRDefault="00C60733" w:rsidP="00C60733">
      <w:pPr>
        <w:pStyle w:val="Default"/>
        <w:spacing w:line="320" w:lineRule="exact"/>
        <w:ind w:firstLineChars="250" w:firstLine="585"/>
        <w:jc w:val="both"/>
        <w:rPr>
          <w:rFonts w:ascii="ＭＳ 明朝" w:eastAsia="ＭＳ 明朝" w:hAnsi="ＭＳ 明朝"/>
          <w:sz w:val="21"/>
          <w:szCs w:val="21"/>
        </w:rPr>
      </w:pPr>
      <w:r w:rsidRPr="005F3AD9">
        <w:rPr>
          <w:rFonts w:ascii="ＭＳ 明朝" w:eastAsia="ＭＳ 明朝" w:hAnsi="ＭＳ 明朝" w:hint="eastAsia"/>
          <w:sz w:val="21"/>
          <w:szCs w:val="21"/>
        </w:rPr>
        <w:t>（従業員</w:t>
      </w:r>
      <w:r w:rsidRPr="005F3AD9">
        <w:rPr>
          <w:rFonts w:ascii="ＭＳ 明朝" w:eastAsia="ＭＳ 明朝" w:hAnsi="ＭＳ 明朝" w:cs="Century"/>
          <w:sz w:val="21"/>
          <w:szCs w:val="21"/>
        </w:rPr>
        <w:t>101</w:t>
      </w:r>
      <w:r w:rsidRPr="005F3AD9">
        <w:rPr>
          <w:rFonts w:ascii="ＭＳ 明朝" w:eastAsia="ＭＳ 明朝" w:hAnsi="ＭＳ 明朝" w:hint="eastAsia"/>
          <w:sz w:val="21"/>
          <w:szCs w:val="21"/>
        </w:rPr>
        <w:t>人未満の場合のみ加算）</w:t>
      </w:r>
    </w:p>
    <w:p w14:paraId="7F841C44" w14:textId="7C1A3B5D" w:rsidR="00C60733" w:rsidRPr="005F3AD9" w:rsidRDefault="00C60733" w:rsidP="00C60733">
      <w:pPr>
        <w:spacing w:line="320" w:lineRule="exact"/>
        <w:ind w:firstLineChars="300" w:firstLine="702"/>
        <w:jc w:val="left"/>
        <w:rPr>
          <w:rFonts w:hAnsi="ＭＳ 明朝"/>
        </w:rPr>
      </w:pPr>
      <w:r w:rsidRPr="005F3AD9">
        <w:rPr>
          <w:rFonts w:hAnsi="ＭＳ 明朝" w:hint="eastAsia"/>
        </w:rPr>
        <w:t>□　策定し、労働局に届け出ている</w:t>
      </w:r>
      <w:r w:rsidR="00DB5216">
        <w:rPr>
          <w:rFonts w:hAnsi="ＭＳ 明朝" w:hint="eastAsia"/>
        </w:rPr>
        <w:t>。</w:t>
      </w:r>
    </w:p>
    <w:p w14:paraId="0A3D6108" w14:textId="77777777" w:rsidR="00C60733" w:rsidRPr="005F3AD9" w:rsidRDefault="00C60733" w:rsidP="00C60733">
      <w:pPr>
        <w:autoSpaceDE w:val="0"/>
        <w:autoSpaceDN w:val="0"/>
        <w:adjustRightInd w:val="0"/>
        <w:spacing w:line="320" w:lineRule="exact"/>
        <w:ind w:leftChars="500" w:left="1169"/>
        <w:jc w:val="left"/>
        <w:rPr>
          <w:rFonts w:hAnsi="ＭＳ 明朝"/>
          <w:sz w:val="20"/>
          <w:szCs w:val="20"/>
        </w:rPr>
      </w:pPr>
      <w:r w:rsidRPr="005F3AD9">
        <w:rPr>
          <w:rFonts w:hAnsi="ＭＳ 明朝" w:hint="eastAsia"/>
          <w:sz w:val="20"/>
          <w:szCs w:val="20"/>
        </w:rPr>
        <w:t>※</w:t>
      </w:r>
      <w:r w:rsidRPr="005F3AD9">
        <w:rPr>
          <w:rFonts w:hAnsi="ＭＳ 明朝" w:cs="MS-Mincho" w:hint="eastAsia"/>
          <w:kern w:val="0"/>
          <w:sz w:val="20"/>
          <w:szCs w:val="20"/>
        </w:rPr>
        <w:t>「策定し、労働局に届け出ている」を選択した場合、労働局の受付印のある「一般事業主行動計画の写し」を提出すること。（受付印がない場合でも、届出の事実が確認できる場合には加点評価する。）</w:t>
      </w:r>
    </w:p>
    <w:p w14:paraId="6FC01AFD" w14:textId="77777777" w:rsidR="00C60733" w:rsidRPr="005F3AD9" w:rsidRDefault="00C60733" w:rsidP="00C60733">
      <w:pPr>
        <w:spacing w:line="320" w:lineRule="exact"/>
        <w:ind w:firstLineChars="300" w:firstLine="702"/>
        <w:jc w:val="left"/>
        <w:rPr>
          <w:rFonts w:hAnsi="ＭＳ 明朝"/>
        </w:rPr>
      </w:pPr>
      <w:r w:rsidRPr="005F3AD9">
        <w:rPr>
          <w:rFonts w:hAnsi="ＭＳ 明朝" w:hint="eastAsia"/>
        </w:rPr>
        <w:t>□　策定していない、又は策定しているが従業員101 人以上</w:t>
      </w:r>
    </w:p>
    <w:p w14:paraId="37D846C2" w14:textId="77777777" w:rsidR="00C60733" w:rsidRPr="005F3AD9" w:rsidRDefault="00C60733" w:rsidP="00C60733">
      <w:pPr>
        <w:spacing w:line="320" w:lineRule="exact"/>
        <w:jc w:val="left"/>
        <w:rPr>
          <w:rFonts w:hAnsi="ＭＳ 明朝"/>
        </w:rPr>
      </w:pPr>
      <w:r w:rsidRPr="005F3AD9">
        <w:rPr>
          <w:rFonts w:hAnsi="ＭＳ 明朝"/>
        </w:rPr>
        <w:t xml:space="preserve">(2) </w:t>
      </w:r>
      <w:r w:rsidRPr="005F3AD9">
        <w:rPr>
          <w:rFonts w:hAnsi="ＭＳ 明朝" w:hint="eastAsia"/>
        </w:rPr>
        <w:t>女性の職業生活における活躍の推進に関する法律に基づく一般事業主行動計画の策定</w:t>
      </w:r>
    </w:p>
    <w:p w14:paraId="7F1F5B36" w14:textId="77777777" w:rsidR="00C60733" w:rsidRPr="005F3AD9" w:rsidRDefault="00C60733" w:rsidP="00C60733">
      <w:pPr>
        <w:spacing w:line="320" w:lineRule="exact"/>
        <w:ind w:firstLineChars="300" w:firstLine="702"/>
        <w:jc w:val="left"/>
        <w:rPr>
          <w:rFonts w:hAnsi="ＭＳ 明朝"/>
        </w:rPr>
      </w:pPr>
      <w:r w:rsidRPr="005F3AD9">
        <w:rPr>
          <w:rFonts w:hAnsi="ＭＳ 明朝" w:hint="eastAsia"/>
        </w:rPr>
        <w:t>（従業員301人未満のみ加算）</w:t>
      </w:r>
    </w:p>
    <w:p w14:paraId="70FB258B" w14:textId="4EC457AD" w:rsidR="00C60733" w:rsidRPr="005F3AD9" w:rsidRDefault="00C60733" w:rsidP="00C60733">
      <w:pPr>
        <w:spacing w:line="320" w:lineRule="exact"/>
        <w:ind w:firstLineChars="300" w:firstLine="702"/>
        <w:jc w:val="left"/>
        <w:rPr>
          <w:rFonts w:hAnsi="ＭＳ 明朝"/>
        </w:rPr>
      </w:pPr>
      <w:r w:rsidRPr="005F3AD9">
        <w:rPr>
          <w:rFonts w:hAnsi="ＭＳ 明朝" w:hint="eastAsia"/>
        </w:rPr>
        <w:t>□　策定し、労働局に届け出ている</w:t>
      </w:r>
      <w:r w:rsidR="00DB5216">
        <w:rPr>
          <w:rFonts w:hAnsi="ＭＳ 明朝" w:hint="eastAsia"/>
        </w:rPr>
        <w:t>。</w:t>
      </w:r>
    </w:p>
    <w:p w14:paraId="6DDC3A4F" w14:textId="77777777" w:rsidR="00C60733" w:rsidRPr="005F3AD9" w:rsidRDefault="00C60733" w:rsidP="00C60733">
      <w:pPr>
        <w:spacing w:line="320" w:lineRule="exact"/>
        <w:ind w:leftChars="500" w:left="1169"/>
        <w:jc w:val="left"/>
        <w:rPr>
          <w:rFonts w:hAnsi="ＭＳ 明朝"/>
        </w:rPr>
      </w:pPr>
      <w:r w:rsidRPr="005F3AD9">
        <w:rPr>
          <w:rFonts w:hAnsi="ＭＳ 明朝" w:hint="eastAsia"/>
        </w:rPr>
        <w:t>※「策定し、労働局に届け出ている」を選択した場合、労働局の受付印のある「一般事業主行動計画の写し」を提出すること。（受付印がない場合でも、届出の事実が確認できる場合には加点評価する。）</w:t>
      </w:r>
    </w:p>
    <w:p w14:paraId="34B5C96F" w14:textId="77777777" w:rsidR="00C60733" w:rsidRPr="005F3AD9" w:rsidRDefault="00C60733" w:rsidP="00C60733">
      <w:pPr>
        <w:spacing w:line="320" w:lineRule="exact"/>
        <w:ind w:firstLineChars="300" w:firstLine="702"/>
        <w:jc w:val="left"/>
        <w:rPr>
          <w:rFonts w:hAnsi="ＭＳ 明朝"/>
        </w:rPr>
      </w:pPr>
      <w:r w:rsidRPr="005F3AD9">
        <w:rPr>
          <w:rFonts w:hAnsi="ＭＳ 明朝" w:hint="eastAsia"/>
        </w:rPr>
        <w:t>□　策定していない、又は策定しているが従業員301人以上</w:t>
      </w:r>
    </w:p>
    <w:p w14:paraId="3CFD6DFB" w14:textId="27101A10" w:rsidR="00C60733" w:rsidRPr="005F3AD9" w:rsidRDefault="00C60733" w:rsidP="00C60733">
      <w:pPr>
        <w:spacing w:line="320" w:lineRule="exact"/>
        <w:ind w:leftChars="17" w:left="391" w:hangingChars="150" w:hanging="351"/>
        <w:jc w:val="left"/>
        <w:rPr>
          <w:rFonts w:hAnsi="ＭＳ 明朝"/>
        </w:rPr>
      </w:pPr>
      <w:r w:rsidRPr="005F3AD9">
        <w:rPr>
          <w:rFonts w:hAnsi="ＭＳ 明朝"/>
        </w:rPr>
        <w:t xml:space="preserve">(3)  </w:t>
      </w:r>
      <w:r w:rsidRPr="005F3AD9">
        <w:rPr>
          <w:rFonts w:hAnsi="ＭＳ 明朝" w:hint="eastAsia"/>
        </w:rPr>
        <w:t>次世代育成支援対策推進法に基づく認定（くるみんマーク、プラチナくるみんマーク）又は、女性の職業生活における活躍の推進に関する法律に基づく認定（えるぼし）若しくは、</w:t>
      </w:r>
      <w:r w:rsidR="003C1E96" w:rsidRPr="003C1E96">
        <w:rPr>
          <w:rFonts w:hAnsi="ＭＳ 明朝" w:hint="eastAsia"/>
        </w:rPr>
        <w:t>青少年の雇用の促進等に関する法律</w:t>
      </w:r>
      <w:r w:rsidRPr="005F3AD9">
        <w:rPr>
          <w:rFonts w:hAnsi="ＭＳ 明朝" w:hint="eastAsia"/>
        </w:rPr>
        <w:t>に基づく認定（ユースエール）の取得</w:t>
      </w:r>
    </w:p>
    <w:p w14:paraId="61711B09" w14:textId="5AEE8628" w:rsidR="00C60733" w:rsidRPr="005F3AD9" w:rsidRDefault="00C60733" w:rsidP="00C60733">
      <w:pPr>
        <w:spacing w:line="320" w:lineRule="exact"/>
        <w:ind w:firstLineChars="300" w:firstLine="702"/>
        <w:jc w:val="left"/>
        <w:rPr>
          <w:rFonts w:hAnsi="ＭＳ 明朝"/>
        </w:rPr>
      </w:pPr>
      <w:r w:rsidRPr="005F3AD9">
        <w:rPr>
          <w:rFonts w:hAnsi="ＭＳ 明朝" w:hint="eastAsia"/>
        </w:rPr>
        <w:t>□　取得している、又は認定されている</w:t>
      </w:r>
      <w:r w:rsidR="00DB5216">
        <w:rPr>
          <w:rFonts w:hAnsi="ＭＳ 明朝" w:hint="eastAsia"/>
        </w:rPr>
        <w:t>。</w:t>
      </w:r>
    </w:p>
    <w:p w14:paraId="4B2714D7" w14:textId="02FCAE61" w:rsidR="00C60733" w:rsidRPr="005F3AD9" w:rsidRDefault="00C60733" w:rsidP="00C60733">
      <w:pPr>
        <w:spacing w:line="320" w:lineRule="exact"/>
        <w:ind w:leftChars="500" w:left="1169"/>
        <w:jc w:val="left"/>
        <w:rPr>
          <w:rFonts w:hAnsi="ＭＳ 明朝"/>
          <w:sz w:val="20"/>
          <w:szCs w:val="20"/>
        </w:rPr>
      </w:pPr>
      <w:r w:rsidRPr="005F3AD9">
        <w:rPr>
          <w:rFonts w:hAnsi="ＭＳ 明朝" w:hint="eastAsia"/>
          <w:sz w:val="20"/>
          <w:szCs w:val="20"/>
        </w:rPr>
        <w:t>※次世代育成支援対策推進法に基づく認定を受けている場合は、「基準適合一般事業主認定通知書の写し」又は「基準適合認定一般事業主認定通知書の写し」を提出すること。女性の職業生活における活躍の推進に関する法律に基づく認定（えるぼし）又は</w:t>
      </w:r>
      <w:r w:rsidR="003C1E96" w:rsidRPr="003C1E96">
        <w:rPr>
          <w:rFonts w:hAnsi="ＭＳ 明朝" w:hint="eastAsia"/>
          <w:sz w:val="20"/>
          <w:szCs w:val="20"/>
        </w:rPr>
        <w:t>青少年の雇用の促進等に関する法律</w:t>
      </w:r>
      <w:r w:rsidRPr="005F3AD9">
        <w:rPr>
          <w:rFonts w:hAnsi="ＭＳ 明朝" w:hint="eastAsia"/>
          <w:sz w:val="20"/>
          <w:szCs w:val="20"/>
        </w:rPr>
        <w:t>に基づく認定（ユースエール）を取得している場合は、「認定通知書の写し」を提出すること。</w:t>
      </w:r>
    </w:p>
    <w:p w14:paraId="35575D83" w14:textId="54802BC8" w:rsidR="00055656" w:rsidRPr="005F3AD9" w:rsidRDefault="00055656" w:rsidP="00055656">
      <w:pPr>
        <w:autoSpaceDE w:val="0"/>
        <w:autoSpaceDN w:val="0"/>
        <w:adjustRightInd w:val="0"/>
        <w:spacing w:line="320" w:lineRule="exact"/>
        <w:ind w:firstLineChars="300" w:firstLine="702"/>
        <w:jc w:val="left"/>
        <w:rPr>
          <w:rFonts w:hAnsi="ＭＳ 明朝" w:cs="MS-Mincho"/>
          <w:kern w:val="0"/>
        </w:rPr>
      </w:pPr>
      <w:r w:rsidRPr="005F3AD9">
        <w:rPr>
          <w:rFonts w:hAnsi="ＭＳ 明朝" w:cs="MS-Mincho" w:hint="eastAsia"/>
          <w:kern w:val="0"/>
        </w:rPr>
        <w:t>□　取得していない、又は認定されていない</w:t>
      </w:r>
      <w:r w:rsidR="00DB5216">
        <w:rPr>
          <w:rFonts w:hAnsi="ＭＳ 明朝" w:cs="MS-Mincho" w:hint="eastAsia"/>
          <w:kern w:val="0"/>
        </w:rPr>
        <w:t>。</w:t>
      </w:r>
    </w:p>
    <w:p w14:paraId="73AB4985" w14:textId="77777777" w:rsidR="00C60733" w:rsidRPr="005F3AD9" w:rsidRDefault="00C60733" w:rsidP="00C60733">
      <w:pPr>
        <w:spacing w:line="320" w:lineRule="exact"/>
        <w:ind w:firstLineChars="50" w:firstLine="117"/>
        <w:jc w:val="left"/>
        <w:rPr>
          <w:rFonts w:hAnsi="ＭＳ 明朝"/>
        </w:rPr>
      </w:pPr>
      <w:r w:rsidRPr="005F3AD9">
        <w:rPr>
          <w:rFonts w:hAnsi="ＭＳ 明朝" w:hint="eastAsia"/>
        </w:rPr>
        <w:t>(4)</w:t>
      </w:r>
      <w:r w:rsidRPr="005F3AD9">
        <w:rPr>
          <w:rFonts w:hAnsi="ＭＳ 明朝"/>
        </w:rPr>
        <w:t xml:space="preserve">  </w:t>
      </w:r>
      <w:r w:rsidRPr="005F3AD9">
        <w:rPr>
          <w:rFonts w:hAnsi="ＭＳ 明朝" w:hint="eastAsia"/>
        </w:rPr>
        <w:t>よこはまグッドバランス賞の認定の取得</w:t>
      </w:r>
    </w:p>
    <w:p w14:paraId="0D3078D8" w14:textId="0EC7701B" w:rsidR="00C60733" w:rsidRPr="005F3AD9" w:rsidRDefault="00C60733" w:rsidP="00C60733">
      <w:pPr>
        <w:autoSpaceDE w:val="0"/>
        <w:autoSpaceDN w:val="0"/>
        <w:adjustRightInd w:val="0"/>
        <w:spacing w:line="320" w:lineRule="exact"/>
        <w:ind w:firstLineChars="300" w:firstLine="702"/>
        <w:jc w:val="left"/>
        <w:rPr>
          <w:rFonts w:hAnsi="ＭＳ 明朝" w:cs="MS-Mincho"/>
          <w:kern w:val="0"/>
        </w:rPr>
      </w:pPr>
      <w:r w:rsidRPr="005F3AD9">
        <w:rPr>
          <w:rFonts w:hAnsi="ＭＳ 明朝" w:cs="MS-Mincho" w:hint="eastAsia"/>
          <w:kern w:val="0"/>
        </w:rPr>
        <w:t>□　取得している、又は認定されている</w:t>
      </w:r>
      <w:r w:rsidR="00DB5216">
        <w:rPr>
          <w:rFonts w:hAnsi="ＭＳ 明朝" w:cs="MS-Mincho" w:hint="eastAsia"/>
          <w:kern w:val="0"/>
        </w:rPr>
        <w:t>。</w:t>
      </w:r>
    </w:p>
    <w:p w14:paraId="17989DF5" w14:textId="77777777" w:rsidR="00C60733" w:rsidRPr="005F3AD9" w:rsidRDefault="00C60733" w:rsidP="00C60733">
      <w:pPr>
        <w:autoSpaceDE w:val="0"/>
        <w:autoSpaceDN w:val="0"/>
        <w:adjustRightInd w:val="0"/>
        <w:spacing w:line="320" w:lineRule="exact"/>
        <w:ind w:leftChars="500" w:left="1169"/>
        <w:jc w:val="left"/>
        <w:rPr>
          <w:rFonts w:hAnsi="ＭＳ 明朝"/>
          <w:sz w:val="20"/>
        </w:rPr>
      </w:pPr>
      <w:r w:rsidRPr="005F3AD9">
        <w:rPr>
          <w:rFonts w:hAnsi="ＭＳ 明朝" w:cs="MS-Mincho" w:hint="eastAsia"/>
          <w:kern w:val="0"/>
          <w:sz w:val="20"/>
        </w:rPr>
        <w:t>※「取得している、又は認定されている」を選択した場合、「認定通知書の写し」又は「認定証の写し」を提出すること。</w:t>
      </w:r>
    </w:p>
    <w:p w14:paraId="54F08F47" w14:textId="6EFB98C9" w:rsidR="00C60733" w:rsidRPr="005F3AD9" w:rsidRDefault="00C60733" w:rsidP="00C60733">
      <w:pPr>
        <w:autoSpaceDE w:val="0"/>
        <w:autoSpaceDN w:val="0"/>
        <w:adjustRightInd w:val="0"/>
        <w:spacing w:line="320" w:lineRule="exact"/>
        <w:ind w:firstLineChars="300" w:firstLine="702"/>
        <w:jc w:val="left"/>
        <w:rPr>
          <w:rFonts w:hAnsi="ＭＳ 明朝" w:cs="MS-Mincho"/>
          <w:kern w:val="0"/>
        </w:rPr>
      </w:pPr>
      <w:r w:rsidRPr="005F3AD9">
        <w:rPr>
          <w:rFonts w:hAnsi="ＭＳ 明朝" w:cs="MS-Mincho" w:hint="eastAsia"/>
          <w:kern w:val="0"/>
        </w:rPr>
        <w:t>□　取得していない、又は認定されていない</w:t>
      </w:r>
      <w:r w:rsidR="00DB5216">
        <w:rPr>
          <w:rFonts w:hAnsi="ＭＳ 明朝" w:cs="MS-Mincho" w:hint="eastAsia"/>
          <w:kern w:val="0"/>
        </w:rPr>
        <w:t>。</w:t>
      </w:r>
    </w:p>
    <w:p w14:paraId="2BB57761" w14:textId="77777777" w:rsidR="00C60733" w:rsidRPr="005F3AD9" w:rsidRDefault="00C60733" w:rsidP="00C60733">
      <w:pPr>
        <w:widowControl/>
        <w:spacing w:line="320" w:lineRule="exact"/>
        <w:ind w:firstLineChars="50" w:firstLine="117"/>
        <w:jc w:val="left"/>
        <w:rPr>
          <w:rFonts w:hAnsi="ＭＳ 明朝"/>
          <w:color w:val="000000"/>
        </w:rPr>
      </w:pPr>
      <w:r w:rsidRPr="005F3AD9">
        <w:rPr>
          <w:rFonts w:hAnsi="ＭＳ 明朝" w:hint="eastAsia"/>
          <w:color w:val="000000"/>
        </w:rPr>
        <w:t>(5)　障害者雇用促進法に基づく法定雇用率の達成</w:t>
      </w:r>
    </w:p>
    <w:p w14:paraId="6BB17CE2" w14:textId="72053575" w:rsidR="00C60733" w:rsidRPr="005F3AD9" w:rsidRDefault="00C60733" w:rsidP="00C60733">
      <w:pPr>
        <w:widowControl/>
        <w:spacing w:line="320" w:lineRule="exact"/>
        <w:ind w:left="1169" w:hangingChars="500" w:hanging="1169"/>
        <w:jc w:val="left"/>
        <w:rPr>
          <w:rFonts w:hAnsi="ＭＳ 明朝"/>
          <w:color w:val="000000"/>
        </w:rPr>
      </w:pPr>
      <w:r w:rsidRPr="005F3AD9">
        <w:rPr>
          <w:rFonts w:hAnsi="ＭＳ 明朝" w:hint="eastAsia"/>
          <w:color w:val="000000"/>
        </w:rPr>
        <w:t xml:space="preserve">　　　□　</w:t>
      </w:r>
      <w:r w:rsidRPr="005F3AD9">
        <w:rPr>
          <w:rFonts w:hAnsi="ＭＳ 明朝" w:hint="eastAsia"/>
          <w:color w:val="000000"/>
          <w:sz w:val="20"/>
          <w:szCs w:val="20"/>
        </w:rPr>
        <w:t>障害者雇用促進法に基づく法定雇用率2.</w:t>
      </w:r>
      <w:r w:rsidR="00D143AF">
        <w:rPr>
          <w:rFonts w:hAnsi="ＭＳ 明朝" w:hint="eastAsia"/>
          <w:color w:val="000000"/>
          <w:sz w:val="20"/>
          <w:szCs w:val="20"/>
        </w:rPr>
        <w:t>3</w:t>
      </w:r>
      <w:r w:rsidRPr="005F3AD9">
        <w:rPr>
          <w:rFonts w:hAnsi="ＭＳ 明朝" w:hint="eastAsia"/>
          <w:color w:val="000000"/>
          <w:sz w:val="20"/>
          <w:szCs w:val="20"/>
        </w:rPr>
        <w:t>％を達成している。(従業員</w:t>
      </w:r>
      <w:r w:rsidR="005E69EF">
        <w:rPr>
          <w:rFonts w:hAnsi="ＭＳ 明朝" w:hint="eastAsia"/>
          <w:color w:val="000000"/>
          <w:sz w:val="20"/>
          <w:szCs w:val="20"/>
        </w:rPr>
        <w:t>43</w:t>
      </w:r>
      <w:r w:rsidRPr="005F3AD9">
        <w:rPr>
          <w:rFonts w:hAnsi="ＭＳ 明朝" w:hint="eastAsia"/>
          <w:color w:val="000000"/>
          <w:sz w:val="20"/>
          <w:szCs w:val="20"/>
        </w:rPr>
        <w:t>.5人以上の事業者)</w:t>
      </w:r>
    </w:p>
    <w:p w14:paraId="1310D03B" w14:textId="20FDCF6D" w:rsidR="00C60733" w:rsidRPr="005F3AD9" w:rsidRDefault="00C60733" w:rsidP="00C60733">
      <w:pPr>
        <w:widowControl/>
        <w:spacing w:line="320" w:lineRule="exact"/>
        <w:ind w:leftChars="500" w:left="1169"/>
        <w:jc w:val="left"/>
        <w:rPr>
          <w:rFonts w:hAnsi="ＭＳ 明朝"/>
          <w:color w:val="000000"/>
          <w:sz w:val="20"/>
          <w:szCs w:val="20"/>
        </w:rPr>
      </w:pPr>
      <w:r w:rsidRPr="005F3AD9">
        <w:rPr>
          <w:rFonts w:hAnsi="ＭＳ 明朝" w:hint="eastAsia"/>
          <w:color w:val="000000"/>
          <w:sz w:val="20"/>
          <w:szCs w:val="20"/>
        </w:rPr>
        <w:t>※「達成している」を選択した場合、</w:t>
      </w:r>
      <w:r w:rsidR="00F76979" w:rsidRPr="005F3AD9">
        <w:rPr>
          <w:rFonts w:hAnsi="ＭＳ 明朝" w:hint="eastAsia"/>
          <w:color w:val="000000"/>
          <w:sz w:val="20"/>
          <w:szCs w:val="20"/>
        </w:rPr>
        <w:t>ハローワークに提出した「障害者雇用状況報告書（事業主控）」</w:t>
      </w:r>
      <w:r w:rsidRPr="005F3AD9">
        <w:rPr>
          <w:rFonts w:hAnsi="ＭＳ 明朝" w:hint="eastAsia"/>
          <w:color w:val="000000"/>
          <w:sz w:val="20"/>
          <w:szCs w:val="20"/>
        </w:rPr>
        <w:t>の写しを提出すること。</w:t>
      </w:r>
    </w:p>
    <w:p w14:paraId="07113118" w14:textId="6595E2B6" w:rsidR="00C60733" w:rsidRPr="005F3AD9" w:rsidRDefault="00C60733" w:rsidP="00C60733">
      <w:pPr>
        <w:widowControl/>
        <w:spacing w:line="320" w:lineRule="exact"/>
        <w:ind w:leftChars="300" w:left="936" w:hangingChars="100" w:hanging="234"/>
        <w:jc w:val="left"/>
        <w:rPr>
          <w:rFonts w:hAnsi="ＭＳ 明朝"/>
          <w:color w:val="000000"/>
        </w:rPr>
      </w:pPr>
      <w:r w:rsidRPr="005F3AD9">
        <w:rPr>
          <w:rFonts w:hAnsi="ＭＳ 明朝" w:hint="eastAsia"/>
          <w:color w:val="000000"/>
        </w:rPr>
        <w:t>□　従業員4</w:t>
      </w:r>
      <w:r w:rsidR="005E69EF">
        <w:rPr>
          <w:rFonts w:hAnsi="ＭＳ 明朝"/>
          <w:color w:val="000000"/>
        </w:rPr>
        <w:t>3</w:t>
      </w:r>
      <w:r w:rsidRPr="005F3AD9">
        <w:rPr>
          <w:rFonts w:hAnsi="ＭＳ 明朝" w:hint="eastAsia"/>
          <w:color w:val="000000"/>
        </w:rPr>
        <w:t>.5人未満の事業者で、障害者を１人以上雇用している。</w:t>
      </w:r>
    </w:p>
    <w:p w14:paraId="39950809" w14:textId="77777777" w:rsidR="00C60733" w:rsidRPr="005F3AD9" w:rsidRDefault="00C60733" w:rsidP="00C60733">
      <w:pPr>
        <w:widowControl/>
        <w:spacing w:line="320" w:lineRule="exact"/>
        <w:ind w:leftChars="500" w:left="1169"/>
        <w:jc w:val="left"/>
        <w:rPr>
          <w:rFonts w:hAnsi="ＭＳ 明朝"/>
          <w:color w:val="000000"/>
          <w:sz w:val="20"/>
          <w:szCs w:val="20"/>
        </w:rPr>
      </w:pPr>
      <w:r w:rsidRPr="005F3AD9">
        <w:rPr>
          <w:rFonts w:hAnsi="ＭＳ 明朝" w:hint="eastAsia"/>
          <w:color w:val="000000"/>
          <w:sz w:val="20"/>
          <w:szCs w:val="20"/>
        </w:rPr>
        <w:t>※雇用している労働者の定義は「１週間の所定雇用時間が20時間以上で、１年以上継続して雇用される者（見込みを含む）」をいう。</w:t>
      </w:r>
    </w:p>
    <w:p w14:paraId="29145009" w14:textId="6E6A306F" w:rsidR="00D143AF" w:rsidRDefault="00C60733" w:rsidP="00D143AF">
      <w:pPr>
        <w:widowControl/>
        <w:spacing w:line="320" w:lineRule="exact"/>
        <w:ind w:left="935" w:hangingChars="400" w:hanging="935"/>
        <w:jc w:val="left"/>
        <w:rPr>
          <w:rFonts w:hAnsi="ＭＳ 明朝"/>
          <w:color w:val="000000"/>
        </w:rPr>
      </w:pPr>
      <w:r w:rsidRPr="005F3AD9">
        <w:rPr>
          <w:rFonts w:hAnsi="ＭＳ 明朝" w:hint="eastAsia"/>
          <w:color w:val="000000"/>
        </w:rPr>
        <w:t xml:space="preserve">　　　□　達成していない（従業員4</w:t>
      </w:r>
      <w:r w:rsidR="005E69EF">
        <w:rPr>
          <w:rFonts w:hAnsi="ＭＳ 明朝"/>
          <w:color w:val="000000"/>
        </w:rPr>
        <w:t>3</w:t>
      </w:r>
      <w:r w:rsidRPr="005F3AD9">
        <w:rPr>
          <w:rFonts w:hAnsi="ＭＳ 明朝" w:hint="eastAsia"/>
          <w:color w:val="000000"/>
        </w:rPr>
        <w:t>.5人以上）又は障害者を1人以上雇用していない（従業員</w:t>
      </w:r>
      <w:r w:rsidR="005E69EF">
        <w:rPr>
          <w:rFonts w:hAnsi="ＭＳ 明朝" w:hint="eastAsia"/>
          <w:color w:val="000000"/>
        </w:rPr>
        <w:t>4</w:t>
      </w:r>
      <w:r w:rsidR="005E69EF">
        <w:rPr>
          <w:rFonts w:hAnsi="ＭＳ 明朝"/>
          <w:color w:val="000000"/>
        </w:rPr>
        <w:t>3</w:t>
      </w:r>
      <w:r w:rsidRPr="005F3AD9">
        <w:rPr>
          <w:rFonts w:hAnsi="ＭＳ 明朝" w:hint="eastAsia"/>
          <w:color w:val="000000"/>
        </w:rPr>
        <w:t>.5人未満）</w:t>
      </w:r>
      <w:r w:rsidR="00DB5216">
        <w:rPr>
          <w:rFonts w:hAnsi="ＭＳ 明朝" w:hint="eastAsia"/>
          <w:color w:val="000000"/>
        </w:rPr>
        <w:t>。</w:t>
      </w:r>
    </w:p>
    <w:p w14:paraId="0093397B" w14:textId="1D12FABE" w:rsidR="00D143AF" w:rsidRDefault="00D143AF" w:rsidP="00CD4596">
      <w:pPr>
        <w:widowControl/>
        <w:spacing w:line="320" w:lineRule="exact"/>
        <w:ind w:leftChars="50" w:left="566" w:hangingChars="192" w:hanging="449"/>
        <w:jc w:val="left"/>
        <w:rPr>
          <w:rFonts w:hAnsi="ＭＳ 明朝"/>
          <w:color w:val="000000"/>
        </w:rPr>
      </w:pPr>
      <w:r>
        <w:rPr>
          <w:rFonts w:hAnsi="ＭＳ 明朝" w:hint="eastAsia"/>
          <w:color w:val="000000"/>
        </w:rPr>
        <w:t xml:space="preserve">(6)　</w:t>
      </w:r>
      <w:r w:rsidRPr="00D143AF">
        <w:rPr>
          <w:rFonts w:hint="eastAsia"/>
        </w:rPr>
        <w:t xml:space="preserve"> </w:t>
      </w:r>
      <w:r w:rsidRPr="00D143AF">
        <w:rPr>
          <w:rFonts w:hAnsi="ＭＳ 明朝" w:hint="eastAsia"/>
          <w:color w:val="000000"/>
        </w:rPr>
        <w:t>健康経営銘柄、健康経営優良法人（大規模法人・中小規模法人）の取得、又は、横浜健康経営認証のAAAクラス若しくはAAクラスの認証を受けている。</w:t>
      </w:r>
    </w:p>
    <w:p w14:paraId="38BDD184" w14:textId="679B8EB7" w:rsidR="00CD4596" w:rsidRPr="005F3AD9" w:rsidRDefault="00CD4596" w:rsidP="00CD4596">
      <w:pPr>
        <w:autoSpaceDE w:val="0"/>
        <w:autoSpaceDN w:val="0"/>
        <w:adjustRightInd w:val="0"/>
        <w:spacing w:line="320" w:lineRule="exact"/>
        <w:ind w:firstLineChars="300" w:firstLine="702"/>
        <w:jc w:val="left"/>
        <w:rPr>
          <w:rFonts w:hAnsi="ＭＳ 明朝" w:cs="MS-Mincho"/>
          <w:kern w:val="0"/>
        </w:rPr>
      </w:pPr>
      <w:r w:rsidRPr="005F3AD9">
        <w:rPr>
          <w:rFonts w:hAnsi="ＭＳ 明朝" w:cs="MS-Mincho" w:hint="eastAsia"/>
          <w:kern w:val="0"/>
        </w:rPr>
        <w:lastRenderedPageBreak/>
        <w:t>□　取得している、又は</w:t>
      </w:r>
      <w:r w:rsidR="006F0FC3">
        <w:rPr>
          <w:rFonts w:hAnsi="ＭＳ 明朝" w:cs="MS-Mincho" w:hint="eastAsia"/>
          <w:kern w:val="0"/>
        </w:rPr>
        <w:t>認定</w:t>
      </w:r>
      <w:r>
        <w:rPr>
          <w:rFonts w:hAnsi="ＭＳ 明朝" w:cs="MS-Mincho" w:hint="eastAsia"/>
          <w:kern w:val="0"/>
        </w:rPr>
        <w:t>を</w:t>
      </w:r>
      <w:r w:rsidR="006F0FC3">
        <w:rPr>
          <w:rFonts w:hAnsi="ＭＳ 明朝" w:cs="MS-Mincho" w:hint="eastAsia"/>
          <w:kern w:val="0"/>
        </w:rPr>
        <w:t>され</w:t>
      </w:r>
      <w:r>
        <w:rPr>
          <w:rFonts w:hAnsi="ＭＳ 明朝" w:cs="MS-Mincho" w:hint="eastAsia"/>
          <w:kern w:val="0"/>
        </w:rPr>
        <w:t>て</w:t>
      </w:r>
      <w:r w:rsidRPr="005F3AD9">
        <w:rPr>
          <w:rFonts w:hAnsi="ＭＳ 明朝" w:cs="MS-Mincho" w:hint="eastAsia"/>
          <w:kern w:val="0"/>
        </w:rPr>
        <w:t>いる</w:t>
      </w:r>
      <w:r w:rsidR="00DB5216">
        <w:rPr>
          <w:rFonts w:hAnsi="ＭＳ 明朝" w:cs="MS-Mincho" w:hint="eastAsia"/>
          <w:kern w:val="0"/>
        </w:rPr>
        <w:t>。</w:t>
      </w:r>
    </w:p>
    <w:p w14:paraId="651B971B" w14:textId="77777777" w:rsidR="00CD4596" w:rsidRPr="005F3AD9" w:rsidRDefault="00CD4596" w:rsidP="00CD4596">
      <w:pPr>
        <w:autoSpaceDE w:val="0"/>
        <w:autoSpaceDN w:val="0"/>
        <w:adjustRightInd w:val="0"/>
        <w:spacing w:line="320" w:lineRule="exact"/>
        <w:ind w:leftChars="500" w:left="1169"/>
        <w:jc w:val="left"/>
        <w:rPr>
          <w:rFonts w:hAnsi="ＭＳ 明朝"/>
          <w:sz w:val="20"/>
        </w:rPr>
      </w:pPr>
      <w:r w:rsidRPr="005F3AD9">
        <w:rPr>
          <w:rFonts w:hAnsi="ＭＳ 明朝" w:cs="MS-Mincho" w:hint="eastAsia"/>
          <w:kern w:val="0"/>
          <w:sz w:val="20"/>
        </w:rPr>
        <w:t>※「取得している、又は認定されている」を選択した場合、「認定通知書の写し」又は「認定証の写し」を提出すること。</w:t>
      </w:r>
    </w:p>
    <w:p w14:paraId="6E80E50F" w14:textId="624634E2" w:rsidR="00CD4596" w:rsidRPr="005F3AD9" w:rsidRDefault="00CD4596" w:rsidP="00CD4596">
      <w:pPr>
        <w:autoSpaceDE w:val="0"/>
        <w:autoSpaceDN w:val="0"/>
        <w:adjustRightInd w:val="0"/>
        <w:spacing w:line="320" w:lineRule="exact"/>
        <w:ind w:firstLineChars="300" w:firstLine="702"/>
        <w:jc w:val="left"/>
        <w:rPr>
          <w:rFonts w:hAnsi="ＭＳ 明朝" w:cs="MS-Mincho"/>
          <w:kern w:val="0"/>
        </w:rPr>
      </w:pPr>
      <w:r w:rsidRPr="005F3AD9">
        <w:rPr>
          <w:rFonts w:hAnsi="ＭＳ 明朝" w:cs="MS-Mincho" w:hint="eastAsia"/>
          <w:kern w:val="0"/>
        </w:rPr>
        <w:t>□　取得していない、又は認定されていない</w:t>
      </w:r>
      <w:r w:rsidR="00DB5216">
        <w:rPr>
          <w:rFonts w:hAnsi="ＭＳ 明朝" w:cs="MS-Mincho" w:hint="eastAsia"/>
          <w:kern w:val="0"/>
        </w:rPr>
        <w:t>。</w:t>
      </w:r>
    </w:p>
    <w:p w14:paraId="2E456EF1" w14:textId="77777777" w:rsidR="00CD4596" w:rsidRPr="00CD4596" w:rsidRDefault="00CD4596" w:rsidP="00CD4596">
      <w:pPr>
        <w:widowControl/>
        <w:spacing w:line="320" w:lineRule="exact"/>
        <w:ind w:left="566" w:hangingChars="242" w:hanging="566"/>
        <w:jc w:val="left"/>
        <w:rPr>
          <w:rFonts w:hAnsi="ＭＳ 明朝"/>
          <w:color w:val="000000"/>
        </w:rPr>
      </w:pPr>
    </w:p>
    <w:sectPr w:rsidR="00CD4596" w:rsidRPr="00CD4596" w:rsidSect="007C76C1">
      <w:pgSz w:w="11906" w:h="16838" w:code="9"/>
      <w:pgMar w:top="1077" w:right="1077" w:bottom="1077" w:left="1077"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67804" w14:textId="77777777" w:rsidR="00207E09" w:rsidRDefault="00207E09" w:rsidP="007C164C">
      <w:r>
        <w:separator/>
      </w:r>
    </w:p>
  </w:endnote>
  <w:endnote w:type="continuationSeparator" w:id="0">
    <w:p w14:paraId="098A1D62" w14:textId="77777777" w:rsidR="00207E09" w:rsidRDefault="00207E09" w:rsidP="007C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53AC2" w14:textId="77777777" w:rsidR="00207E09" w:rsidRDefault="00207E09" w:rsidP="007C164C">
      <w:r>
        <w:separator/>
      </w:r>
    </w:p>
  </w:footnote>
  <w:footnote w:type="continuationSeparator" w:id="0">
    <w:p w14:paraId="775A3D2A" w14:textId="77777777" w:rsidR="00207E09" w:rsidRDefault="00207E09" w:rsidP="007C1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949"/>
    <w:multiLevelType w:val="hybridMultilevel"/>
    <w:tmpl w:val="CB5AC2FC"/>
    <w:lvl w:ilvl="0" w:tplc="56707354">
      <w:start w:val="1"/>
      <w:numFmt w:val="bullet"/>
      <w:lvlText w:val="○"/>
      <w:lvlJc w:val="left"/>
      <w:pPr>
        <w:ind w:left="720" w:hanging="360"/>
      </w:pPr>
      <w:rPr>
        <w:rFonts w:ascii="ＭＳ 明朝" w:eastAsia="ＭＳ 明朝" w:hAnsi="ＭＳ 明朝" w:cs="Times New Roman" w:hint="eastAsia"/>
      </w:rPr>
    </w:lvl>
    <w:lvl w:ilvl="1" w:tplc="ECDE87D2" w:tentative="1">
      <w:start w:val="1"/>
      <w:numFmt w:val="bullet"/>
      <w:lvlText w:val=""/>
      <w:lvlJc w:val="left"/>
      <w:pPr>
        <w:ind w:left="1200" w:hanging="420"/>
      </w:pPr>
      <w:rPr>
        <w:rFonts w:ascii="Wingdings" w:hAnsi="Wingdings" w:hint="default"/>
      </w:rPr>
    </w:lvl>
    <w:lvl w:ilvl="2" w:tplc="F45AA420" w:tentative="1">
      <w:start w:val="1"/>
      <w:numFmt w:val="bullet"/>
      <w:lvlText w:val=""/>
      <w:lvlJc w:val="left"/>
      <w:pPr>
        <w:ind w:left="1620" w:hanging="420"/>
      </w:pPr>
      <w:rPr>
        <w:rFonts w:ascii="Wingdings" w:hAnsi="Wingdings" w:hint="default"/>
      </w:rPr>
    </w:lvl>
    <w:lvl w:ilvl="3" w:tplc="F86CF958" w:tentative="1">
      <w:start w:val="1"/>
      <w:numFmt w:val="bullet"/>
      <w:lvlText w:val=""/>
      <w:lvlJc w:val="left"/>
      <w:pPr>
        <w:ind w:left="2040" w:hanging="420"/>
      </w:pPr>
      <w:rPr>
        <w:rFonts w:ascii="Wingdings" w:hAnsi="Wingdings" w:hint="default"/>
      </w:rPr>
    </w:lvl>
    <w:lvl w:ilvl="4" w:tplc="40AA4E2A" w:tentative="1">
      <w:start w:val="1"/>
      <w:numFmt w:val="bullet"/>
      <w:lvlText w:val=""/>
      <w:lvlJc w:val="left"/>
      <w:pPr>
        <w:ind w:left="2460" w:hanging="420"/>
      </w:pPr>
      <w:rPr>
        <w:rFonts w:ascii="Wingdings" w:hAnsi="Wingdings" w:hint="default"/>
      </w:rPr>
    </w:lvl>
    <w:lvl w:ilvl="5" w:tplc="2F789C3E" w:tentative="1">
      <w:start w:val="1"/>
      <w:numFmt w:val="bullet"/>
      <w:lvlText w:val=""/>
      <w:lvlJc w:val="left"/>
      <w:pPr>
        <w:ind w:left="2880" w:hanging="420"/>
      </w:pPr>
      <w:rPr>
        <w:rFonts w:ascii="Wingdings" w:hAnsi="Wingdings" w:hint="default"/>
      </w:rPr>
    </w:lvl>
    <w:lvl w:ilvl="6" w:tplc="9F2CF378" w:tentative="1">
      <w:start w:val="1"/>
      <w:numFmt w:val="bullet"/>
      <w:lvlText w:val=""/>
      <w:lvlJc w:val="left"/>
      <w:pPr>
        <w:ind w:left="3300" w:hanging="420"/>
      </w:pPr>
      <w:rPr>
        <w:rFonts w:ascii="Wingdings" w:hAnsi="Wingdings" w:hint="default"/>
      </w:rPr>
    </w:lvl>
    <w:lvl w:ilvl="7" w:tplc="D7267834" w:tentative="1">
      <w:start w:val="1"/>
      <w:numFmt w:val="bullet"/>
      <w:lvlText w:val=""/>
      <w:lvlJc w:val="left"/>
      <w:pPr>
        <w:ind w:left="3720" w:hanging="420"/>
      </w:pPr>
      <w:rPr>
        <w:rFonts w:ascii="Wingdings" w:hAnsi="Wingdings" w:hint="default"/>
      </w:rPr>
    </w:lvl>
    <w:lvl w:ilvl="8" w:tplc="D79E53B4" w:tentative="1">
      <w:start w:val="1"/>
      <w:numFmt w:val="bullet"/>
      <w:lvlText w:val=""/>
      <w:lvlJc w:val="left"/>
      <w:pPr>
        <w:ind w:left="4140" w:hanging="420"/>
      </w:pPr>
      <w:rPr>
        <w:rFonts w:ascii="Wingdings" w:hAnsi="Wingdings" w:hint="default"/>
      </w:rPr>
    </w:lvl>
  </w:abstractNum>
  <w:abstractNum w:abstractNumId="1" w15:restartNumberingAfterBreak="0">
    <w:nsid w:val="07E57E9B"/>
    <w:multiLevelType w:val="hybridMultilevel"/>
    <w:tmpl w:val="D3D29DBA"/>
    <w:lvl w:ilvl="0" w:tplc="05722C72">
      <w:start w:val="2"/>
      <w:numFmt w:val="bullet"/>
      <w:lvlText w:val="※"/>
      <w:lvlJc w:val="left"/>
      <w:pPr>
        <w:tabs>
          <w:tab w:val="num" w:pos="465"/>
        </w:tabs>
        <w:ind w:left="465" w:hanging="465"/>
      </w:pPr>
      <w:rPr>
        <w:rFonts w:ascii="Times New Roman" w:eastAsia="ＭＳ 明朝" w:hAnsi="Times New Roman" w:cs="Times New Roman" w:hint="default"/>
      </w:rPr>
    </w:lvl>
    <w:lvl w:ilvl="1" w:tplc="7E7866B6" w:tentative="1">
      <w:start w:val="1"/>
      <w:numFmt w:val="bullet"/>
      <w:lvlText w:val=""/>
      <w:lvlJc w:val="left"/>
      <w:pPr>
        <w:tabs>
          <w:tab w:val="num" w:pos="840"/>
        </w:tabs>
        <w:ind w:left="840" w:hanging="420"/>
      </w:pPr>
      <w:rPr>
        <w:rFonts w:ascii="Wingdings" w:hAnsi="Wingdings" w:hint="default"/>
      </w:rPr>
    </w:lvl>
    <w:lvl w:ilvl="2" w:tplc="DB18B60A" w:tentative="1">
      <w:start w:val="1"/>
      <w:numFmt w:val="bullet"/>
      <w:lvlText w:val=""/>
      <w:lvlJc w:val="left"/>
      <w:pPr>
        <w:tabs>
          <w:tab w:val="num" w:pos="1260"/>
        </w:tabs>
        <w:ind w:left="1260" w:hanging="420"/>
      </w:pPr>
      <w:rPr>
        <w:rFonts w:ascii="Wingdings" w:hAnsi="Wingdings" w:hint="default"/>
      </w:rPr>
    </w:lvl>
    <w:lvl w:ilvl="3" w:tplc="46CA166C" w:tentative="1">
      <w:start w:val="1"/>
      <w:numFmt w:val="bullet"/>
      <w:lvlText w:val=""/>
      <w:lvlJc w:val="left"/>
      <w:pPr>
        <w:tabs>
          <w:tab w:val="num" w:pos="1680"/>
        </w:tabs>
        <w:ind w:left="1680" w:hanging="420"/>
      </w:pPr>
      <w:rPr>
        <w:rFonts w:ascii="Wingdings" w:hAnsi="Wingdings" w:hint="default"/>
      </w:rPr>
    </w:lvl>
    <w:lvl w:ilvl="4" w:tplc="A5FE75C4" w:tentative="1">
      <w:start w:val="1"/>
      <w:numFmt w:val="bullet"/>
      <w:lvlText w:val=""/>
      <w:lvlJc w:val="left"/>
      <w:pPr>
        <w:tabs>
          <w:tab w:val="num" w:pos="2100"/>
        </w:tabs>
        <w:ind w:left="2100" w:hanging="420"/>
      </w:pPr>
      <w:rPr>
        <w:rFonts w:ascii="Wingdings" w:hAnsi="Wingdings" w:hint="default"/>
      </w:rPr>
    </w:lvl>
    <w:lvl w:ilvl="5" w:tplc="512A30BA" w:tentative="1">
      <w:start w:val="1"/>
      <w:numFmt w:val="bullet"/>
      <w:lvlText w:val=""/>
      <w:lvlJc w:val="left"/>
      <w:pPr>
        <w:tabs>
          <w:tab w:val="num" w:pos="2520"/>
        </w:tabs>
        <w:ind w:left="2520" w:hanging="420"/>
      </w:pPr>
      <w:rPr>
        <w:rFonts w:ascii="Wingdings" w:hAnsi="Wingdings" w:hint="default"/>
      </w:rPr>
    </w:lvl>
    <w:lvl w:ilvl="6" w:tplc="D02A9636" w:tentative="1">
      <w:start w:val="1"/>
      <w:numFmt w:val="bullet"/>
      <w:lvlText w:val=""/>
      <w:lvlJc w:val="left"/>
      <w:pPr>
        <w:tabs>
          <w:tab w:val="num" w:pos="2940"/>
        </w:tabs>
        <w:ind w:left="2940" w:hanging="420"/>
      </w:pPr>
      <w:rPr>
        <w:rFonts w:ascii="Wingdings" w:hAnsi="Wingdings" w:hint="default"/>
      </w:rPr>
    </w:lvl>
    <w:lvl w:ilvl="7" w:tplc="3F7A7B00" w:tentative="1">
      <w:start w:val="1"/>
      <w:numFmt w:val="bullet"/>
      <w:lvlText w:val=""/>
      <w:lvlJc w:val="left"/>
      <w:pPr>
        <w:tabs>
          <w:tab w:val="num" w:pos="3360"/>
        </w:tabs>
        <w:ind w:left="3360" w:hanging="420"/>
      </w:pPr>
      <w:rPr>
        <w:rFonts w:ascii="Wingdings" w:hAnsi="Wingdings" w:hint="default"/>
      </w:rPr>
    </w:lvl>
    <w:lvl w:ilvl="8" w:tplc="2F1EFAF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F93D5A"/>
    <w:multiLevelType w:val="hybridMultilevel"/>
    <w:tmpl w:val="4FBC3F30"/>
    <w:lvl w:ilvl="0" w:tplc="252C6E08">
      <w:start w:val="4"/>
      <w:numFmt w:val="bullet"/>
      <w:lvlText w:val="※"/>
      <w:lvlJc w:val="left"/>
      <w:pPr>
        <w:ind w:left="360" w:hanging="360"/>
      </w:pPr>
      <w:rPr>
        <w:rFonts w:ascii="ＭＳ 明朝" w:eastAsia="ＭＳ 明朝" w:hAnsi="ＭＳ 明朝" w:cs="Times New Roman" w:hint="eastAsia"/>
      </w:rPr>
    </w:lvl>
    <w:lvl w:ilvl="1" w:tplc="A9ACBBE6" w:tentative="1">
      <w:start w:val="1"/>
      <w:numFmt w:val="bullet"/>
      <w:lvlText w:val=""/>
      <w:lvlJc w:val="left"/>
      <w:pPr>
        <w:ind w:left="840" w:hanging="420"/>
      </w:pPr>
      <w:rPr>
        <w:rFonts w:ascii="Wingdings" w:hAnsi="Wingdings" w:hint="default"/>
      </w:rPr>
    </w:lvl>
    <w:lvl w:ilvl="2" w:tplc="18DAD7AC" w:tentative="1">
      <w:start w:val="1"/>
      <w:numFmt w:val="bullet"/>
      <w:lvlText w:val=""/>
      <w:lvlJc w:val="left"/>
      <w:pPr>
        <w:ind w:left="1260" w:hanging="420"/>
      </w:pPr>
      <w:rPr>
        <w:rFonts w:ascii="Wingdings" w:hAnsi="Wingdings" w:hint="default"/>
      </w:rPr>
    </w:lvl>
    <w:lvl w:ilvl="3" w:tplc="72A8F0FE" w:tentative="1">
      <w:start w:val="1"/>
      <w:numFmt w:val="bullet"/>
      <w:lvlText w:val=""/>
      <w:lvlJc w:val="left"/>
      <w:pPr>
        <w:ind w:left="1680" w:hanging="420"/>
      </w:pPr>
      <w:rPr>
        <w:rFonts w:ascii="Wingdings" w:hAnsi="Wingdings" w:hint="default"/>
      </w:rPr>
    </w:lvl>
    <w:lvl w:ilvl="4" w:tplc="FCE8E7A6" w:tentative="1">
      <w:start w:val="1"/>
      <w:numFmt w:val="bullet"/>
      <w:lvlText w:val=""/>
      <w:lvlJc w:val="left"/>
      <w:pPr>
        <w:ind w:left="2100" w:hanging="420"/>
      </w:pPr>
      <w:rPr>
        <w:rFonts w:ascii="Wingdings" w:hAnsi="Wingdings" w:hint="default"/>
      </w:rPr>
    </w:lvl>
    <w:lvl w:ilvl="5" w:tplc="6DA6FEEA" w:tentative="1">
      <w:start w:val="1"/>
      <w:numFmt w:val="bullet"/>
      <w:lvlText w:val=""/>
      <w:lvlJc w:val="left"/>
      <w:pPr>
        <w:ind w:left="2520" w:hanging="420"/>
      </w:pPr>
      <w:rPr>
        <w:rFonts w:ascii="Wingdings" w:hAnsi="Wingdings" w:hint="default"/>
      </w:rPr>
    </w:lvl>
    <w:lvl w:ilvl="6" w:tplc="E60C0FA4" w:tentative="1">
      <w:start w:val="1"/>
      <w:numFmt w:val="bullet"/>
      <w:lvlText w:val=""/>
      <w:lvlJc w:val="left"/>
      <w:pPr>
        <w:ind w:left="2940" w:hanging="420"/>
      </w:pPr>
      <w:rPr>
        <w:rFonts w:ascii="Wingdings" w:hAnsi="Wingdings" w:hint="default"/>
      </w:rPr>
    </w:lvl>
    <w:lvl w:ilvl="7" w:tplc="47F03BF6" w:tentative="1">
      <w:start w:val="1"/>
      <w:numFmt w:val="bullet"/>
      <w:lvlText w:val=""/>
      <w:lvlJc w:val="left"/>
      <w:pPr>
        <w:ind w:left="3360" w:hanging="420"/>
      </w:pPr>
      <w:rPr>
        <w:rFonts w:ascii="Wingdings" w:hAnsi="Wingdings" w:hint="default"/>
      </w:rPr>
    </w:lvl>
    <w:lvl w:ilvl="8" w:tplc="A38CD510" w:tentative="1">
      <w:start w:val="1"/>
      <w:numFmt w:val="bullet"/>
      <w:lvlText w:val=""/>
      <w:lvlJc w:val="left"/>
      <w:pPr>
        <w:ind w:left="3780" w:hanging="420"/>
      </w:pPr>
      <w:rPr>
        <w:rFonts w:ascii="Wingdings" w:hAnsi="Wingdings" w:hint="default"/>
      </w:rPr>
    </w:lvl>
  </w:abstractNum>
  <w:abstractNum w:abstractNumId="3" w15:restartNumberingAfterBreak="0">
    <w:nsid w:val="4FF3597F"/>
    <w:multiLevelType w:val="hybridMultilevel"/>
    <w:tmpl w:val="78E09592"/>
    <w:lvl w:ilvl="0" w:tplc="86D28A02">
      <w:numFmt w:val="bullet"/>
      <w:lvlText w:val="※"/>
      <w:lvlJc w:val="left"/>
      <w:pPr>
        <w:ind w:left="360" w:hanging="360"/>
      </w:pPr>
      <w:rPr>
        <w:rFonts w:ascii="ＭＳ 明朝" w:eastAsia="ＭＳ 明朝" w:hAnsi="ＭＳ 明朝" w:cs="Times New Roman" w:hint="eastAsia"/>
      </w:rPr>
    </w:lvl>
    <w:lvl w:ilvl="1" w:tplc="06E02AD6" w:tentative="1">
      <w:start w:val="1"/>
      <w:numFmt w:val="bullet"/>
      <w:lvlText w:val=""/>
      <w:lvlJc w:val="left"/>
      <w:pPr>
        <w:ind w:left="840" w:hanging="420"/>
      </w:pPr>
      <w:rPr>
        <w:rFonts w:ascii="Wingdings" w:hAnsi="Wingdings" w:hint="default"/>
      </w:rPr>
    </w:lvl>
    <w:lvl w:ilvl="2" w:tplc="BD561178" w:tentative="1">
      <w:start w:val="1"/>
      <w:numFmt w:val="bullet"/>
      <w:lvlText w:val=""/>
      <w:lvlJc w:val="left"/>
      <w:pPr>
        <w:ind w:left="1260" w:hanging="420"/>
      </w:pPr>
      <w:rPr>
        <w:rFonts w:ascii="Wingdings" w:hAnsi="Wingdings" w:hint="default"/>
      </w:rPr>
    </w:lvl>
    <w:lvl w:ilvl="3" w:tplc="AF12B8F2" w:tentative="1">
      <w:start w:val="1"/>
      <w:numFmt w:val="bullet"/>
      <w:lvlText w:val=""/>
      <w:lvlJc w:val="left"/>
      <w:pPr>
        <w:ind w:left="1680" w:hanging="420"/>
      </w:pPr>
      <w:rPr>
        <w:rFonts w:ascii="Wingdings" w:hAnsi="Wingdings" w:hint="default"/>
      </w:rPr>
    </w:lvl>
    <w:lvl w:ilvl="4" w:tplc="AD9A862E" w:tentative="1">
      <w:start w:val="1"/>
      <w:numFmt w:val="bullet"/>
      <w:lvlText w:val=""/>
      <w:lvlJc w:val="left"/>
      <w:pPr>
        <w:ind w:left="2100" w:hanging="420"/>
      </w:pPr>
      <w:rPr>
        <w:rFonts w:ascii="Wingdings" w:hAnsi="Wingdings" w:hint="default"/>
      </w:rPr>
    </w:lvl>
    <w:lvl w:ilvl="5" w:tplc="2BC0C976" w:tentative="1">
      <w:start w:val="1"/>
      <w:numFmt w:val="bullet"/>
      <w:lvlText w:val=""/>
      <w:lvlJc w:val="left"/>
      <w:pPr>
        <w:ind w:left="2520" w:hanging="420"/>
      </w:pPr>
      <w:rPr>
        <w:rFonts w:ascii="Wingdings" w:hAnsi="Wingdings" w:hint="default"/>
      </w:rPr>
    </w:lvl>
    <w:lvl w:ilvl="6" w:tplc="3B42B8BA" w:tentative="1">
      <w:start w:val="1"/>
      <w:numFmt w:val="bullet"/>
      <w:lvlText w:val=""/>
      <w:lvlJc w:val="left"/>
      <w:pPr>
        <w:ind w:left="2940" w:hanging="420"/>
      </w:pPr>
      <w:rPr>
        <w:rFonts w:ascii="Wingdings" w:hAnsi="Wingdings" w:hint="default"/>
      </w:rPr>
    </w:lvl>
    <w:lvl w:ilvl="7" w:tplc="2BCA2D48" w:tentative="1">
      <w:start w:val="1"/>
      <w:numFmt w:val="bullet"/>
      <w:lvlText w:val=""/>
      <w:lvlJc w:val="left"/>
      <w:pPr>
        <w:ind w:left="3360" w:hanging="420"/>
      </w:pPr>
      <w:rPr>
        <w:rFonts w:ascii="Wingdings" w:hAnsi="Wingdings" w:hint="default"/>
      </w:rPr>
    </w:lvl>
    <w:lvl w:ilvl="8" w:tplc="96B89C22" w:tentative="1">
      <w:start w:val="1"/>
      <w:numFmt w:val="bullet"/>
      <w:lvlText w:val=""/>
      <w:lvlJc w:val="left"/>
      <w:pPr>
        <w:ind w:left="3780" w:hanging="420"/>
      </w:pPr>
      <w:rPr>
        <w:rFonts w:ascii="Wingdings" w:hAnsi="Wingdings" w:hint="default"/>
      </w:rPr>
    </w:lvl>
  </w:abstractNum>
  <w:abstractNum w:abstractNumId="4" w15:restartNumberingAfterBreak="0">
    <w:nsid w:val="61B77D3D"/>
    <w:multiLevelType w:val="hybridMultilevel"/>
    <w:tmpl w:val="5C942A88"/>
    <w:lvl w:ilvl="0" w:tplc="FF703A6C">
      <w:start w:val="1"/>
      <w:numFmt w:val="bullet"/>
      <w:lvlText w:val="○"/>
      <w:lvlJc w:val="left"/>
      <w:pPr>
        <w:ind w:left="360" w:hanging="360"/>
      </w:pPr>
      <w:rPr>
        <w:rFonts w:ascii="ＭＳ 明朝" w:eastAsia="ＭＳ 明朝" w:hAnsi="ＭＳ 明朝" w:cs="Times New Roman" w:hint="eastAsia"/>
      </w:rPr>
    </w:lvl>
    <w:lvl w:ilvl="1" w:tplc="BE88F318" w:tentative="1">
      <w:start w:val="1"/>
      <w:numFmt w:val="bullet"/>
      <w:lvlText w:val=""/>
      <w:lvlJc w:val="left"/>
      <w:pPr>
        <w:ind w:left="840" w:hanging="420"/>
      </w:pPr>
      <w:rPr>
        <w:rFonts w:ascii="Wingdings" w:hAnsi="Wingdings" w:hint="default"/>
      </w:rPr>
    </w:lvl>
    <w:lvl w:ilvl="2" w:tplc="97A2A7A6" w:tentative="1">
      <w:start w:val="1"/>
      <w:numFmt w:val="bullet"/>
      <w:lvlText w:val=""/>
      <w:lvlJc w:val="left"/>
      <w:pPr>
        <w:ind w:left="1260" w:hanging="420"/>
      </w:pPr>
      <w:rPr>
        <w:rFonts w:ascii="Wingdings" w:hAnsi="Wingdings" w:hint="default"/>
      </w:rPr>
    </w:lvl>
    <w:lvl w:ilvl="3" w:tplc="2F46EDE4" w:tentative="1">
      <w:start w:val="1"/>
      <w:numFmt w:val="bullet"/>
      <w:lvlText w:val=""/>
      <w:lvlJc w:val="left"/>
      <w:pPr>
        <w:ind w:left="1680" w:hanging="420"/>
      </w:pPr>
      <w:rPr>
        <w:rFonts w:ascii="Wingdings" w:hAnsi="Wingdings" w:hint="default"/>
      </w:rPr>
    </w:lvl>
    <w:lvl w:ilvl="4" w:tplc="C14AD8B0" w:tentative="1">
      <w:start w:val="1"/>
      <w:numFmt w:val="bullet"/>
      <w:lvlText w:val=""/>
      <w:lvlJc w:val="left"/>
      <w:pPr>
        <w:ind w:left="2100" w:hanging="420"/>
      </w:pPr>
      <w:rPr>
        <w:rFonts w:ascii="Wingdings" w:hAnsi="Wingdings" w:hint="default"/>
      </w:rPr>
    </w:lvl>
    <w:lvl w:ilvl="5" w:tplc="81A2B2DA" w:tentative="1">
      <w:start w:val="1"/>
      <w:numFmt w:val="bullet"/>
      <w:lvlText w:val=""/>
      <w:lvlJc w:val="left"/>
      <w:pPr>
        <w:ind w:left="2520" w:hanging="420"/>
      </w:pPr>
      <w:rPr>
        <w:rFonts w:ascii="Wingdings" w:hAnsi="Wingdings" w:hint="default"/>
      </w:rPr>
    </w:lvl>
    <w:lvl w:ilvl="6" w:tplc="D140025A" w:tentative="1">
      <w:start w:val="1"/>
      <w:numFmt w:val="bullet"/>
      <w:lvlText w:val=""/>
      <w:lvlJc w:val="left"/>
      <w:pPr>
        <w:ind w:left="2940" w:hanging="420"/>
      </w:pPr>
      <w:rPr>
        <w:rFonts w:ascii="Wingdings" w:hAnsi="Wingdings" w:hint="default"/>
      </w:rPr>
    </w:lvl>
    <w:lvl w:ilvl="7" w:tplc="711A4E60" w:tentative="1">
      <w:start w:val="1"/>
      <w:numFmt w:val="bullet"/>
      <w:lvlText w:val=""/>
      <w:lvlJc w:val="left"/>
      <w:pPr>
        <w:ind w:left="3360" w:hanging="420"/>
      </w:pPr>
      <w:rPr>
        <w:rFonts w:ascii="Wingdings" w:hAnsi="Wingdings" w:hint="default"/>
      </w:rPr>
    </w:lvl>
    <w:lvl w:ilvl="8" w:tplc="4464309A" w:tentative="1">
      <w:start w:val="1"/>
      <w:numFmt w:val="bullet"/>
      <w:lvlText w:val=""/>
      <w:lvlJc w:val="left"/>
      <w:pPr>
        <w:ind w:left="3780" w:hanging="420"/>
      </w:pPr>
      <w:rPr>
        <w:rFonts w:ascii="Wingdings" w:hAnsi="Wingdings" w:hint="default"/>
      </w:rPr>
    </w:lvl>
  </w:abstractNum>
  <w:abstractNum w:abstractNumId="5" w15:restartNumberingAfterBreak="0">
    <w:nsid w:val="6BEC0176"/>
    <w:multiLevelType w:val="hybridMultilevel"/>
    <w:tmpl w:val="45846718"/>
    <w:lvl w:ilvl="0" w:tplc="3C40C87E">
      <w:numFmt w:val="bullet"/>
      <w:lvlText w:val="※"/>
      <w:lvlJc w:val="left"/>
      <w:pPr>
        <w:ind w:left="360" w:hanging="360"/>
      </w:pPr>
      <w:rPr>
        <w:rFonts w:ascii="ＭＳ 明朝" w:eastAsia="ＭＳ 明朝" w:hAnsi="ＭＳ 明朝" w:cs="Times New Roman" w:hint="eastAsia"/>
      </w:rPr>
    </w:lvl>
    <w:lvl w:ilvl="1" w:tplc="03286DA8" w:tentative="1">
      <w:start w:val="1"/>
      <w:numFmt w:val="bullet"/>
      <w:lvlText w:val=""/>
      <w:lvlJc w:val="left"/>
      <w:pPr>
        <w:ind w:left="840" w:hanging="420"/>
      </w:pPr>
      <w:rPr>
        <w:rFonts w:ascii="Wingdings" w:hAnsi="Wingdings" w:hint="default"/>
      </w:rPr>
    </w:lvl>
    <w:lvl w:ilvl="2" w:tplc="5840F1EA" w:tentative="1">
      <w:start w:val="1"/>
      <w:numFmt w:val="bullet"/>
      <w:lvlText w:val=""/>
      <w:lvlJc w:val="left"/>
      <w:pPr>
        <w:ind w:left="1260" w:hanging="420"/>
      </w:pPr>
      <w:rPr>
        <w:rFonts w:ascii="Wingdings" w:hAnsi="Wingdings" w:hint="default"/>
      </w:rPr>
    </w:lvl>
    <w:lvl w:ilvl="3" w:tplc="5FAE0772" w:tentative="1">
      <w:start w:val="1"/>
      <w:numFmt w:val="bullet"/>
      <w:lvlText w:val=""/>
      <w:lvlJc w:val="left"/>
      <w:pPr>
        <w:ind w:left="1680" w:hanging="420"/>
      </w:pPr>
      <w:rPr>
        <w:rFonts w:ascii="Wingdings" w:hAnsi="Wingdings" w:hint="default"/>
      </w:rPr>
    </w:lvl>
    <w:lvl w:ilvl="4" w:tplc="19C2AD7C" w:tentative="1">
      <w:start w:val="1"/>
      <w:numFmt w:val="bullet"/>
      <w:lvlText w:val=""/>
      <w:lvlJc w:val="left"/>
      <w:pPr>
        <w:ind w:left="2100" w:hanging="420"/>
      </w:pPr>
      <w:rPr>
        <w:rFonts w:ascii="Wingdings" w:hAnsi="Wingdings" w:hint="default"/>
      </w:rPr>
    </w:lvl>
    <w:lvl w:ilvl="5" w:tplc="E168FC4E" w:tentative="1">
      <w:start w:val="1"/>
      <w:numFmt w:val="bullet"/>
      <w:lvlText w:val=""/>
      <w:lvlJc w:val="left"/>
      <w:pPr>
        <w:ind w:left="2520" w:hanging="420"/>
      </w:pPr>
      <w:rPr>
        <w:rFonts w:ascii="Wingdings" w:hAnsi="Wingdings" w:hint="default"/>
      </w:rPr>
    </w:lvl>
    <w:lvl w:ilvl="6" w:tplc="014AAD6C" w:tentative="1">
      <w:start w:val="1"/>
      <w:numFmt w:val="bullet"/>
      <w:lvlText w:val=""/>
      <w:lvlJc w:val="left"/>
      <w:pPr>
        <w:ind w:left="2940" w:hanging="420"/>
      </w:pPr>
      <w:rPr>
        <w:rFonts w:ascii="Wingdings" w:hAnsi="Wingdings" w:hint="default"/>
      </w:rPr>
    </w:lvl>
    <w:lvl w:ilvl="7" w:tplc="74E88D68" w:tentative="1">
      <w:start w:val="1"/>
      <w:numFmt w:val="bullet"/>
      <w:lvlText w:val=""/>
      <w:lvlJc w:val="left"/>
      <w:pPr>
        <w:ind w:left="3360" w:hanging="420"/>
      </w:pPr>
      <w:rPr>
        <w:rFonts w:ascii="Wingdings" w:hAnsi="Wingdings" w:hint="default"/>
      </w:rPr>
    </w:lvl>
    <w:lvl w:ilvl="8" w:tplc="618A4A34"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17"/>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6A1E"/>
    <w:rsid w:val="00017EB7"/>
    <w:rsid w:val="00021330"/>
    <w:rsid w:val="000218B4"/>
    <w:rsid w:val="00024B99"/>
    <w:rsid w:val="000268E6"/>
    <w:rsid w:val="000276A6"/>
    <w:rsid w:val="00031D32"/>
    <w:rsid w:val="00036246"/>
    <w:rsid w:val="0003639C"/>
    <w:rsid w:val="0004372B"/>
    <w:rsid w:val="00054EE0"/>
    <w:rsid w:val="00055656"/>
    <w:rsid w:val="0005682D"/>
    <w:rsid w:val="00063CCD"/>
    <w:rsid w:val="000656AB"/>
    <w:rsid w:val="00075DC7"/>
    <w:rsid w:val="00084312"/>
    <w:rsid w:val="0008539E"/>
    <w:rsid w:val="000876B2"/>
    <w:rsid w:val="00095005"/>
    <w:rsid w:val="00096ED1"/>
    <w:rsid w:val="000A3341"/>
    <w:rsid w:val="000A3679"/>
    <w:rsid w:val="000B32B0"/>
    <w:rsid w:val="000B5124"/>
    <w:rsid w:val="000B57FA"/>
    <w:rsid w:val="000C0806"/>
    <w:rsid w:val="000C101E"/>
    <w:rsid w:val="000D17AA"/>
    <w:rsid w:val="000D2B20"/>
    <w:rsid w:val="000D737F"/>
    <w:rsid w:val="000F0111"/>
    <w:rsid w:val="000F3427"/>
    <w:rsid w:val="000F6F87"/>
    <w:rsid w:val="000F70D1"/>
    <w:rsid w:val="000F7798"/>
    <w:rsid w:val="00101ACE"/>
    <w:rsid w:val="00106ACA"/>
    <w:rsid w:val="00114CEB"/>
    <w:rsid w:val="00115AD9"/>
    <w:rsid w:val="001354D4"/>
    <w:rsid w:val="00137195"/>
    <w:rsid w:val="00144EB7"/>
    <w:rsid w:val="001469E4"/>
    <w:rsid w:val="00150307"/>
    <w:rsid w:val="00150DB5"/>
    <w:rsid w:val="001540EF"/>
    <w:rsid w:val="00156EFC"/>
    <w:rsid w:val="001640E5"/>
    <w:rsid w:val="00183CAF"/>
    <w:rsid w:val="001853C3"/>
    <w:rsid w:val="0019338F"/>
    <w:rsid w:val="00195504"/>
    <w:rsid w:val="00195A58"/>
    <w:rsid w:val="001961AA"/>
    <w:rsid w:val="001A19CF"/>
    <w:rsid w:val="001A30C3"/>
    <w:rsid w:val="001A684E"/>
    <w:rsid w:val="001B0F0D"/>
    <w:rsid w:val="001B2D1C"/>
    <w:rsid w:val="001B4CA1"/>
    <w:rsid w:val="001B5AE4"/>
    <w:rsid w:val="001C03D4"/>
    <w:rsid w:val="001C6B31"/>
    <w:rsid w:val="001D071E"/>
    <w:rsid w:val="001D5406"/>
    <w:rsid w:val="001E13A7"/>
    <w:rsid w:val="001E3A37"/>
    <w:rsid w:val="001E403D"/>
    <w:rsid w:val="001E6064"/>
    <w:rsid w:val="001F4C8C"/>
    <w:rsid w:val="001F5B41"/>
    <w:rsid w:val="001F61D9"/>
    <w:rsid w:val="00202B7B"/>
    <w:rsid w:val="002030E6"/>
    <w:rsid w:val="0020486A"/>
    <w:rsid w:val="00206C2A"/>
    <w:rsid w:val="00207E09"/>
    <w:rsid w:val="00212B85"/>
    <w:rsid w:val="00214B90"/>
    <w:rsid w:val="00216561"/>
    <w:rsid w:val="00216DE4"/>
    <w:rsid w:val="0022432C"/>
    <w:rsid w:val="0022496B"/>
    <w:rsid w:val="00224C20"/>
    <w:rsid w:val="00226D0C"/>
    <w:rsid w:val="00226E8B"/>
    <w:rsid w:val="00230154"/>
    <w:rsid w:val="00233808"/>
    <w:rsid w:val="00234C06"/>
    <w:rsid w:val="00236008"/>
    <w:rsid w:val="0023651F"/>
    <w:rsid w:val="002410F9"/>
    <w:rsid w:val="00242633"/>
    <w:rsid w:val="00242B7D"/>
    <w:rsid w:val="00252C32"/>
    <w:rsid w:val="002623F5"/>
    <w:rsid w:val="00263926"/>
    <w:rsid w:val="002644AA"/>
    <w:rsid w:val="00277030"/>
    <w:rsid w:val="00277ADA"/>
    <w:rsid w:val="00293A8F"/>
    <w:rsid w:val="00295101"/>
    <w:rsid w:val="002A3BC7"/>
    <w:rsid w:val="002A6E66"/>
    <w:rsid w:val="002B1B97"/>
    <w:rsid w:val="002B4462"/>
    <w:rsid w:val="002B6DA4"/>
    <w:rsid w:val="002C1BBC"/>
    <w:rsid w:val="002C242C"/>
    <w:rsid w:val="002C3A6C"/>
    <w:rsid w:val="002C3EA5"/>
    <w:rsid w:val="002D085A"/>
    <w:rsid w:val="002D768B"/>
    <w:rsid w:val="002E0537"/>
    <w:rsid w:val="002E39AA"/>
    <w:rsid w:val="002F3226"/>
    <w:rsid w:val="002F3BCD"/>
    <w:rsid w:val="002F4DF7"/>
    <w:rsid w:val="002F7260"/>
    <w:rsid w:val="003060EC"/>
    <w:rsid w:val="00314283"/>
    <w:rsid w:val="003145DB"/>
    <w:rsid w:val="00320AE6"/>
    <w:rsid w:val="00324529"/>
    <w:rsid w:val="00331AE2"/>
    <w:rsid w:val="003344C4"/>
    <w:rsid w:val="003349E5"/>
    <w:rsid w:val="00337D2A"/>
    <w:rsid w:val="00340C07"/>
    <w:rsid w:val="00342D82"/>
    <w:rsid w:val="00344847"/>
    <w:rsid w:val="00344C5F"/>
    <w:rsid w:val="0034731E"/>
    <w:rsid w:val="00356DE5"/>
    <w:rsid w:val="003714C2"/>
    <w:rsid w:val="003752FB"/>
    <w:rsid w:val="00384097"/>
    <w:rsid w:val="00392412"/>
    <w:rsid w:val="003B24C1"/>
    <w:rsid w:val="003B3AEC"/>
    <w:rsid w:val="003B6A88"/>
    <w:rsid w:val="003B71BB"/>
    <w:rsid w:val="003C12FA"/>
    <w:rsid w:val="003C1E96"/>
    <w:rsid w:val="003C25E0"/>
    <w:rsid w:val="003C77EE"/>
    <w:rsid w:val="003D5298"/>
    <w:rsid w:val="003E2E2D"/>
    <w:rsid w:val="003E518D"/>
    <w:rsid w:val="003E692C"/>
    <w:rsid w:val="003F4990"/>
    <w:rsid w:val="003F4C5A"/>
    <w:rsid w:val="003F5EB7"/>
    <w:rsid w:val="003F66EE"/>
    <w:rsid w:val="003F706A"/>
    <w:rsid w:val="003F7FCC"/>
    <w:rsid w:val="00405636"/>
    <w:rsid w:val="0040626F"/>
    <w:rsid w:val="0041108F"/>
    <w:rsid w:val="004172FC"/>
    <w:rsid w:val="00430581"/>
    <w:rsid w:val="00430CED"/>
    <w:rsid w:val="00430F9F"/>
    <w:rsid w:val="0043173F"/>
    <w:rsid w:val="00432153"/>
    <w:rsid w:val="004327E6"/>
    <w:rsid w:val="004340EC"/>
    <w:rsid w:val="00440278"/>
    <w:rsid w:val="004463BE"/>
    <w:rsid w:val="00454240"/>
    <w:rsid w:val="004569A4"/>
    <w:rsid w:val="004620A1"/>
    <w:rsid w:val="004627D6"/>
    <w:rsid w:val="00462F71"/>
    <w:rsid w:val="00462FCE"/>
    <w:rsid w:val="004644D9"/>
    <w:rsid w:val="004720E3"/>
    <w:rsid w:val="004720FB"/>
    <w:rsid w:val="00480018"/>
    <w:rsid w:val="00482730"/>
    <w:rsid w:val="00485525"/>
    <w:rsid w:val="004925AF"/>
    <w:rsid w:val="00493790"/>
    <w:rsid w:val="00496392"/>
    <w:rsid w:val="004972AA"/>
    <w:rsid w:val="0049771D"/>
    <w:rsid w:val="00497B44"/>
    <w:rsid w:val="004A1347"/>
    <w:rsid w:val="004A4B66"/>
    <w:rsid w:val="004A6E08"/>
    <w:rsid w:val="004B3670"/>
    <w:rsid w:val="004D20DA"/>
    <w:rsid w:val="004D6014"/>
    <w:rsid w:val="004E309B"/>
    <w:rsid w:val="004E5714"/>
    <w:rsid w:val="004E79F4"/>
    <w:rsid w:val="004F20A6"/>
    <w:rsid w:val="004F4041"/>
    <w:rsid w:val="00510F26"/>
    <w:rsid w:val="00512E58"/>
    <w:rsid w:val="005140CD"/>
    <w:rsid w:val="0051713C"/>
    <w:rsid w:val="005212B2"/>
    <w:rsid w:val="005250F6"/>
    <w:rsid w:val="00530E74"/>
    <w:rsid w:val="005333FA"/>
    <w:rsid w:val="005335B0"/>
    <w:rsid w:val="00533747"/>
    <w:rsid w:val="00542F92"/>
    <w:rsid w:val="00543F96"/>
    <w:rsid w:val="00551510"/>
    <w:rsid w:val="0055169E"/>
    <w:rsid w:val="00552AF6"/>
    <w:rsid w:val="00553279"/>
    <w:rsid w:val="00556B88"/>
    <w:rsid w:val="005646B4"/>
    <w:rsid w:val="005650EE"/>
    <w:rsid w:val="005724B4"/>
    <w:rsid w:val="00574408"/>
    <w:rsid w:val="00574C85"/>
    <w:rsid w:val="00581932"/>
    <w:rsid w:val="005830F7"/>
    <w:rsid w:val="00586C92"/>
    <w:rsid w:val="0058709C"/>
    <w:rsid w:val="005948A6"/>
    <w:rsid w:val="00594CB4"/>
    <w:rsid w:val="005A0910"/>
    <w:rsid w:val="005A31E9"/>
    <w:rsid w:val="005A78CF"/>
    <w:rsid w:val="005B6B3D"/>
    <w:rsid w:val="005C2F7A"/>
    <w:rsid w:val="005C6EF6"/>
    <w:rsid w:val="005D3244"/>
    <w:rsid w:val="005D409E"/>
    <w:rsid w:val="005E02B7"/>
    <w:rsid w:val="005E2FF6"/>
    <w:rsid w:val="005E69EF"/>
    <w:rsid w:val="005E6FF1"/>
    <w:rsid w:val="005F0091"/>
    <w:rsid w:val="005F2434"/>
    <w:rsid w:val="005F3AD9"/>
    <w:rsid w:val="005F4CC1"/>
    <w:rsid w:val="005F4E54"/>
    <w:rsid w:val="00604C09"/>
    <w:rsid w:val="00605799"/>
    <w:rsid w:val="006131FB"/>
    <w:rsid w:val="0061335E"/>
    <w:rsid w:val="006228C7"/>
    <w:rsid w:val="0063021B"/>
    <w:rsid w:val="00637215"/>
    <w:rsid w:val="00640FD0"/>
    <w:rsid w:val="006441D6"/>
    <w:rsid w:val="0064770A"/>
    <w:rsid w:val="00651498"/>
    <w:rsid w:val="00652662"/>
    <w:rsid w:val="00652CD3"/>
    <w:rsid w:val="0065303D"/>
    <w:rsid w:val="00677B38"/>
    <w:rsid w:val="006836C0"/>
    <w:rsid w:val="0068713D"/>
    <w:rsid w:val="00690CD9"/>
    <w:rsid w:val="006920D7"/>
    <w:rsid w:val="00695774"/>
    <w:rsid w:val="006A1F3B"/>
    <w:rsid w:val="006A1FE6"/>
    <w:rsid w:val="006A5A0C"/>
    <w:rsid w:val="006B34F6"/>
    <w:rsid w:val="006B4F9F"/>
    <w:rsid w:val="006B6CC3"/>
    <w:rsid w:val="006B7E03"/>
    <w:rsid w:val="006D01CA"/>
    <w:rsid w:val="006D031F"/>
    <w:rsid w:val="006D2A92"/>
    <w:rsid w:val="006D33AD"/>
    <w:rsid w:val="006D4D22"/>
    <w:rsid w:val="006E0512"/>
    <w:rsid w:val="006E1897"/>
    <w:rsid w:val="006E3906"/>
    <w:rsid w:val="006E3C38"/>
    <w:rsid w:val="006E604E"/>
    <w:rsid w:val="006E6D9F"/>
    <w:rsid w:val="006F0FC3"/>
    <w:rsid w:val="006F1613"/>
    <w:rsid w:val="00700CBE"/>
    <w:rsid w:val="007029EE"/>
    <w:rsid w:val="0070396B"/>
    <w:rsid w:val="007064CF"/>
    <w:rsid w:val="00706770"/>
    <w:rsid w:val="00706EF3"/>
    <w:rsid w:val="0070705C"/>
    <w:rsid w:val="00715E4A"/>
    <w:rsid w:val="007349A5"/>
    <w:rsid w:val="007413D8"/>
    <w:rsid w:val="0074250B"/>
    <w:rsid w:val="00750F02"/>
    <w:rsid w:val="007530FB"/>
    <w:rsid w:val="00757C8F"/>
    <w:rsid w:val="007605AD"/>
    <w:rsid w:val="00761EE4"/>
    <w:rsid w:val="0076416C"/>
    <w:rsid w:val="00772E21"/>
    <w:rsid w:val="00773795"/>
    <w:rsid w:val="007814A1"/>
    <w:rsid w:val="00781B16"/>
    <w:rsid w:val="00783E8A"/>
    <w:rsid w:val="007861FF"/>
    <w:rsid w:val="0078792C"/>
    <w:rsid w:val="00787A82"/>
    <w:rsid w:val="00787BF0"/>
    <w:rsid w:val="00790872"/>
    <w:rsid w:val="00794F7B"/>
    <w:rsid w:val="00797FD3"/>
    <w:rsid w:val="007A6D98"/>
    <w:rsid w:val="007B0D5A"/>
    <w:rsid w:val="007B1744"/>
    <w:rsid w:val="007B3BC5"/>
    <w:rsid w:val="007C154A"/>
    <w:rsid w:val="007C164C"/>
    <w:rsid w:val="007C76C1"/>
    <w:rsid w:val="007D0939"/>
    <w:rsid w:val="007D5D27"/>
    <w:rsid w:val="007E064A"/>
    <w:rsid w:val="007E122C"/>
    <w:rsid w:val="007E1716"/>
    <w:rsid w:val="007E3273"/>
    <w:rsid w:val="007E4D11"/>
    <w:rsid w:val="007E50E5"/>
    <w:rsid w:val="007F4FA1"/>
    <w:rsid w:val="00804FD6"/>
    <w:rsid w:val="0080572E"/>
    <w:rsid w:val="00807B6C"/>
    <w:rsid w:val="0081307F"/>
    <w:rsid w:val="00813FA8"/>
    <w:rsid w:val="00827C70"/>
    <w:rsid w:val="008310F1"/>
    <w:rsid w:val="00832CB0"/>
    <w:rsid w:val="008345B7"/>
    <w:rsid w:val="008347C4"/>
    <w:rsid w:val="008366C0"/>
    <w:rsid w:val="00837DB9"/>
    <w:rsid w:val="00840274"/>
    <w:rsid w:val="00840B8E"/>
    <w:rsid w:val="00854FFA"/>
    <w:rsid w:val="00867AA3"/>
    <w:rsid w:val="00875BEB"/>
    <w:rsid w:val="00877B8A"/>
    <w:rsid w:val="0088503A"/>
    <w:rsid w:val="008859B6"/>
    <w:rsid w:val="008873C8"/>
    <w:rsid w:val="00887CD0"/>
    <w:rsid w:val="00893C72"/>
    <w:rsid w:val="00895B94"/>
    <w:rsid w:val="008A2F12"/>
    <w:rsid w:val="008A33FE"/>
    <w:rsid w:val="008A3CE8"/>
    <w:rsid w:val="008A41F2"/>
    <w:rsid w:val="008A47EB"/>
    <w:rsid w:val="008B1C4C"/>
    <w:rsid w:val="008B337D"/>
    <w:rsid w:val="008C522B"/>
    <w:rsid w:val="008C7DC5"/>
    <w:rsid w:val="008C7F80"/>
    <w:rsid w:val="008D1AC6"/>
    <w:rsid w:val="008D1CA9"/>
    <w:rsid w:val="008D4226"/>
    <w:rsid w:val="00905B78"/>
    <w:rsid w:val="00905D09"/>
    <w:rsid w:val="009060F4"/>
    <w:rsid w:val="00907A4E"/>
    <w:rsid w:val="00911CC5"/>
    <w:rsid w:val="0092187B"/>
    <w:rsid w:val="009253BA"/>
    <w:rsid w:val="00930DD8"/>
    <w:rsid w:val="00937DF3"/>
    <w:rsid w:val="0094028E"/>
    <w:rsid w:val="00950268"/>
    <w:rsid w:val="00950B44"/>
    <w:rsid w:val="009545EB"/>
    <w:rsid w:val="00955E84"/>
    <w:rsid w:val="00961827"/>
    <w:rsid w:val="009677D7"/>
    <w:rsid w:val="0097575B"/>
    <w:rsid w:val="0098266D"/>
    <w:rsid w:val="00983C45"/>
    <w:rsid w:val="00985FDA"/>
    <w:rsid w:val="0099419A"/>
    <w:rsid w:val="009974A8"/>
    <w:rsid w:val="009A2E7B"/>
    <w:rsid w:val="009A41AE"/>
    <w:rsid w:val="009B03C5"/>
    <w:rsid w:val="009D22FB"/>
    <w:rsid w:val="009D6E12"/>
    <w:rsid w:val="009E24A6"/>
    <w:rsid w:val="009E3639"/>
    <w:rsid w:val="009E5980"/>
    <w:rsid w:val="009E67D9"/>
    <w:rsid w:val="009F510D"/>
    <w:rsid w:val="00A02DC7"/>
    <w:rsid w:val="00A10029"/>
    <w:rsid w:val="00A1320C"/>
    <w:rsid w:val="00A15950"/>
    <w:rsid w:val="00A20C77"/>
    <w:rsid w:val="00A2186B"/>
    <w:rsid w:val="00A32111"/>
    <w:rsid w:val="00A41190"/>
    <w:rsid w:val="00A42AC3"/>
    <w:rsid w:val="00A442A3"/>
    <w:rsid w:val="00A4507D"/>
    <w:rsid w:val="00A46095"/>
    <w:rsid w:val="00A50EB6"/>
    <w:rsid w:val="00A637B6"/>
    <w:rsid w:val="00A63B45"/>
    <w:rsid w:val="00A658A5"/>
    <w:rsid w:val="00A702FD"/>
    <w:rsid w:val="00A85A8D"/>
    <w:rsid w:val="00A9141D"/>
    <w:rsid w:val="00A94443"/>
    <w:rsid w:val="00A949FC"/>
    <w:rsid w:val="00A97B8D"/>
    <w:rsid w:val="00AB35F3"/>
    <w:rsid w:val="00AB7060"/>
    <w:rsid w:val="00AB7696"/>
    <w:rsid w:val="00AC0235"/>
    <w:rsid w:val="00AC6732"/>
    <w:rsid w:val="00AE0790"/>
    <w:rsid w:val="00AE17AB"/>
    <w:rsid w:val="00AE538B"/>
    <w:rsid w:val="00AF31F9"/>
    <w:rsid w:val="00AF4437"/>
    <w:rsid w:val="00B070F4"/>
    <w:rsid w:val="00B203BA"/>
    <w:rsid w:val="00B20C91"/>
    <w:rsid w:val="00B25BF5"/>
    <w:rsid w:val="00B30A97"/>
    <w:rsid w:val="00B370FB"/>
    <w:rsid w:val="00B40291"/>
    <w:rsid w:val="00B430AC"/>
    <w:rsid w:val="00B50937"/>
    <w:rsid w:val="00B53786"/>
    <w:rsid w:val="00B574A2"/>
    <w:rsid w:val="00B64E14"/>
    <w:rsid w:val="00B670BF"/>
    <w:rsid w:val="00B700BD"/>
    <w:rsid w:val="00B71316"/>
    <w:rsid w:val="00B7797F"/>
    <w:rsid w:val="00B810F7"/>
    <w:rsid w:val="00B86C0D"/>
    <w:rsid w:val="00B907D7"/>
    <w:rsid w:val="00BA5F1D"/>
    <w:rsid w:val="00BA70ED"/>
    <w:rsid w:val="00BC1B1C"/>
    <w:rsid w:val="00BC4899"/>
    <w:rsid w:val="00BC68C0"/>
    <w:rsid w:val="00BD0B1C"/>
    <w:rsid w:val="00BD29F1"/>
    <w:rsid w:val="00BD42DE"/>
    <w:rsid w:val="00BD49A9"/>
    <w:rsid w:val="00BD6F36"/>
    <w:rsid w:val="00BE2125"/>
    <w:rsid w:val="00BE7F86"/>
    <w:rsid w:val="00BF0ABA"/>
    <w:rsid w:val="00BF7107"/>
    <w:rsid w:val="00C05851"/>
    <w:rsid w:val="00C12A81"/>
    <w:rsid w:val="00C13822"/>
    <w:rsid w:val="00C1399F"/>
    <w:rsid w:val="00C1642E"/>
    <w:rsid w:val="00C25C85"/>
    <w:rsid w:val="00C32794"/>
    <w:rsid w:val="00C3501E"/>
    <w:rsid w:val="00C43794"/>
    <w:rsid w:val="00C5038A"/>
    <w:rsid w:val="00C57251"/>
    <w:rsid w:val="00C60733"/>
    <w:rsid w:val="00C77ECB"/>
    <w:rsid w:val="00C80C0F"/>
    <w:rsid w:val="00C83075"/>
    <w:rsid w:val="00C84967"/>
    <w:rsid w:val="00C8729D"/>
    <w:rsid w:val="00C910EA"/>
    <w:rsid w:val="00C9379F"/>
    <w:rsid w:val="00C93C98"/>
    <w:rsid w:val="00C94303"/>
    <w:rsid w:val="00C967D4"/>
    <w:rsid w:val="00CA2B09"/>
    <w:rsid w:val="00CA3646"/>
    <w:rsid w:val="00CB4A1A"/>
    <w:rsid w:val="00CB5D5C"/>
    <w:rsid w:val="00CC71EB"/>
    <w:rsid w:val="00CD4596"/>
    <w:rsid w:val="00CD6D0E"/>
    <w:rsid w:val="00CE16A7"/>
    <w:rsid w:val="00CE41E7"/>
    <w:rsid w:val="00CE5495"/>
    <w:rsid w:val="00CE7585"/>
    <w:rsid w:val="00CE7FC5"/>
    <w:rsid w:val="00CF304C"/>
    <w:rsid w:val="00CF702E"/>
    <w:rsid w:val="00D00C74"/>
    <w:rsid w:val="00D01095"/>
    <w:rsid w:val="00D01785"/>
    <w:rsid w:val="00D037E8"/>
    <w:rsid w:val="00D143AF"/>
    <w:rsid w:val="00D17237"/>
    <w:rsid w:val="00D27620"/>
    <w:rsid w:val="00D41812"/>
    <w:rsid w:val="00D418AF"/>
    <w:rsid w:val="00D56664"/>
    <w:rsid w:val="00D61A3B"/>
    <w:rsid w:val="00D641A0"/>
    <w:rsid w:val="00D70DD2"/>
    <w:rsid w:val="00D73278"/>
    <w:rsid w:val="00D806F1"/>
    <w:rsid w:val="00D80F73"/>
    <w:rsid w:val="00D8357A"/>
    <w:rsid w:val="00D86C57"/>
    <w:rsid w:val="00D93DD0"/>
    <w:rsid w:val="00D94C3A"/>
    <w:rsid w:val="00D95513"/>
    <w:rsid w:val="00D97AE7"/>
    <w:rsid w:val="00DA02E9"/>
    <w:rsid w:val="00DA0575"/>
    <w:rsid w:val="00DA05E9"/>
    <w:rsid w:val="00DA492A"/>
    <w:rsid w:val="00DA4D50"/>
    <w:rsid w:val="00DA7B2C"/>
    <w:rsid w:val="00DB130E"/>
    <w:rsid w:val="00DB47D7"/>
    <w:rsid w:val="00DB48BB"/>
    <w:rsid w:val="00DB5216"/>
    <w:rsid w:val="00DC6D1B"/>
    <w:rsid w:val="00DC6E70"/>
    <w:rsid w:val="00DD0AB5"/>
    <w:rsid w:val="00DD546D"/>
    <w:rsid w:val="00DD55AE"/>
    <w:rsid w:val="00DD5F78"/>
    <w:rsid w:val="00DD6801"/>
    <w:rsid w:val="00DE042A"/>
    <w:rsid w:val="00DE1DF1"/>
    <w:rsid w:val="00DE3AE8"/>
    <w:rsid w:val="00DE4DA2"/>
    <w:rsid w:val="00DF1E5E"/>
    <w:rsid w:val="00DF75E4"/>
    <w:rsid w:val="00E06A2E"/>
    <w:rsid w:val="00E0764D"/>
    <w:rsid w:val="00E104C0"/>
    <w:rsid w:val="00E1779E"/>
    <w:rsid w:val="00E237CD"/>
    <w:rsid w:val="00E2538C"/>
    <w:rsid w:val="00E30C85"/>
    <w:rsid w:val="00E34091"/>
    <w:rsid w:val="00E35379"/>
    <w:rsid w:val="00E358D9"/>
    <w:rsid w:val="00E367CE"/>
    <w:rsid w:val="00E4017E"/>
    <w:rsid w:val="00E46863"/>
    <w:rsid w:val="00E56B74"/>
    <w:rsid w:val="00E63D67"/>
    <w:rsid w:val="00E6478E"/>
    <w:rsid w:val="00E654BF"/>
    <w:rsid w:val="00E75EE8"/>
    <w:rsid w:val="00E81E8E"/>
    <w:rsid w:val="00E83B08"/>
    <w:rsid w:val="00E85E78"/>
    <w:rsid w:val="00E934B4"/>
    <w:rsid w:val="00E949AE"/>
    <w:rsid w:val="00EA222D"/>
    <w:rsid w:val="00EA3A68"/>
    <w:rsid w:val="00EA4BCE"/>
    <w:rsid w:val="00EA6295"/>
    <w:rsid w:val="00EC3196"/>
    <w:rsid w:val="00ED0F28"/>
    <w:rsid w:val="00ED5626"/>
    <w:rsid w:val="00ED5C61"/>
    <w:rsid w:val="00ED7CE1"/>
    <w:rsid w:val="00EE1F4E"/>
    <w:rsid w:val="00EE5246"/>
    <w:rsid w:val="00EE7164"/>
    <w:rsid w:val="00EF413A"/>
    <w:rsid w:val="00F02E11"/>
    <w:rsid w:val="00F112EC"/>
    <w:rsid w:val="00F14753"/>
    <w:rsid w:val="00F17411"/>
    <w:rsid w:val="00F30581"/>
    <w:rsid w:val="00F349DC"/>
    <w:rsid w:val="00F37167"/>
    <w:rsid w:val="00F421C2"/>
    <w:rsid w:val="00F4254D"/>
    <w:rsid w:val="00F44A42"/>
    <w:rsid w:val="00F44DCE"/>
    <w:rsid w:val="00F53A4D"/>
    <w:rsid w:val="00F56EED"/>
    <w:rsid w:val="00F67D85"/>
    <w:rsid w:val="00F70354"/>
    <w:rsid w:val="00F7250C"/>
    <w:rsid w:val="00F73A07"/>
    <w:rsid w:val="00F763E4"/>
    <w:rsid w:val="00F76979"/>
    <w:rsid w:val="00F76EB7"/>
    <w:rsid w:val="00F7724A"/>
    <w:rsid w:val="00F82D61"/>
    <w:rsid w:val="00F8339F"/>
    <w:rsid w:val="00F85D36"/>
    <w:rsid w:val="00F9081C"/>
    <w:rsid w:val="00F94A1C"/>
    <w:rsid w:val="00F94F85"/>
    <w:rsid w:val="00F978DF"/>
    <w:rsid w:val="00FA1C2C"/>
    <w:rsid w:val="00FA2E1E"/>
    <w:rsid w:val="00FA4C03"/>
    <w:rsid w:val="00FB46E8"/>
    <w:rsid w:val="00FB5E05"/>
    <w:rsid w:val="00FB6943"/>
    <w:rsid w:val="00FC1A2C"/>
    <w:rsid w:val="00FC5EAC"/>
    <w:rsid w:val="00FF0A0E"/>
    <w:rsid w:val="00FF366E"/>
    <w:rsid w:val="00FF4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FDA76F1"/>
  <w15:chartTrackingRefBased/>
  <w15:docId w15:val="{813D9672-31BD-455C-AC22-2825DF60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style>
  <w:style w:type="paragraph" w:styleId="a7">
    <w:name w:val="Body Text Indent"/>
    <w:basedOn w:val="a"/>
    <w:pPr>
      <w:ind w:leftChars="200" w:left="702" w:hangingChars="100" w:hanging="234"/>
    </w:pPr>
  </w:style>
  <w:style w:type="paragraph" w:styleId="a8">
    <w:name w:val="Balloon Text"/>
    <w:basedOn w:val="a"/>
    <w:semiHidden/>
    <w:rsid w:val="001B5AE4"/>
    <w:rPr>
      <w:rFonts w:ascii="Arial" w:eastAsia="ＭＳ ゴシック" w:hAnsi="Arial"/>
      <w:sz w:val="18"/>
      <w:szCs w:val="18"/>
    </w:rPr>
  </w:style>
  <w:style w:type="table" w:styleId="a9">
    <w:name w:val="Table Grid"/>
    <w:basedOn w:val="a1"/>
    <w:uiPriority w:val="59"/>
    <w:rsid w:val="0006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9D22FB"/>
    <w:rPr>
      <w:sz w:val="18"/>
      <w:szCs w:val="18"/>
    </w:rPr>
  </w:style>
  <w:style w:type="paragraph" w:styleId="ab">
    <w:name w:val="annotation text"/>
    <w:basedOn w:val="a"/>
    <w:link w:val="ac"/>
    <w:uiPriority w:val="99"/>
    <w:unhideWhenUsed/>
    <w:rsid w:val="009D22FB"/>
    <w:pPr>
      <w:jc w:val="left"/>
    </w:pPr>
  </w:style>
  <w:style w:type="character" w:customStyle="1" w:styleId="ac">
    <w:name w:val="コメント文字列 (文字)"/>
    <w:link w:val="ab"/>
    <w:uiPriority w:val="99"/>
    <w:rsid w:val="009D22FB"/>
    <w:rPr>
      <w:rFonts w:ascii="ＭＳ 明朝"/>
      <w:kern w:val="2"/>
      <w:sz w:val="21"/>
      <w:szCs w:val="21"/>
    </w:rPr>
  </w:style>
  <w:style w:type="paragraph" w:styleId="ad">
    <w:name w:val="annotation subject"/>
    <w:basedOn w:val="ab"/>
    <w:next w:val="ab"/>
    <w:link w:val="ae"/>
    <w:uiPriority w:val="99"/>
    <w:semiHidden/>
    <w:unhideWhenUsed/>
    <w:rsid w:val="009D22FB"/>
    <w:rPr>
      <w:b/>
      <w:bCs/>
    </w:rPr>
  </w:style>
  <w:style w:type="character" w:customStyle="1" w:styleId="ae">
    <w:name w:val="コメント内容 (文字)"/>
    <w:link w:val="ad"/>
    <w:uiPriority w:val="99"/>
    <w:semiHidden/>
    <w:rsid w:val="009D22FB"/>
    <w:rPr>
      <w:rFonts w:ascii="ＭＳ 明朝"/>
      <w:b/>
      <w:bCs/>
      <w:kern w:val="2"/>
      <w:sz w:val="21"/>
      <w:szCs w:val="21"/>
    </w:rPr>
  </w:style>
  <w:style w:type="paragraph" w:customStyle="1" w:styleId="Default">
    <w:name w:val="Default"/>
    <w:rsid w:val="00C60733"/>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648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EEA30-FE7F-40E7-80B1-EB37D9AE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9</Pages>
  <Words>1990</Words>
  <Characters>220</Characters>
  <Application>Microsoft Office Word</Application>
  <DocSecurity>0</DocSecurity>
  <Lines>11</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大石 憲史</dc:creator>
  <cp:lastModifiedBy>大石 憲史</cp:lastModifiedBy>
  <cp:revision>17</cp:revision>
  <dcterms:created xsi:type="dcterms:W3CDTF">2021-12-07T13:55:00Z</dcterms:created>
  <dcterms:modified xsi:type="dcterms:W3CDTF">2021-12-10T03:19:00Z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AuthorEmail">
    <vt:lpwstr>no14-suzuki@city.yokohama.jp</vt:lpwstr>
  </property>
  <property fmtid="{D5CDD505-2E9C-101B-9397-08002B2CF9AE}" pid="4" name="_AuthorEmailDisplayName">
    <vt:lpwstr>鈴木　伸明</vt:lpwstr>
  </property>
  <property fmtid="{D5CDD505-2E9C-101B-9397-08002B2CF9AE}" pid="5" name="_EmailSubject">
    <vt:lpwstr>プロポ２</vt:lpwstr>
  </property>
  <property fmtid="{D5CDD505-2E9C-101B-9397-08002B2CF9AE}" pid="6" name="_ReviewingToolsShownOnce">
    <vt:lpwstr/>
  </property>
</Properties>
</file>