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0547A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菊名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>仮設教室</w:t>
            </w:r>
            <w:r>
              <w:rPr>
                <w:rFonts w:ascii="ＭＳ 明朝" w:hAnsi="ＭＳ 明朝" w:hint="eastAsia"/>
              </w:rPr>
              <w:t>（特別教室）</w:t>
            </w:r>
            <w:bookmarkStart w:id="0" w:name="_GoBack"/>
            <w:bookmarkEnd w:id="0"/>
            <w:r w:rsidR="0065442A" w:rsidRPr="0065442A">
              <w:rPr>
                <w:rFonts w:ascii="ＭＳ 明朝" w:hAnsi="ＭＳ 明朝" w:hint="eastAsia"/>
              </w:rPr>
              <w:t xml:space="preserve">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5442A"/>
    <w:rsid w:val="008204C6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BD95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4</cp:revision>
  <cp:lastPrinted>1899-12-31T15:00:00Z</cp:lastPrinted>
  <dcterms:created xsi:type="dcterms:W3CDTF">2021-06-02T05:59:00Z</dcterms:created>
  <dcterms:modified xsi:type="dcterms:W3CDTF">2023-01-18T04:59:00Z</dcterms:modified>
</cp:coreProperties>
</file>