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216E" w:rsidRPr="00300255" w:rsidRDefault="001A216E">
      <w:pPr>
        <w:ind w:start="104pt" w:hanging="104pt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104pt" w:hanging="104pt"/>
      </w:pPr>
      <w:r w:rsidRPr="00300255">
        <w:rPr>
          <w:rFonts w:hint="eastAsia"/>
        </w:rPr>
        <w:t>契約事務受任者</w:t>
      </w:r>
    </w:p>
    <w:p w:rsidR="001A216E" w:rsidRPr="00300255" w:rsidRDefault="001A216E">
      <w:pPr>
        <w:ind w:start="104pt" w:hanging="93.60pt"/>
      </w:pPr>
      <w:r w:rsidRPr="00300255">
        <w:rPr>
          <w:rFonts w:hint="eastAsia"/>
        </w:rPr>
        <w:t xml:space="preserve">　横浜市</w:t>
      </w:r>
      <w:r w:rsidR="004D3C59">
        <w:rPr>
          <w:rFonts w:hint="eastAsia"/>
        </w:rPr>
        <w:t>資源循環局長</w:t>
      </w:r>
      <w:r w:rsidRPr="00300255">
        <w:rPr>
          <w:rFonts w:hint="eastAsia"/>
        </w:rPr>
        <w:t xml:space="preserve">　　　</w:t>
      </w:r>
      <w:r w:rsidR="004D3C59">
        <w:rPr>
          <w:rFonts w:hint="eastAsia"/>
        </w:rPr>
        <w:t>金澤　貞幸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42pt" w:firstLine="52pt"/>
      </w:pPr>
      <w:r w:rsidRPr="00300255">
        <w:rPr>
          <w:rFonts w:hint="eastAsia"/>
        </w:rPr>
        <w:t>入　札　者　　　住　所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42pt" w:firstLine="52pt"/>
      </w:pPr>
      <w:r w:rsidRPr="00300255">
        <w:rPr>
          <w:rFonts w:hint="eastAsia"/>
        </w:rPr>
        <w:t>代　理　人　　　住　所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104pt" w:hanging="104pt"/>
      </w:pPr>
    </w:p>
    <w:tbl>
      <w:tblPr>
        <w:tblW w:w="466.65pt" w:type="dxa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617"/>
        <w:gridCol w:w="745"/>
        <w:gridCol w:w="746"/>
        <w:gridCol w:w="745"/>
        <w:gridCol w:w="746"/>
        <w:gridCol w:w="746"/>
        <w:gridCol w:w="745"/>
        <w:gridCol w:w="746"/>
        <w:gridCol w:w="746"/>
        <w:gridCol w:w="751"/>
      </w:tblGrid>
      <w:tr w:rsidR="00DC146C" w:rsidRPr="00300255" w:rsidTr="00DC146C">
        <w:trPr>
          <w:gridAfter w:val="2"/>
          <w:wAfter w:w="74.85pt" w:type="dxa"/>
          <w:trHeight w:val="1226"/>
        </w:trPr>
        <w:tc>
          <w:tcPr>
            <w:tcW w:w="130.85pt" w:type="dxa"/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37.25pt" w:type="dxa"/>
            <w:tcBorders>
              <w:end w:val="dashSmallGap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end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single" w:sz="4" w:space="0" w:color="auto"/>
              <w:end w:val="dashSmallGap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dashSmallGap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</w:tr>
      <w:tr w:rsidR="001A216E" w:rsidRPr="00300255" w:rsidTr="00DC146C">
        <w:trPr>
          <w:trHeight w:val="1219"/>
        </w:trPr>
        <w:tc>
          <w:tcPr>
            <w:tcW w:w="130.85pt" w:type="dxa"/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37.25pt" w:type="dxa"/>
            <w:tcBorders>
              <w:end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55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:rsidR="001A216E" w:rsidRPr="00300255" w:rsidRDefault="001A216E">
            <w:pPr>
              <w:jc w:val="center"/>
            </w:pPr>
            <w:r w:rsidRPr="00300255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1A216E" w:rsidRPr="00300255" w:rsidRDefault="001A216E">
      <w:pPr>
        <w:ind w:start="104pt" w:hanging="104pt"/>
        <w:rPr>
          <w:rFonts w:hint="eastAsia"/>
        </w:rPr>
      </w:pPr>
    </w:p>
    <w:p w:rsidR="001A216E" w:rsidRPr="00300255" w:rsidRDefault="001A216E">
      <w:r w:rsidRPr="00300255">
        <w:rPr>
          <w:rFonts w:hint="eastAsia"/>
        </w:rPr>
        <w:t>「市有財産への飲料自動販売機設置事業者入札募集要領」の内容を承知のうえ、上記のとおり入札します。</w:t>
      </w:r>
    </w:p>
    <w:p w:rsidR="001A216E" w:rsidRPr="00300255" w:rsidRDefault="001A216E"/>
    <w:p w:rsidR="001A216E" w:rsidRPr="00300255" w:rsidRDefault="001A216E"/>
    <w:p w:rsidR="001A216E" w:rsidRPr="00300255" w:rsidRDefault="001A216E">
      <w:pPr>
        <w:spacing w:line="16pt" w:lineRule="exact"/>
        <w:ind w:firstLine="23.5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1A216E" w:rsidRPr="00300255" w:rsidRDefault="001A216E">
      <w:pPr>
        <w:spacing w:line="16pt" w:lineRule="exact"/>
        <w:ind w:firstLine="84.6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２　物件番号欄には、市有財産一般競争入札募集要領物件番号欄に記載された番号を</w:t>
      </w:r>
    </w:p>
    <w:p w:rsidR="001A216E" w:rsidRPr="00300255" w:rsidRDefault="001A216E">
      <w:pPr>
        <w:spacing w:line="16pt" w:lineRule="exact"/>
        <w:ind w:firstLine="94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記載してください。</w:t>
      </w:r>
    </w:p>
    <w:p w:rsidR="001A216E" w:rsidRPr="00300255" w:rsidRDefault="001A216E">
      <w:pPr>
        <w:spacing w:line="16pt" w:lineRule="exact"/>
        <w:ind w:start="94pt" w:hanging="9.4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３　代理人によって入札するときは、入札者及び代理人の住所、氏名を記載してください。</w:t>
      </w:r>
    </w:p>
    <w:p w:rsidR="001A216E" w:rsidRPr="00300255" w:rsidRDefault="001A216E">
      <w:pPr>
        <w:spacing w:line="16pt" w:lineRule="exact"/>
        <w:ind w:start="94pt" w:hanging="9.4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４　入札金額は、算用数字ではっきりと記載し、数字の前に必ず「￥」マークを記載してください。</w:t>
      </w:r>
    </w:p>
    <w:p w:rsidR="001A216E" w:rsidRPr="00300255" w:rsidRDefault="001A216E">
      <w:pPr>
        <w:spacing w:line="16pt" w:lineRule="exact"/>
        <w:ind w:firstLine="84.6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５　入札金額を書き損じたときは、新たな用紙に書き直してください。</w:t>
      </w:r>
    </w:p>
    <w:p w:rsidR="001A216E" w:rsidRPr="00300255" w:rsidRDefault="001A216E">
      <w:pPr>
        <w:spacing w:line="16pt" w:lineRule="exact"/>
        <w:ind w:firstLine="84.6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６　一度提出した入札書の変更又は取消しはできません。</w:t>
      </w:r>
    </w:p>
    <w:p w:rsidR="00B2205F" w:rsidRDefault="001A216E" w:rsidP="00B2205F">
      <w:pPr>
        <w:spacing w:line="16pt" w:lineRule="exact"/>
        <w:ind w:firstLine="84.60pt"/>
        <w:rPr>
          <w:sz w:val="22"/>
          <w:szCs w:val="20"/>
        </w:rPr>
      </w:pPr>
      <w:r w:rsidRPr="00300255">
        <w:rPr>
          <w:rFonts w:hint="eastAsia"/>
          <w:sz w:val="22"/>
          <w:szCs w:val="22"/>
        </w:rPr>
        <w:t>７　実印を押印してください。</w:t>
      </w:r>
    </w:p>
    <w:p w:rsidR="001A216E" w:rsidRDefault="001A216E">
      <w:pPr>
        <w:tabs>
          <w:tab w:val="start" w:pos="53.75pt"/>
          <w:tab w:val="start" w:pos="107.50pt"/>
          <w:tab w:val="start" w:pos="161.25pt"/>
          <w:tab w:val="start" w:pos="215pt"/>
          <w:tab w:val="start" w:pos="268.75pt"/>
          <w:tab w:val="start" w:pos="322.50pt"/>
          <w:tab w:val="start" w:pos="376.25pt"/>
          <w:tab w:val="start" w:pos="430pt"/>
        </w:tabs>
        <w:wordWrap w:val="0"/>
        <w:autoSpaceDE w:val="0"/>
        <w:autoSpaceDN w:val="0"/>
        <w:spacing w:line="19.40pt" w:lineRule="atLeast"/>
        <w:ind w:start="26.85pt"/>
        <w:jc w:val="start"/>
        <w:rPr>
          <w:sz w:val="22"/>
          <w:szCs w:val="20"/>
        </w:rPr>
      </w:pPr>
    </w:p>
    <w:sectPr w:rsidR="001A216E">
      <w:footerReference w:type="default" r:id="rId8"/>
      <w:pgSz w:w="595.30pt" w:h="841.90pt" w:code="9"/>
      <w:pgMar w:top="56.70pt" w:right="65.20pt" w:bottom="42.55pt" w:left="65.20pt" w:header="28.35pt" w:footer="17pt" w:gutter="0pt"/>
      <w:cols w:space="21.25pt"/>
      <w:docGrid w:type="linesAndChars" w:linePitch="412" w:charSpace="-4301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4100E" w:rsidRDefault="0044100E">
      <w:r>
        <w:separator/>
      </w:r>
    </w:p>
  </w:endnote>
  <w:endnote w:type="continuationSeparator" w:id="0">
    <w:p w:rsidR="0044100E" w:rsidRDefault="004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7A97" w:rsidRDefault="00A07A97">
    <w:pPr>
      <w:pStyle w:val="a6"/>
      <w:jc w:val="cen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4100E" w:rsidRDefault="0044100E">
      <w:r>
        <w:separator/>
      </w:r>
    </w:p>
  </w:footnote>
  <w:footnote w:type="continuationSeparator" w:id="0">
    <w:p w:rsidR="0044100E" w:rsidRDefault="0044100E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start"/>
      <w:pPr>
        <w:tabs>
          <w:tab w:val="num" w:pos="33pt"/>
        </w:tabs>
        <w:ind w:start="33pt" w:hanging="21.7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start"/>
      <w:pPr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start"/>
      <w:pPr>
        <w:ind w:start="39.60pt" w:hanging="18.6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pt" w:hanging="21pt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start"/>
      <w:pPr>
        <w:tabs>
          <w:tab w:val="num" w:pos="48pt"/>
        </w:tabs>
        <w:ind w:start="48pt" w:hanging="36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4pt"/>
        </w:tabs>
        <w:ind w:start="54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5pt"/>
        </w:tabs>
        <w:ind w:start="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7pt"/>
        </w:tabs>
        <w:ind w:start="117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8pt"/>
        </w:tabs>
        <w:ind w:start="138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9pt"/>
        </w:tabs>
        <w:ind w:start="159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0pt"/>
        </w:tabs>
        <w:ind w:start="18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1pt"/>
        </w:tabs>
        <w:ind w:start="201pt" w:hanging="21pt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start"/>
      <w:pPr>
        <w:ind w:start="29.2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0.25pt" w:hanging="21pt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10.95pt"/>
  <w:drawingGridVerticalSpacing w:val="10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2885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6CC9"/>
    <w:rsid w:val="00145AA8"/>
    <w:rsid w:val="001519D1"/>
    <w:rsid w:val="001571C0"/>
    <w:rsid w:val="00185A83"/>
    <w:rsid w:val="001A216E"/>
    <w:rsid w:val="002073E6"/>
    <w:rsid w:val="002103CB"/>
    <w:rsid w:val="00226DFB"/>
    <w:rsid w:val="0024778B"/>
    <w:rsid w:val="00252D6F"/>
    <w:rsid w:val="002B744B"/>
    <w:rsid w:val="002C33CF"/>
    <w:rsid w:val="002E2839"/>
    <w:rsid w:val="002E67B9"/>
    <w:rsid w:val="002F1BE6"/>
    <w:rsid w:val="002F2533"/>
    <w:rsid w:val="00300255"/>
    <w:rsid w:val="00320A94"/>
    <w:rsid w:val="0032199F"/>
    <w:rsid w:val="003344A1"/>
    <w:rsid w:val="0034342A"/>
    <w:rsid w:val="00351201"/>
    <w:rsid w:val="003701DB"/>
    <w:rsid w:val="00393DF5"/>
    <w:rsid w:val="003A7CE9"/>
    <w:rsid w:val="003D2124"/>
    <w:rsid w:val="003D39C6"/>
    <w:rsid w:val="003E56AD"/>
    <w:rsid w:val="00430153"/>
    <w:rsid w:val="004301E8"/>
    <w:rsid w:val="00435D48"/>
    <w:rsid w:val="0044100E"/>
    <w:rsid w:val="004468CD"/>
    <w:rsid w:val="00466F88"/>
    <w:rsid w:val="00475F33"/>
    <w:rsid w:val="004B0D49"/>
    <w:rsid w:val="004B3048"/>
    <w:rsid w:val="004D3C59"/>
    <w:rsid w:val="004F4DC0"/>
    <w:rsid w:val="00512A19"/>
    <w:rsid w:val="00543C7E"/>
    <w:rsid w:val="00544E49"/>
    <w:rsid w:val="00566751"/>
    <w:rsid w:val="00576D62"/>
    <w:rsid w:val="005847B5"/>
    <w:rsid w:val="005912EE"/>
    <w:rsid w:val="00591BFB"/>
    <w:rsid w:val="00595FDD"/>
    <w:rsid w:val="005A700B"/>
    <w:rsid w:val="0061067B"/>
    <w:rsid w:val="00617E66"/>
    <w:rsid w:val="0063516F"/>
    <w:rsid w:val="00637068"/>
    <w:rsid w:val="006370C5"/>
    <w:rsid w:val="00667CF7"/>
    <w:rsid w:val="0068733B"/>
    <w:rsid w:val="006A354B"/>
    <w:rsid w:val="006D472C"/>
    <w:rsid w:val="006F62AD"/>
    <w:rsid w:val="00736093"/>
    <w:rsid w:val="007529D3"/>
    <w:rsid w:val="00766540"/>
    <w:rsid w:val="00784EE1"/>
    <w:rsid w:val="007B3A92"/>
    <w:rsid w:val="007B753A"/>
    <w:rsid w:val="007C0FCD"/>
    <w:rsid w:val="007C2620"/>
    <w:rsid w:val="007F0D10"/>
    <w:rsid w:val="007F487E"/>
    <w:rsid w:val="00821310"/>
    <w:rsid w:val="00834B3D"/>
    <w:rsid w:val="00834C7B"/>
    <w:rsid w:val="00851076"/>
    <w:rsid w:val="008518FF"/>
    <w:rsid w:val="00886176"/>
    <w:rsid w:val="00891B87"/>
    <w:rsid w:val="008A221B"/>
    <w:rsid w:val="008B2FDA"/>
    <w:rsid w:val="0090122E"/>
    <w:rsid w:val="00922C81"/>
    <w:rsid w:val="00936E11"/>
    <w:rsid w:val="009943FF"/>
    <w:rsid w:val="009B279A"/>
    <w:rsid w:val="009B6C84"/>
    <w:rsid w:val="009E5E33"/>
    <w:rsid w:val="009F17BE"/>
    <w:rsid w:val="009F25C4"/>
    <w:rsid w:val="009F3F4C"/>
    <w:rsid w:val="00A01D37"/>
    <w:rsid w:val="00A07A97"/>
    <w:rsid w:val="00A30246"/>
    <w:rsid w:val="00A373A7"/>
    <w:rsid w:val="00A64D6A"/>
    <w:rsid w:val="00A65A1E"/>
    <w:rsid w:val="00A66887"/>
    <w:rsid w:val="00A95DF4"/>
    <w:rsid w:val="00AA6570"/>
    <w:rsid w:val="00AD4E9F"/>
    <w:rsid w:val="00AE381A"/>
    <w:rsid w:val="00B2205F"/>
    <w:rsid w:val="00B251E8"/>
    <w:rsid w:val="00B27C80"/>
    <w:rsid w:val="00B31E2D"/>
    <w:rsid w:val="00B50F7B"/>
    <w:rsid w:val="00B51929"/>
    <w:rsid w:val="00B56CB6"/>
    <w:rsid w:val="00B609E8"/>
    <w:rsid w:val="00B91C1E"/>
    <w:rsid w:val="00BA5654"/>
    <w:rsid w:val="00BB15CE"/>
    <w:rsid w:val="00BB323A"/>
    <w:rsid w:val="00BC0FF6"/>
    <w:rsid w:val="00BD3548"/>
    <w:rsid w:val="00BE6C90"/>
    <w:rsid w:val="00BF5D33"/>
    <w:rsid w:val="00C024BD"/>
    <w:rsid w:val="00C046A3"/>
    <w:rsid w:val="00C24B3E"/>
    <w:rsid w:val="00C26BD7"/>
    <w:rsid w:val="00C332B5"/>
    <w:rsid w:val="00C47018"/>
    <w:rsid w:val="00C52C21"/>
    <w:rsid w:val="00C56664"/>
    <w:rsid w:val="00C64B80"/>
    <w:rsid w:val="00C83F17"/>
    <w:rsid w:val="00C94E0A"/>
    <w:rsid w:val="00CD220D"/>
    <w:rsid w:val="00CD5F83"/>
    <w:rsid w:val="00CE00C3"/>
    <w:rsid w:val="00CF1932"/>
    <w:rsid w:val="00D3104C"/>
    <w:rsid w:val="00D42129"/>
    <w:rsid w:val="00D440AC"/>
    <w:rsid w:val="00D711F9"/>
    <w:rsid w:val="00D90648"/>
    <w:rsid w:val="00D94451"/>
    <w:rsid w:val="00DA367B"/>
    <w:rsid w:val="00DC146C"/>
    <w:rsid w:val="00DC3C3A"/>
    <w:rsid w:val="00DD61AB"/>
    <w:rsid w:val="00E01908"/>
    <w:rsid w:val="00E021B6"/>
    <w:rsid w:val="00E04315"/>
    <w:rsid w:val="00E128CD"/>
    <w:rsid w:val="00E17F68"/>
    <w:rsid w:val="00E479A2"/>
    <w:rsid w:val="00E520C2"/>
    <w:rsid w:val="00E71C95"/>
    <w:rsid w:val="00EA3373"/>
    <w:rsid w:val="00EA6E78"/>
    <w:rsid w:val="00EB06F8"/>
    <w:rsid w:val="00EC6FFB"/>
    <w:rsid w:val="00ED720E"/>
    <w:rsid w:val="00F06BF5"/>
    <w:rsid w:val="00F20D56"/>
    <w:rsid w:val="00F2483C"/>
    <w:rsid w:val="00F4212D"/>
    <w:rsid w:val="00F72D67"/>
    <w:rsid w:val="00F77B40"/>
    <w:rsid w:val="00F77D1F"/>
    <w:rsid w:val="00FA5112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3148BEB-0653-4DC9-98E1-A7267EE98F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212.60pt"/>
        <w:tab w:val="end" w:pos="425.20pt"/>
      </w:tabs>
      <w:snapToGrid w:val="0"/>
    </w:pPr>
  </w:style>
  <w:style w:type="paragraph" w:styleId="a6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end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E59C7F1-46B3-43B6-A279-CF47498E3F3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344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2011-01-28T01:04:00Z</cp:lastPrinted>
  <dcterms:created xsi:type="dcterms:W3CDTF">2020-12-07T05:38:00Z</dcterms:created>
  <dcterms:modified xsi:type="dcterms:W3CDTF">2020-12-07T05:51:00Z</dcterms:modified>
</cp:coreProperties>
</file>