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D6027">
        <w:trPr>
          <w:trHeight w:val="495"/>
        </w:trPr>
        <w:tc>
          <w:tcPr>
            <w:tcW w:w="1245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393" w:type="dxa"/>
            <w:shd w:val="clear" w:color="auto" w:fill="auto"/>
            <w:vAlign w:val="bottom"/>
          </w:tcPr>
          <w:p w:rsidR="00DB7E91" w:rsidRPr="0097494D" w:rsidRDefault="009D6027" w:rsidP="0097494D">
            <w:pPr>
              <w:tabs>
                <w:tab w:val="left" w:pos="8820"/>
              </w:tabs>
              <w:rPr>
                <w:sz w:val="24"/>
              </w:rPr>
            </w:pPr>
            <w:r w:rsidRPr="009D6027">
              <w:rPr>
                <w:rFonts w:hint="eastAsia"/>
                <w:sz w:val="24"/>
              </w:rPr>
              <w:t>山下地域交流センター耐震改修案等検討業務委託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</w:t>
      </w:r>
      <w:bookmarkStart w:id="0" w:name="_GoBack"/>
      <w:bookmarkEnd w:id="0"/>
      <w:r w:rsidR="00317A95">
        <w:rPr>
          <w:rFonts w:hint="eastAsia"/>
          <w:sz w:val="22"/>
        </w:rPr>
        <w:t>いて</w:t>
      </w:r>
      <w:r w:rsidR="009D6027">
        <w:rPr>
          <w:rFonts w:hint="eastAsia"/>
          <w:sz w:val="22"/>
        </w:rPr>
        <w:t>質問がある場合は、</w:t>
      </w:r>
      <w:r w:rsidR="006F4528">
        <w:rPr>
          <w:rFonts w:hint="eastAsia"/>
          <w:sz w:val="22"/>
        </w:rPr>
        <w:t>こ</w:t>
      </w:r>
      <w:r w:rsidRPr="00ED7B15">
        <w:rPr>
          <w:rFonts w:hint="eastAsia"/>
          <w:sz w:val="22"/>
        </w:rPr>
        <w:t>の用紙に質問内容を記載し、</w:t>
      </w:r>
      <w:r w:rsidR="006F4528">
        <w:rPr>
          <w:rFonts w:hint="eastAsia"/>
          <w:sz w:val="22"/>
        </w:rPr>
        <w:t>質問提出期限までに緑区区政推進課企画調整係（</w:t>
      </w:r>
      <w:hyperlink r:id="rId4" w:history="1">
        <w:r w:rsidR="006F4528" w:rsidRPr="00D02FBF">
          <w:rPr>
            <w:rStyle w:val="a5"/>
            <w:rFonts w:ascii="ＭＳ 明朝" w:hAnsi="ＭＳ 明朝"/>
            <w:sz w:val="22"/>
          </w:rPr>
          <w:t>md-kikaku@city.yokohama.jp</w:t>
        </w:r>
      </w:hyperlink>
      <w:r w:rsidR="006F4528">
        <w:rPr>
          <w:rFonts w:hint="eastAsia"/>
          <w:sz w:val="22"/>
        </w:rPr>
        <w:t>）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すること。</w:t>
      </w:r>
    </w:p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6F4528">
        <w:rPr>
          <w:rFonts w:hint="eastAsia"/>
          <w:sz w:val="22"/>
        </w:rPr>
        <w:t>緑区区政推進課企画調整係</w:t>
      </w:r>
      <w:r w:rsidR="006F4528" w:rsidRPr="006F4528">
        <w:rPr>
          <w:rFonts w:ascii="ＭＳ 明朝" w:hAnsi="ＭＳ 明朝" w:hint="eastAsia"/>
          <w:sz w:val="22"/>
        </w:rPr>
        <w:t>（電話：045-930-2217）</w:t>
      </w:r>
      <w:r w:rsidR="00DB7E91" w:rsidRPr="00ED7B15">
        <w:rPr>
          <w:rFonts w:hint="eastAsia"/>
          <w:sz w:val="22"/>
        </w:rPr>
        <w:t>へ必ず電話で連絡すること。</w:t>
      </w:r>
    </w:p>
    <w:sectPr w:rsidR="00C8013D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391930"/>
    <w:rsid w:val="004F2153"/>
    <w:rsid w:val="00510AE5"/>
    <w:rsid w:val="00563D67"/>
    <w:rsid w:val="00606512"/>
    <w:rsid w:val="006F4528"/>
    <w:rsid w:val="008204C6"/>
    <w:rsid w:val="008763E0"/>
    <w:rsid w:val="0097494D"/>
    <w:rsid w:val="009D6027"/>
    <w:rsid w:val="00A43A53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A35E93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d-kikaku@city.yokohama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238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田村 健太郎</dc:creator>
  <cp:keywords/>
  <cp:lastModifiedBy>田村 健太郎</cp:lastModifiedBy>
  <cp:revision>3</cp:revision>
  <cp:lastPrinted>1899-12-31T15:00:00Z</cp:lastPrinted>
  <dcterms:created xsi:type="dcterms:W3CDTF">2021-09-27T00:19:00Z</dcterms:created>
  <dcterms:modified xsi:type="dcterms:W3CDTF">2021-09-27T00:37:00Z</dcterms:modified>
</cp:coreProperties>
</file>