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B52A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05083" w:rsidP="0097494D">
            <w:pPr>
              <w:tabs>
                <w:tab w:val="left" w:pos="8820"/>
              </w:tabs>
              <w:rPr>
                <w:sz w:val="24"/>
              </w:rPr>
            </w:pPr>
            <w:r w:rsidRPr="00405083">
              <w:rPr>
                <w:rFonts w:hint="eastAsia"/>
                <w:sz w:val="24"/>
              </w:rPr>
              <w:t>市庁舎水辺エリア照明設備設置・撤去等業務委託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B5BF2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AB5BF2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  <w:bookmarkStart w:id="0" w:name="_GoBack"/>
      <w:bookmarkEnd w:id="0"/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083" w:rsidRDefault="00405083" w:rsidP="00405083">
      <w:r>
        <w:separator/>
      </w:r>
    </w:p>
  </w:endnote>
  <w:endnote w:type="continuationSeparator" w:id="0">
    <w:p w:rsidR="00405083" w:rsidRDefault="00405083" w:rsidP="0040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083" w:rsidRDefault="00405083" w:rsidP="00405083">
      <w:r>
        <w:separator/>
      </w:r>
    </w:p>
  </w:footnote>
  <w:footnote w:type="continuationSeparator" w:id="0">
    <w:p w:rsidR="00405083" w:rsidRDefault="00405083" w:rsidP="0040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05083"/>
    <w:rsid w:val="004F2153"/>
    <w:rsid w:val="00510AE5"/>
    <w:rsid w:val="00563D67"/>
    <w:rsid w:val="00606512"/>
    <w:rsid w:val="007112E8"/>
    <w:rsid w:val="008204C6"/>
    <w:rsid w:val="008763E0"/>
    <w:rsid w:val="0097494D"/>
    <w:rsid w:val="009B52A5"/>
    <w:rsid w:val="00A43A53"/>
    <w:rsid w:val="00AB5BF2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7957B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50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08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050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0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恒川 賢史</dc:creator>
  <cp:keywords/>
  <cp:lastModifiedBy>恒川 賢史</cp:lastModifiedBy>
  <cp:revision>5</cp:revision>
  <cp:lastPrinted>1899-12-31T15:00:00Z</cp:lastPrinted>
  <dcterms:created xsi:type="dcterms:W3CDTF">2021-11-15T05:40:00Z</dcterms:created>
  <dcterms:modified xsi:type="dcterms:W3CDTF">2021-11-16T00:31:00Z</dcterms:modified>
</cp:coreProperties>
</file>