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B65" w:rsidRPr="00F77858" w:rsidRDefault="003B531A" w:rsidP="00972CA3">
      <w:pPr>
        <w:jc w:val="center"/>
        <w:rPr>
          <w:rFonts w:ascii="HGP創英角ｺﾞｼｯｸUB" w:eastAsia="HGP創英角ｺﾞｼｯｸUB" w:hAnsi="HGP創英角ｺﾞｼｯｸUB"/>
          <w:sz w:val="28"/>
          <w:szCs w:val="28"/>
        </w:rPr>
      </w:pPr>
      <w:bookmarkStart w:id="0" w:name="_GoBack"/>
      <w:bookmarkEnd w:id="0"/>
      <w:r>
        <w:rPr>
          <w:rFonts w:ascii="HGP創英角ｺﾞｼｯｸUB" w:eastAsia="HGP創英角ｺﾞｼｯｸUB" w:hAnsi="HGP創英角ｺﾞｼｯｸUB" w:hint="eastAsia"/>
          <w:sz w:val="28"/>
          <w:szCs w:val="28"/>
        </w:rPr>
        <w:t>令和</w:t>
      </w:r>
      <w:r w:rsidR="00180555">
        <w:rPr>
          <w:rFonts w:ascii="HGP創英角ｺﾞｼｯｸUB" w:eastAsia="HGP創英角ｺﾞｼｯｸUB" w:hAnsi="HGP創英角ｺﾞｼｯｸUB" w:hint="eastAsia"/>
          <w:sz w:val="28"/>
          <w:szCs w:val="28"/>
        </w:rPr>
        <w:t>３</w:t>
      </w:r>
      <w:r w:rsidR="00972CA3" w:rsidRPr="00F77858">
        <w:rPr>
          <w:rFonts w:ascii="HGP創英角ｺﾞｼｯｸUB" w:eastAsia="HGP創英角ｺﾞｼｯｸUB" w:hAnsi="HGP創英角ｺﾞｼｯｸUB" w:hint="eastAsia"/>
          <w:sz w:val="28"/>
          <w:szCs w:val="28"/>
        </w:rPr>
        <w:t>年度　横浜市自立生活安定化支援事業業務委託</w:t>
      </w:r>
    </w:p>
    <w:p w:rsidR="00972CA3" w:rsidRPr="00F77858" w:rsidRDefault="002A7749" w:rsidP="00972CA3">
      <w:pPr>
        <w:jc w:val="center"/>
        <w:rPr>
          <w:rFonts w:ascii="HGP創英角ｺﾞｼｯｸUB" w:eastAsia="HGP創英角ｺﾞｼｯｸUB" w:hAnsi="HGP創英角ｺﾞｼｯｸUB"/>
          <w:sz w:val="28"/>
          <w:szCs w:val="28"/>
        </w:rPr>
      </w:pPr>
      <w:r w:rsidRPr="00F77858">
        <w:rPr>
          <w:rFonts w:ascii="HGP創英角ｺﾞｼｯｸUB" w:eastAsia="HGP創英角ｺﾞｼｯｸUB" w:hAnsi="HGP創英角ｺﾞｼｯｸUB" w:hint="eastAsia"/>
          <w:sz w:val="28"/>
          <w:szCs w:val="28"/>
        </w:rPr>
        <w:t>提案書作成</w:t>
      </w:r>
      <w:r w:rsidR="00F64D73" w:rsidRPr="00F77858">
        <w:rPr>
          <w:rFonts w:ascii="HGP創英角ｺﾞｼｯｸUB" w:eastAsia="HGP創英角ｺﾞｼｯｸUB" w:hAnsi="HGP創英角ｺﾞｼｯｸUB" w:hint="eastAsia"/>
          <w:sz w:val="28"/>
          <w:szCs w:val="28"/>
        </w:rPr>
        <w:t>要領</w:t>
      </w:r>
    </w:p>
    <w:p w:rsidR="00972CA3" w:rsidRDefault="00972CA3"/>
    <w:p w:rsidR="0005050E" w:rsidRDefault="0005050E" w:rsidP="0005050E">
      <w:pPr>
        <w:ind w:firstLineChars="100" w:firstLine="210"/>
      </w:pPr>
      <w:r>
        <w:rPr>
          <w:rFonts w:hint="eastAsia"/>
        </w:rPr>
        <w:t>本業務における提案書作成要領は以下のとおりです。</w:t>
      </w:r>
    </w:p>
    <w:p w:rsidR="0005050E" w:rsidRDefault="0005050E" w:rsidP="00F77858"/>
    <w:p w:rsidR="00D57990" w:rsidRPr="007A75D1" w:rsidRDefault="00180555" w:rsidP="00D57990">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w:t>
      </w:r>
      <w:r w:rsidR="00D57990" w:rsidRPr="007A75D1">
        <w:rPr>
          <w:rFonts w:ascii="HGP創英角ｺﾞｼｯｸUB" w:eastAsia="HGP創英角ｺﾞｼｯｸUB" w:hAnsi="HGP創英角ｺﾞｼｯｸUB" w:hint="eastAsia"/>
        </w:rPr>
        <w:t xml:space="preserve">　</w:t>
      </w:r>
      <w:r w:rsidR="00D57990">
        <w:rPr>
          <w:rFonts w:ascii="HGP創英角ｺﾞｼｯｸUB" w:eastAsia="HGP創英角ｺﾞｼｯｸUB" w:hAnsi="HGP創英角ｺﾞｼｯｸUB" w:hint="eastAsia"/>
        </w:rPr>
        <w:t>件名</w:t>
      </w:r>
    </w:p>
    <w:p w:rsidR="00D57990" w:rsidRDefault="003B531A" w:rsidP="00F77858">
      <w:r>
        <w:rPr>
          <w:rFonts w:hint="eastAsia"/>
        </w:rPr>
        <w:t xml:space="preserve">　令和</w:t>
      </w:r>
      <w:r w:rsidR="00180555">
        <w:rPr>
          <w:rFonts w:hint="eastAsia"/>
        </w:rPr>
        <w:t>３</w:t>
      </w:r>
      <w:r w:rsidR="00D57990">
        <w:rPr>
          <w:rFonts w:hint="eastAsia"/>
        </w:rPr>
        <w:t>年度横浜市自立生活安定化支援事業業務委託</w:t>
      </w:r>
    </w:p>
    <w:p w:rsidR="00D57990" w:rsidRPr="00180555" w:rsidRDefault="00D57990" w:rsidP="00F77858"/>
    <w:p w:rsidR="00D57990" w:rsidRPr="007A75D1" w:rsidRDefault="00180555" w:rsidP="00D57990">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２</w:t>
      </w:r>
      <w:r w:rsidR="00A63263">
        <w:rPr>
          <w:rFonts w:ascii="HGP創英角ｺﾞｼｯｸUB" w:eastAsia="HGP創英角ｺﾞｼｯｸUB" w:hAnsi="HGP創英角ｺﾞｼｯｸUB" w:hint="eastAsia"/>
        </w:rPr>
        <w:t xml:space="preserve">　業務の内容</w:t>
      </w:r>
    </w:p>
    <w:p w:rsidR="00D57990" w:rsidRDefault="00A63263" w:rsidP="00F77858">
      <w:r>
        <w:rPr>
          <w:rFonts w:hint="eastAsia"/>
        </w:rPr>
        <w:t xml:space="preserve">　</w:t>
      </w:r>
      <w:r w:rsidR="0049190C">
        <w:rPr>
          <w:rFonts w:hint="eastAsia"/>
        </w:rPr>
        <w:t>別紙業務説明資料のとおり</w:t>
      </w:r>
    </w:p>
    <w:p w:rsidR="00D57990" w:rsidRDefault="00D57990" w:rsidP="00F77858"/>
    <w:p w:rsidR="00786A18" w:rsidRPr="007A75D1" w:rsidRDefault="00180555" w:rsidP="00786A18">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３</w:t>
      </w:r>
      <w:r w:rsidR="00786A18">
        <w:rPr>
          <w:rFonts w:ascii="HGP創英角ｺﾞｼｯｸUB" w:eastAsia="HGP創英角ｺﾞｼｯｸUB" w:hAnsi="HGP創英角ｺﾞｼｯｸUB" w:hint="eastAsia"/>
        </w:rPr>
        <w:t xml:space="preserve">　提案資格</w:t>
      </w:r>
    </w:p>
    <w:p w:rsidR="00786A18" w:rsidRDefault="00786A18" w:rsidP="00F77858">
      <w:r>
        <w:rPr>
          <w:rFonts w:hint="eastAsia"/>
        </w:rPr>
        <w:t xml:space="preserve">　次の条件を全て満たす者とします。</w:t>
      </w:r>
    </w:p>
    <w:p w:rsidR="00786A18" w:rsidRDefault="00180555" w:rsidP="00180555">
      <w:pPr>
        <w:ind w:leftChars="12" w:left="445" w:hangingChars="200" w:hanging="420"/>
        <w:rPr>
          <w:rFonts w:asciiTheme="minorEastAsia" w:eastAsiaTheme="minorEastAsia" w:hAnsiTheme="minorEastAsia"/>
        </w:rPr>
      </w:pPr>
      <w:r>
        <w:rPr>
          <w:rFonts w:asciiTheme="minorEastAsia" w:eastAsiaTheme="minorEastAsia" w:hAnsiTheme="minorEastAsia" w:hint="eastAsia"/>
        </w:rPr>
        <w:t>（１）</w:t>
      </w:r>
      <w:r w:rsidR="00786A18">
        <w:rPr>
          <w:rFonts w:asciiTheme="minorEastAsia" w:eastAsiaTheme="minorEastAsia" w:hAnsiTheme="minorEastAsia" w:hint="eastAsia"/>
        </w:rPr>
        <w:t>横浜市契約規則（昭和39年</w:t>
      </w:r>
      <w:r>
        <w:rPr>
          <w:rFonts w:asciiTheme="minorEastAsia" w:eastAsiaTheme="minorEastAsia" w:hAnsiTheme="minorEastAsia" w:hint="eastAsia"/>
        </w:rPr>
        <w:t>３</w:t>
      </w:r>
      <w:r w:rsidR="00786A18">
        <w:rPr>
          <w:rFonts w:asciiTheme="minorEastAsia" w:eastAsiaTheme="minorEastAsia" w:hAnsiTheme="minorEastAsia" w:hint="eastAsia"/>
        </w:rPr>
        <w:t>月横浜市規則第59号）第</w:t>
      </w:r>
      <w:r>
        <w:rPr>
          <w:rFonts w:asciiTheme="minorEastAsia" w:eastAsiaTheme="minorEastAsia" w:hAnsiTheme="minorEastAsia" w:hint="eastAsia"/>
        </w:rPr>
        <w:t>３</w:t>
      </w:r>
      <w:r w:rsidR="00786A18">
        <w:rPr>
          <w:rFonts w:asciiTheme="minorEastAsia" w:eastAsiaTheme="minorEastAsia" w:hAnsiTheme="minorEastAsia" w:hint="eastAsia"/>
        </w:rPr>
        <w:t>条第</w:t>
      </w:r>
      <w:r>
        <w:rPr>
          <w:rFonts w:asciiTheme="minorEastAsia" w:eastAsiaTheme="minorEastAsia" w:hAnsiTheme="minorEastAsia" w:hint="eastAsia"/>
        </w:rPr>
        <w:t>１</w:t>
      </w:r>
      <w:r w:rsidR="00786A18">
        <w:rPr>
          <w:rFonts w:asciiTheme="minorEastAsia" w:eastAsiaTheme="minorEastAsia" w:hAnsiTheme="minorEastAsia" w:hint="eastAsia"/>
        </w:rPr>
        <w:t>項に掲げる者でないこと及び同条第</w:t>
      </w:r>
      <w:r>
        <w:rPr>
          <w:rFonts w:asciiTheme="minorEastAsia" w:eastAsiaTheme="minorEastAsia" w:hAnsiTheme="minorEastAsia" w:hint="eastAsia"/>
        </w:rPr>
        <w:t>２</w:t>
      </w:r>
      <w:r w:rsidR="00786A18">
        <w:rPr>
          <w:rFonts w:asciiTheme="minorEastAsia" w:eastAsiaTheme="minorEastAsia" w:hAnsiTheme="minorEastAsia" w:hint="eastAsia"/>
        </w:rPr>
        <w:t>項の規定により定めた資格を有する者であること。</w:t>
      </w:r>
    </w:p>
    <w:p w:rsidR="00786A18" w:rsidRDefault="00FD237F" w:rsidP="00180555">
      <w:pPr>
        <w:rPr>
          <w:rFonts w:asciiTheme="minorEastAsia" w:eastAsiaTheme="minorEastAsia" w:hAnsiTheme="minorEastAsia"/>
        </w:rPr>
      </w:pPr>
      <w:r>
        <w:rPr>
          <w:rFonts w:asciiTheme="minorEastAsia" w:eastAsiaTheme="minorEastAsia" w:hAnsiTheme="minorEastAsia" w:hint="eastAsia"/>
        </w:rPr>
        <w:t>（２）令和元年</w:t>
      </w:r>
      <w:r w:rsidR="003B531A">
        <w:rPr>
          <w:rFonts w:asciiTheme="minorEastAsia" w:eastAsiaTheme="minorEastAsia" w:hAnsiTheme="minorEastAsia" w:hint="eastAsia"/>
        </w:rPr>
        <w:t>、</w:t>
      </w:r>
      <w:r>
        <w:rPr>
          <w:rFonts w:asciiTheme="minorEastAsia" w:eastAsiaTheme="minorEastAsia" w:hAnsiTheme="minorEastAsia" w:hint="eastAsia"/>
        </w:rPr>
        <w:t>２</w:t>
      </w:r>
      <w:r w:rsidR="00786A18">
        <w:rPr>
          <w:rFonts w:asciiTheme="minorEastAsia" w:eastAsiaTheme="minorEastAsia" w:hAnsiTheme="minorEastAsia" w:hint="eastAsia"/>
        </w:rPr>
        <w:t>年度横浜市一般競争入</w:t>
      </w:r>
      <w:r w:rsidR="005E49AA">
        <w:rPr>
          <w:rFonts w:asciiTheme="minorEastAsia" w:eastAsiaTheme="minorEastAsia" w:hAnsiTheme="minorEastAsia" w:hint="eastAsia"/>
        </w:rPr>
        <w:t>札有資格者名簿（物品・委託等関係）</w:t>
      </w:r>
      <w:r w:rsidR="00786A18">
        <w:rPr>
          <w:rFonts w:asciiTheme="minorEastAsia" w:eastAsiaTheme="minorEastAsia" w:hAnsiTheme="minorEastAsia" w:hint="eastAsia"/>
        </w:rPr>
        <w:t>の登録があること。</w:t>
      </w:r>
    </w:p>
    <w:p w:rsidR="005266C9" w:rsidRDefault="00180555" w:rsidP="00180555">
      <w:pPr>
        <w:ind w:leftChars="12" w:left="445" w:hangingChars="200" w:hanging="420"/>
        <w:rPr>
          <w:rFonts w:asciiTheme="minorEastAsia" w:eastAsiaTheme="minorEastAsia" w:hAnsiTheme="minorEastAsia"/>
        </w:rPr>
      </w:pPr>
      <w:r>
        <w:rPr>
          <w:rFonts w:asciiTheme="minorEastAsia" w:eastAsiaTheme="minorEastAsia" w:hAnsiTheme="minorEastAsia" w:hint="eastAsia"/>
        </w:rPr>
        <w:t>（３）</w:t>
      </w:r>
      <w:r w:rsidR="000333BB">
        <w:rPr>
          <w:rFonts w:asciiTheme="minorEastAsia" w:eastAsiaTheme="minorEastAsia" w:hAnsiTheme="minorEastAsia" w:hint="eastAsia"/>
        </w:rPr>
        <w:t>プロポーザル参加意向申出書の提出期限から受託候補者特定の日までの間のいずれの日においても、横浜市指名停止等措置要綱（平成16年</w:t>
      </w:r>
      <w:r>
        <w:rPr>
          <w:rFonts w:asciiTheme="minorEastAsia" w:eastAsiaTheme="minorEastAsia" w:hAnsiTheme="minorEastAsia" w:hint="eastAsia"/>
        </w:rPr>
        <w:t>４</w:t>
      </w:r>
      <w:r w:rsidR="000333BB">
        <w:rPr>
          <w:rFonts w:asciiTheme="minorEastAsia" w:eastAsiaTheme="minorEastAsia" w:hAnsiTheme="minorEastAsia" w:hint="eastAsia"/>
        </w:rPr>
        <w:t>月</w:t>
      </w:r>
      <w:r>
        <w:rPr>
          <w:rFonts w:asciiTheme="minorEastAsia" w:eastAsiaTheme="minorEastAsia" w:hAnsiTheme="minorEastAsia" w:hint="eastAsia"/>
        </w:rPr>
        <w:t>１</w:t>
      </w:r>
      <w:r w:rsidR="000333BB">
        <w:rPr>
          <w:rFonts w:asciiTheme="minorEastAsia" w:eastAsiaTheme="minorEastAsia" w:hAnsiTheme="minorEastAsia" w:hint="eastAsia"/>
        </w:rPr>
        <w:t>日）の規定による指名停止を受けていない者であること。</w:t>
      </w:r>
    </w:p>
    <w:p w:rsidR="005266C9" w:rsidRPr="005266C9" w:rsidRDefault="00180555" w:rsidP="00180555">
      <w:pPr>
        <w:ind w:left="420" w:hangingChars="200" w:hanging="420"/>
        <w:rPr>
          <w:rFonts w:ascii="ＭＳ 明朝" w:hAnsi="ＭＳ 明朝"/>
          <w:snapToGrid w:val="0"/>
          <w:kern w:val="0"/>
          <w:szCs w:val="32"/>
        </w:rPr>
      </w:pPr>
      <w:r>
        <w:rPr>
          <w:rFonts w:asciiTheme="minorEastAsia" w:eastAsiaTheme="minorEastAsia" w:hAnsiTheme="minorEastAsia" w:hint="eastAsia"/>
        </w:rPr>
        <w:t>（４）</w:t>
      </w:r>
      <w:r w:rsidR="005266C9">
        <w:rPr>
          <w:rFonts w:asciiTheme="minorEastAsia" w:eastAsiaTheme="minorEastAsia" w:hAnsiTheme="minorEastAsia" w:hint="eastAsia"/>
        </w:rPr>
        <w:t>本事業に従事する統括責任者もしくは転居支援員のうち</w:t>
      </w:r>
      <w:r>
        <w:rPr>
          <w:rFonts w:asciiTheme="minorEastAsia" w:eastAsiaTheme="minorEastAsia" w:hAnsiTheme="minorEastAsia" w:hint="eastAsia"/>
        </w:rPr>
        <w:t>１</w:t>
      </w:r>
      <w:r w:rsidR="005266C9">
        <w:rPr>
          <w:rFonts w:asciiTheme="minorEastAsia" w:eastAsiaTheme="minorEastAsia" w:hAnsiTheme="minorEastAsia" w:hint="eastAsia"/>
        </w:rPr>
        <w:t>名は宅建取引士とする。また、</w:t>
      </w:r>
      <w:r w:rsidR="00B01F71">
        <w:rPr>
          <w:rFonts w:asciiTheme="minorEastAsia" w:eastAsiaTheme="minorEastAsia" w:hAnsiTheme="minorEastAsia" w:hint="eastAsia"/>
        </w:rPr>
        <w:t>自立</w:t>
      </w:r>
      <w:r w:rsidR="005266C9" w:rsidRPr="005266C9">
        <w:rPr>
          <w:rFonts w:ascii="ＭＳ 明朝" w:hAnsi="ＭＳ 明朝" w:hint="eastAsia"/>
          <w:snapToGrid w:val="0"/>
          <w:kern w:val="0"/>
          <w:szCs w:val="32"/>
        </w:rPr>
        <w:t>生活支援員のうち、</w:t>
      </w:r>
      <w:r>
        <w:rPr>
          <w:rFonts w:ascii="ＭＳ 明朝" w:hAnsi="ＭＳ 明朝" w:hint="eastAsia"/>
          <w:snapToGrid w:val="0"/>
          <w:kern w:val="0"/>
          <w:szCs w:val="32"/>
        </w:rPr>
        <w:t>１</w:t>
      </w:r>
      <w:r w:rsidR="005266C9" w:rsidRPr="005266C9">
        <w:rPr>
          <w:rFonts w:ascii="ＭＳ 明朝" w:hAnsi="ＭＳ 明朝" w:hint="eastAsia"/>
          <w:snapToGrid w:val="0"/>
          <w:kern w:val="0"/>
          <w:szCs w:val="32"/>
        </w:rPr>
        <w:t>名は社会福祉士もしくは社会福祉主事任用資格を持ち、社会福祉施設もしくは福祉事務所等での相談業務を</w:t>
      </w:r>
      <w:r>
        <w:rPr>
          <w:rFonts w:ascii="ＭＳ 明朝" w:hAnsi="ＭＳ 明朝" w:hint="eastAsia"/>
          <w:snapToGrid w:val="0"/>
          <w:kern w:val="0"/>
          <w:szCs w:val="32"/>
        </w:rPr>
        <w:t>３</w:t>
      </w:r>
      <w:r w:rsidR="005266C9" w:rsidRPr="005266C9">
        <w:rPr>
          <w:rFonts w:ascii="ＭＳ 明朝" w:hAnsi="ＭＳ 明朝" w:hint="eastAsia"/>
          <w:snapToGrid w:val="0"/>
          <w:kern w:val="0"/>
          <w:szCs w:val="32"/>
        </w:rPr>
        <w:t>年以上経験した者とする。</w:t>
      </w:r>
    </w:p>
    <w:p w:rsidR="00786A18" w:rsidRPr="00180555" w:rsidRDefault="00786A18" w:rsidP="00F77858"/>
    <w:p w:rsidR="00FC46E6" w:rsidRPr="007A75D1" w:rsidRDefault="00180555" w:rsidP="001B17C9">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４</w:t>
      </w:r>
      <w:r w:rsidR="00FC46E6" w:rsidRPr="007A75D1">
        <w:rPr>
          <w:rFonts w:ascii="HGP創英角ｺﾞｼｯｸUB" w:eastAsia="HGP創英角ｺﾞｼｯｸUB" w:hAnsi="HGP創英角ｺﾞｼｯｸUB" w:hint="eastAsia"/>
        </w:rPr>
        <w:t xml:space="preserve">　</w:t>
      </w:r>
      <w:r w:rsidR="00983845" w:rsidRPr="007A75D1">
        <w:rPr>
          <w:rFonts w:ascii="HGP創英角ｺﾞｼｯｸUB" w:eastAsia="HGP創英角ｺﾞｼｯｸUB" w:hAnsi="HGP創英角ｺﾞｼｯｸUB" w:hint="eastAsia"/>
        </w:rPr>
        <w:t>参加意向申出書</w:t>
      </w:r>
      <w:r w:rsidR="00210FC8" w:rsidRPr="007A75D1">
        <w:rPr>
          <w:rFonts w:ascii="HGP創英角ｺﾞｼｯｸUB" w:eastAsia="HGP創英角ｺﾞｼｯｸUB" w:hAnsi="HGP創英角ｺﾞｼｯｸUB" w:hint="eastAsia"/>
        </w:rPr>
        <w:t>等</w:t>
      </w:r>
    </w:p>
    <w:p w:rsidR="00983845" w:rsidRDefault="0005050E" w:rsidP="00FC46E6">
      <w:pPr>
        <w:rPr>
          <w:rFonts w:asciiTheme="minorEastAsia" w:eastAsiaTheme="minorEastAsia" w:hAnsiTheme="minorEastAsia"/>
        </w:rPr>
      </w:pPr>
      <w:r>
        <w:rPr>
          <w:rFonts w:asciiTheme="minorEastAsia" w:eastAsiaTheme="minorEastAsia" w:hAnsiTheme="minorEastAsia" w:hint="eastAsia"/>
        </w:rPr>
        <w:t xml:space="preserve">　　</w:t>
      </w:r>
      <w:r w:rsidR="00983845">
        <w:rPr>
          <w:rFonts w:asciiTheme="minorEastAsia" w:eastAsiaTheme="minorEastAsia" w:hAnsiTheme="minorEastAsia" w:hint="eastAsia"/>
        </w:rPr>
        <w:t>本委託に関するプロポーザルの参加申込みに必要な書類です。</w:t>
      </w:r>
    </w:p>
    <w:p w:rsidR="00983845" w:rsidRPr="007A75D1" w:rsidRDefault="00180555" w:rsidP="00180555">
      <w:pPr>
        <w:rPr>
          <w:rFonts w:asciiTheme="minorEastAsia" w:eastAsiaTheme="minorEastAsia" w:hAnsiTheme="minorEastAsia"/>
        </w:rPr>
      </w:pPr>
      <w:r>
        <w:rPr>
          <w:rFonts w:asciiTheme="minorEastAsia" w:eastAsiaTheme="minorEastAsia" w:hAnsiTheme="minorEastAsia" w:hint="eastAsia"/>
        </w:rPr>
        <w:t>（１）</w:t>
      </w:r>
      <w:r w:rsidR="00983845" w:rsidRPr="007A75D1">
        <w:rPr>
          <w:rFonts w:asciiTheme="minorEastAsia" w:eastAsiaTheme="minorEastAsia" w:hAnsiTheme="minorEastAsia" w:hint="eastAsia"/>
        </w:rPr>
        <w:t>提出書類</w:t>
      </w:r>
    </w:p>
    <w:p w:rsidR="00F25BCC" w:rsidRDefault="00F25BCC" w:rsidP="00B27662">
      <w:pPr>
        <w:rPr>
          <w:rFonts w:asciiTheme="minorEastAsia" w:eastAsiaTheme="minorEastAsia" w:hAnsiTheme="minorEastAsia"/>
        </w:rPr>
      </w:pPr>
      <w:r>
        <w:rPr>
          <w:rFonts w:asciiTheme="minorEastAsia" w:eastAsiaTheme="minorEastAsia" w:hAnsiTheme="minorEastAsia" w:hint="eastAsia"/>
        </w:rPr>
        <w:t xml:space="preserve">　</w:t>
      </w:r>
      <w:r w:rsidR="00F77858">
        <w:rPr>
          <w:rFonts w:asciiTheme="minorEastAsia" w:eastAsiaTheme="minorEastAsia" w:hAnsiTheme="minorEastAsia" w:hint="eastAsia"/>
        </w:rPr>
        <w:t>ア</w:t>
      </w:r>
      <w:r>
        <w:rPr>
          <w:rFonts w:asciiTheme="minorEastAsia" w:eastAsiaTheme="minorEastAsia" w:hAnsiTheme="minorEastAsia" w:hint="eastAsia"/>
        </w:rPr>
        <w:t xml:space="preserve"> </w:t>
      </w:r>
      <w:r w:rsidR="004406B6">
        <w:rPr>
          <w:rFonts w:asciiTheme="minorEastAsia" w:eastAsiaTheme="minorEastAsia" w:hAnsiTheme="minorEastAsia" w:hint="eastAsia"/>
        </w:rPr>
        <w:t xml:space="preserve"> </w:t>
      </w:r>
      <w:r w:rsidR="00AE2B2A">
        <w:rPr>
          <w:rFonts w:asciiTheme="minorEastAsia" w:eastAsiaTheme="minorEastAsia" w:hAnsiTheme="minorEastAsia" w:hint="eastAsia"/>
        </w:rPr>
        <w:t>参加意向申出書（</w:t>
      </w:r>
      <w:r w:rsidR="00180555">
        <w:rPr>
          <w:rFonts w:asciiTheme="minorEastAsia" w:eastAsiaTheme="minorEastAsia" w:hAnsiTheme="minorEastAsia" w:hint="eastAsia"/>
        </w:rPr>
        <w:t>様式１</w:t>
      </w:r>
      <w:r w:rsidR="00AE2B2A">
        <w:rPr>
          <w:rFonts w:asciiTheme="minorEastAsia" w:eastAsiaTheme="minorEastAsia" w:hAnsiTheme="minorEastAsia" w:hint="eastAsia"/>
        </w:rPr>
        <w:t>）</w:t>
      </w:r>
    </w:p>
    <w:p w:rsidR="003839E4" w:rsidRDefault="00180555" w:rsidP="0099661F">
      <w:pPr>
        <w:ind w:left="1096" w:hangingChars="522" w:hanging="1096"/>
        <w:rPr>
          <w:rFonts w:asciiTheme="minorEastAsia" w:eastAsiaTheme="minorEastAsia" w:hAnsiTheme="minorEastAsia"/>
        </w:rPr>
      </w:pPr>
      <w:r>
        <w:rPr>
          <w:rFonts w:asciiTheme="minorEastAsia" w:eastAsiaTheme="minorEastAsia" w:hAnsiTheme="minorEastAsia" w:hint="eastAsia"/>
        </w:rPr>
        <w:t xml:space="preserve">　</w:t>
      </w:r>
      <w:r w:rsidR="00B27662">
        <w:rPr>
          <w:rFonts w:asciiTheme="minorEastAsia" w:eastAsiaTheme="minorEastAsia" w:hAnsiTheme="minorEastAsia" w:hint="eastAsia"/>
        </w:rPr>
        <w:t>イ　申請団体役員名簿（要領－１</w:t>
      </w:r>
      <w:r w:rsidR="00C65416">
        <w:rPr>
          <w:rFonts w:asciiTheme="minorEastAsia" w:eastAsiaTheme="minorEastAsia" w:hAnsiTheme="minorEastAsia" w:hint="eastAsia"/>
        </w:rPr>
        <w:t>）</w:t>
      </w:r>
    </w:p>
    <w:p w:rsidR="003839E4" w:rsidRPr="00180555" w:rsidRDefault="003839E4" w:rsidP="003839E4">
      <w:pPr>
        <w:ind w:leftChars="-200" w:left="886" w:hangingChars="622" w:hanging="1306"/>
        <w:rPr>
          <w:rFonts w:asciiTheme="minorEastAsia" w:eastAsiaTheme="minorEastAsia" w:hAnsiTheme="minorEastAsia"/>
        </w:rPr>
      </w:pPr>
    </w:p>
    <w:p w:rsidR="00210FC8" w:rsidRPr="007A75D1" w:rsidRDefault="00180555" w:rsidP="00180555">
      <w:pPr>
        <w:rPr>
          <w:rFonts w:asciiTheme="minorEastAsia" w:eastAsiaTheme="minorEastAsia" w:hAnsiTheme="minorEastAsia"/>
        </w:rPr>
      </w:pPr>
      <w:r>
        <w:rPr>
          <w:rFonts w:asciiTheme="minorEastAsia" w:eastAsiaTheme="minorEastAsia" w:hAnsiTheme="minorEastAsia" w:hint="eastAsia"/>
        </w:rPr>
        <w:t>（２）</w:t>
      </w:r>
      <w:r w:rsidR="00F25BCC" w:rsidRPr="007A75D1">
        <w:rPr>
          <w:rFonts w:asciiTheme="minorEastAsia" w:eastAsiaTheme="minorEastAsia" w:hAnsiTheme="minorEastAsia" w:hint="eastAsia"/>
        </w:rPr>
        <w:t>受付期間</w:t>
      </w:r>
    </w:p>
    <w:p w:rsidR="00F25BCC" w:rsidRDefault="00180555">
      <w:r>
        <w:rPr>
          <w:rFonts w:hint="eastAsia"/>
        </w:rPr>
        <w:t xml:space="preserve">　　　令和２</w:t>
      </w:r>
      <w:r w:rsidR="00961B9E">
        <w:rPr>
          <w:rFonts w:asciiTheme="minorEastAsia" w:eastAsiaTheme="minorEastAsia" w:hAnsiTheme="minorEastAsia" w:hint="eastAsia"/>
        </w:rPr>
        <w:t>年</w:t>
      </w:r>
      <w:r w:rsidR="004B1F24" w:rsidRPr="004B1F24">
        <w:rPr>
          <w:rFonts w:asciiTheme="minorEastAsia" w:eastAsiaTheme="minorEastAsia" w:hAnsiTheme="minorEastAsia" w:hint="eastAsia"/>
        </w:rPr>
        <w:t>11</w:t>
      </w:r>
      <w:r w:rsidR="00CA7A9E" w:rsidRPr="004B1F24">
        <w:rPr>
          <w:rFonts w:hint="eastAsia"/>
        </w:rPr>
        <w:t>月</w:t>
      </w:r>
      <w:r w:rsidR="004B1F24" w:rsidRPr="004B1F24">
        <w:rPr>
          <w:rFonts w:asciiTheme="minorEastAsia" w:eastAsiaTheme="minorEastAsia" w:hAnsiTheme="minorEastAsia" w:hint="eastAsia"/>
        </w:rPr>
        <w:t>30</w:t>
      </w:r>
      <w:r w:rsidR="00F25BCC" w:rsidRPr="004B1F24">
        <w:rPr>
          <w:rFonts w:hint="eastAsia"/>
        </w:rPr>
        <w:t>日（</w:t>
      </w:r>
      <w:r w:rsidR="004B1F24" w:rsidRPr="004B1F24">
        <w:rPr>
          <w:rFonts w:hint="eastAsia"/>
        </w:rPr>
        <w:t>月</w:t>
      </w:r>
      <w:r w:rsidR="00F25BCC" w:rsidRPr="004B1F24">
        <w:rPr>
          <w:rFonts w:hint="eastAsia"/>
        </w:rPr>
        <w:t>）</w:t>
      </w:r>
      <w:r w:rsidR="00CA7A9E" w:rsidRPr="004B1F24">
        <w:rPr>
          <w:rFonts w:hint="eastAsia"/>
        </w:rPr>
        <w:t>まで</w:t>
      </w:r>
    </w:p>
    <w:p w:rsidR="00F25BCC" w:rsidRDefault="00F25BCC">
      <w:r>
        <w:rPr>
          <w:rFonts w:hint="eastAsia"/>
        </w:rPr>
        <w:t xml:space="preserve">　　　持参の場合は平日午前９時から正午まで、及び午後１時から午後５時までの間に受け付けます。</w:t>
      </w:r>
    </w:p>
    <w:p w:rsidR="00F25BCC" w:rsidRDefault="00180555">
      <w:r>
        <w:rPr>
          <w:rFonts w:hint="eastAsia"/>
        </w:rPr>
        <w:t xml:space="preserve">　</w:t>
      </w:r>
      <w:r w:rsidR="00F77858">
        <w:rPr>
          <w:rFonts w:hint="eastAsia"/>
        </w:rPr>
        <w:t>ア</w:t>
      </w:r>
      <w:r w:rsidR="00F25BCC">
        <w:rPr>
          <w:rFonts w:hint="eastAsia"/>
        </w:rPr>
        <w:t xml:space="preserve">　提出先</w:t>
      </w:r>
    </w:p>
    <w:p w:rsidR="00F25BCC" w:rsidRDefault="00180555">
      <w:r>
        <w:rPr>
          <w:rFonts w:hint="eastAsia"/>
        </w:rPr>
        <w:t xml:space="preserve">　　　</w:t>
      </w:r>
      <w:r w:rsidR="00F25BCC">
        <w:rPr>
          <w:rFonts w:hint="eastAsia"/>
        </w:rPr>
        <w:t>横浜市健康福祉局生活福祉部</w:t>
      </w:r>
      <w:r w:rsidR="00F25BCC">
        <w:rPr>
          <w:rFonts w:hint="eastAsia"/>
        </w:rPr>
        <w:t xml:space="preserve"> </w:t>
      </w:r>
      <w:r w:rsidR="00F25BCC">
        <w:rPr>
          <w:rFonts w:hint="eastAsia"/>
        </w:rPr>
        <w:t>生活支援課</w:t>
      </w:r>
      <w:r w:rsidR="003E08D3">
        <w:rPr>
          <w:rFonts w:hint="eastAsia"/>
        </w:rPr>
        <w:t xml:space="preserve">　担当：</w:t>
      </w:r>
      <w:r>
        <w:rPr>
          <w:rFonts w:hint="eastAsia"/>
        </w:rPr>
        <w:t>牧村</w:t>
      </w:r>
    </w:p>
    <w:p w:rsidR="00180555" w:rsidRDefault="00180555">
      <w:r>
        <w:rPr>
          <w:rFonts w:hint="eastAsia"/>
        </w:rPr>
        <w:t xml:space="preserve">　　　</w:t>
      </w:r>
      <w:r w:rsidRPr="00180555">
        <w:rPr>
          <w:rFonts w:asciiTheme="minorEastAsia" w:eastAsiaTheme="minorEastAsia" w:hAnsiTheme="minorEastAsia" w:hint="eastAsia"/>
        </w:rPr>
        <w:t>〒231-0005 横浜市中区本町6丁目50番地の10</w:t>
      </w:r>
      <w:r w:rsidR="003E08D3">
        <w:rPr>
          <w:rFonts w:hint="eastAsia"/>
        </w:rPr>
        <w:t xml:space="preserve">　</w:t>
      </w:r>
      <w:r w:rsidRPr="00180555">
        <w:rPr>
          <w:rFonts w:asciiTheme="minorEastAsia" w:eastAsiaTheme="minorEastAsia" w:hAnsiTheme="minorEastAsia" w:hint="eastAsia"/>
        </w:rPr>
        <w:t>16</w:t>
      </w:r>
      <w:r>
        <w:rPr>
          <w:rFonts w:hint="eastAsia"/>
        </w:rPr>
        <w:t>階</w:t>
      </w:r>
      <w:r w:rsidR="003E08D3">
        <w:rPr>
          <w:rFonts w:hint="eastAsia"/>
        </w:rPr>
        <w:t xml:space="preserve">　</w:t>
      </w:r>
    </w:p>
    <w:p w:rsidR="004B1F24" w:rsidRDefault="004B1F24"/>
    <w:p w:rsidR="00F25BCC" w:rsidRDefault="00F77858" w:rsidP="00180555">
      <w:pPr>
        <w:ind w:firstLineChars="100" w:firstLine="210"/>
      </w:pPr>
      <w:r>
        <w:rPr>
          <w:rFonts w:hint="eastAsia"/>
        </w:rPr>
        <w:lastRenderedPageBreak/>
        <w:t>イ</w:t>
      </w:r>
      <w:r w:rsidR="003E08D3">
        <w:rPr>
          <w:rFonts w:hint="eastAsia"/>
        </w:rPr>
        <w:t xml:space="preserve">　提出方法</w:t>
      </w:r>
    </w:p>
    <w:p w:rsidR="00180555" w:rsidRDefault="003E08D3" w:rsidP="00180555">
      <w:pPr>
        <w:ind w:leftChars="300" w:left="777" w:hangingChars="70" w:hanging="147"/>
      </w:pPr>
      <w:r>
        <w:rPr>
          <w:rFonts w:hint="eastAsia"/>
        </w:rPr>
        <w:t>持参又は郵送（郵送の場合は書留郵便とし、上記受付期間に必ず到着するように発送してくださ</w:t>
      </w:r>
    </w:p>
    <w:p w:rsidR="003E08D3" w:rsidRDefault="003E08D3" w:rsidP="00180555">
      <w:pPr>
        <w:ind w:firstLineChars="200" w:firstLine="420"/>
      </w:pPr>
      <w:r>
        <w:rPr>
          <w:rFonts w:hint="eastAsia"/>
        </w:rPr>
        <w:t>い。）</w:t>
      </w:r>
    </w:p>
    <w:p w:rsidR="00F77858" w:rsidRDefault="00F77858" w:rsidP="003E08D3">
      <w:pPr>
        <w:ind w:left="567" w:hangingChars="270" w:hanging="567"/>
      </w:pPr>
    </w:p>
    <w:p w:rsidR="003E08D3" w:rsidRPr="007A75D1" w:rsidRDefault="00180555" w:rsidP="001B17C9">
      <w:pPr>
        <w:shd w:val="clear" w:color="auto" w:fill="B6DDE8" w:themeFill="accent5" w:themeFillTint="66"/>
        <w:ind w:leftChars="50" w:left="567" w:hangingChars="220" w:hanging="462"/>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 xml:space="preserve">５　</w:t>
      </w:r>
      <w:r w:rsidR="003E08D3" w:rsidRPr="007A75D1">
        <w:rPr>
          <w:rFonts w:ascii="HGP創英角ｺﾞｼｯｸUB" w:eastAsia="HGP創英角ｺﾞｼｯｸUB" w:hAnsi="HGP創英角ｺﾞｼｯｸUB" w:hint="eastAsia"/>
        </w:rPr>
        <w:t>参加資格確認結果通知書</w:t>
      </w:r>
    </w:p>
    <w:p w:rsidR="00180555" w:rsidRDefault="00A86B46" w:rsidP="00180555">
      <w:pPr>
        <w:ind w:firstLineChars="200" w:firstLine="420"/>
        <w:rPr>
          <w:rFonts w:asciiTheme="minorEastAsia" w:eastAsiaTheme="minorEastAsia" w:hAnsiTheme="minorEastAsia"/>
        </w:rPr>
      </w:pPr>
      <w:r>
        <w:rPr>
          <w:rFonts w:asciiTheme="minorEastAsia" w:eastAsiaTheme="minorEastAsia" w:hAnsiTheme="minorEastAsia" w:hint="eastAsia"/>
        </w:rPr>
        <w:t>参加意向申出書を提出した団体に対して、参加</w:t>
      </w:r>
      <w:r w:rsidR="003E08D3">
        <w:rPr>
          <w:rFonts w:asciiTheme="minorEastAsia" w:eastAsiaTheme="minorEastAsia" w:hAnsiTheme="minorEastAsia" w:hint="eastAsia"/>
        </w:rPr>
        <w:t>資格の結果を通知する書類です。</w:t>
      </w:r>
    </w:p>
    <w:p w:rsidR="003E08D3" w:rsidRPr="007A75D1" w:rsidRDefault="00180555" w:rsidP="00180555">
      <w:pPr>
        <w:rPr>
          <w:rFonts w:asciiTheme="minorEastAsia" w:eastAsiaTheme="minorEastAsia" w:hAnsiTheme="minorEastAsia"/>
        </w:rPr>
      </w:pPr>
      <w:r>
        <w:rPr>
          <w:rFonts w:asciiTheme="minorEastAsia" w:eastAsiaTheme="minorEastAsia" w:hAnsiTheme="minorEastAsia" w:hint="eastAsia"/>
        </w:rPr>
        <w:t>（１）</w:t>
      </w:r>
      <w:r w:rsidR="003E08D3" w:rsidRPr="007A75D1">
        <w:rPr>
          <w:rFonts w:asciiTheme="minorEastAsia" w:eastAsiaTheme="minorEastAsia" w:hAnsiTheme="minorEastAsia" w:hint="eastAsia"/>
        </w:rPr>
        <w:t>交付書類</w:t>
      </w:r>
    </w:p>
    <w:p w:rsidR="003E08D3" w:rsidRDefault="003E08D3" w:rsidP="00180555">
      <w:pPr>
        <w:ind w:firstLineChars="300" w:firstLine="630"/>
        <w:rPr>
          <w:rFonts w:asciiTheme="minorEastAsia" w:eastAsiaTheme="minorEastAsia" w:hAnsiTheme="minorEastAsia"/>
        </w:rPr>
      </w:pPr>
      <w:r>
        <w:rPr>
          <w:rFonts w:asciiTheme="minorEastAsia" w:eastAsiaTheme="minorEastAsia" w:hAnsiTheme="minorEastAsia" w:hint="eastAsia"/>
        </w:rPr>
        <w:t>参加資格確認結果通知書（様式２）</w:t>
      </w:r>
    </w:p>
    <w:p w:rsidR="003E08D3" w:rsidRPr="007A75D1" w:rsidRDefault="00180555" w:rsidP="00180555">
      <w:pPr>
        <w:rPr>
          <w:rFonts w:asciiTheme="minorEastAsia" w:eastAsiaTheme="minorEastAsia" w:hAnsiTheme="minorEastAsia"/>
        </w:rPr>
      </w:pPr>
      <w:r>
        <w:rPr>
          <w:rFonts w:asciiTheme="minorEastAsia" w:eastAsiaTheme="minorEastAsia" w:hAnsiTheme="minorEastAsia" w:hint="eastAsia"/>
        </w:rPr>
        <w:t>（２）</w:t>
      </w:r>
      <w:r w:rsidR="003E08D3" w:rsidRPr="007A75D1">
        <w:rPr>
          <w:rFonts w:asciiTheme="minorEastAsia" w:eastAsiaTheme="minorEastAsia" w:hAnsiTheme="minorEastAsia" w:hint="eastAsia"/>
        </w:rPr>
        <w:t>交付方法</w:t>
      </w:r>
    </w:p>
    <w:p w:rsidR="003E08D3" w:rsidRDefault="003E08D3" w:rsidP="00180555">
      <w:pPr>
        <w:ind w:firstLineChars="300" w:firstLine="630"/>
        <w:rPr>
          <w:rFonts w:asciiTheme="minorEastAsia" w:eastAsiaTheme="minorEastAsia" w:hAnsiTheme="minorEastAsia"/>
        </w:rPr>
      </w:pPr>
      <w:r>
        <w:rPr>
          <w:rFonts w:asciiTheme="minorEastAsia" w:eastAsiaTheme="minorEastAsia" w:hAnsiTheme="minorEastAsia" w:hint="eastAsia"/>
        </w:rPr>
        <w:t>郵送</w:t>
      </w:r>
    </w:p>
    <w:p w:rsidR="003E08D3" w:rsidRPr="007A75D1" w:rsidRDefault="00180555" w:rsidP="00180555">
      <w:pPr>
        <w:rPr>
          <w:rFonts w:asciiTheme="minorEastAsia" w:eastAsiaTheme="minorEastAsia" w:hAnsiTheme="minorEastAsia"/>
        </w:rPr>
      </w:pPr>
      <w:r>
        <w:rPr>
          <w:rFonts w:asciiTheme="minorEastAsia" w:eastAsiaTheme="minorEastAsia" w:hAnsiTheme="minorEastAsia" w:hint="eastAsia"/>
        </w:rPr>
        <w:t>（３）</w:t>
      </w:r>
      <w:r w:rsidR="003E08D3" w:rsidRPr="007A75D1">
        <w:rPr>
          <w:rFonts w:asciiTheme="minorEastAsia" w:eastAsiaTheme="minorEastAsia" w:hAnsiTheme="minorEastAsia" w:hint="eastAsia"/>
        </w:rPr>
        <w:t>発送日</w:t>
      </w:r>
    </w:p>
    <w:p w:rsidR="003E08D3" w:rsidRDefault="00180555" w:rsidP="00180555">
      <w:pPr>
        <w:ind w:firstLineChars="300" w:firstLine="630"/>
        <w:rPr>
          <w:rFonts w:asciiTheme="minorEastAsia" w:eastAsiaTheme="minorEastAsia" w:hAnsiTheme="minorEastAsia"/>
        </w:rPr>
      </w:pPr>
      <w:r>
        <w:rPr>
          <w:rFonts w:asciiTheme="minorEastAsia" w:eastAsiaTheme="minorEastAsia" w:hAnsiTheme="minorEastAsia" w:hint="eastAsia"/>
        </w:rPr>
        <w:t>令和２</w:t>
      </w:r>
      <w:r w:rsidR="00961B9E">
        <w:rPr>
          <w:rFonts w:asciiTheme="minorEastAsia" w:eastAsiaTheme="minorEastAsia" w:hAnsiTheme="minorEastAsia" w:hint="eastAsia"/>
        </w:rPr>
        <w:t>年</w:t>
      </w:r>
      <w:r w:rsidR="00961B9E" w:rsidRPr="004B1F24">
        <w:rPr>
          <w:rFonts w:asciiTheme="minorEastAsia" w:eastAsiaTheme="minorEastAsia" w:hAnsiTheme="minorEastAsia" w:hint="eastAsia"/>
        </w:rPr>
        <w:t>12</w:t>
      </w:r>
      <w:r w:rsidR="003E08D3" w:rsidRPr="004B1F24">
        <w:rPr>
          <w:rFonts w:asciiTheme="minorEastAsia" w:eastAsiaTheme="minorEastAsia" w:hAnsiTheme="minorEastAsia" w:hint="eastAsia"/>
        </w:rPr>
        <w:t>月</w:t>
      </w:r>
      <w:r w:rsidR="004B1F24" w:rsidRPr="004B1F24">
        <w:rPr>
          <w:rFonts w:asciiTheme="minorEastAsia" w:eastAsiaTheme="minorEastAsia" w:hAnsiTheme="minorEastAsia" w:hint="eastAsia"/>
        </w:rPr>
        <w:t>７</w:t>
      </w:r>
      <w:r w:rsidR="003E08D3" w:rsidRPr="004B1F24">
        <w:rPr>
          <w:rFonts w:asciiTheme="minorEastAsia" w:eastAsiaTheme="minorEastAsia" w:hAnsiTheme="minorEastAsia" w:hint="eastAsia"/>
        </w:rPr>
        <w:t>日（</w:t>
      </w:r>
      <w:r w:rsidR="004B1F24" w:rsidRPr="004B1F24">
        <w:rPr>
          <w:rFonts w:asciiTheme="minorEastAsia" w:eastAsiaTheme="minorEastAsia" w:hAnsiTheme="minorEastAsia" w:hint="eastAsia"/>
        </w:rPr>
        <w:t>月</w:t>
      </w:r>
      <w:r w:rsidR="003E08D3" w:rsidRPr="004B1F24">
        <w:rPr>
          <w:rFonts w:asciiTheme="minorEastAsia" w:eastAsiaTheme="minorEastAsia" w:hAnsiTheme="minorEastAsia" w:hint="eastAsia"/>
        </w:rPr>
        <w:t>）に</w:t>
      </w:r>
      <w:r w:rsidR="003E08D3">
        <w:rPr>
          <w:rFonts w:asciiTheme="minorEastAsia" w:eastAsiaTheme="minorEastAsia" w:hAnsiTheme="minorEastAsia" w:hint="eastAsia"/>
        </w:rPr>
        <w:t>発送します。</w:t>
      </w:r>
    </w:p>
    <w:p w:rsidR="00E86C7E" w:rsidRDefault="00E86C7E" w:rsidP="003E08D3">
      <w:pPr>
        <w:ind w:leftChars="50" w:left="567" w:hangingChars="220" w:hanging="462"/>
        <w:rPr>
          <w:rFonts w:asciiTheme="minorEastAsia" w:eastAsiaTheme="minorEastAsia" w:hAnsiTheme="minorEastAsia"/>
        </w:rPr>
      </w:pPr>
    </w:p>
    <w:p w:rsidR="003E08D3" w:rsidRPr="007A75D1" w:rsidRDefault="003839E4" w:rsidP="004F0A13">
      <w:pPr>
        <w:shd w:val="clear" w:color="auto" w:fill="B6DDE8" w:themeFill="accent5" w:themeFillTint="66"/>
        <w:ind w:leftChars="50" w:left="567" w:hangingChars="220" w:hanging="462"/>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６</w:t>
      </w:r>
      <w:r w:rsidR="003E08D3" w:rsidRPr="007A75D1">
        <w:rPr>
          <w:rFonts w:ascii="HGP創英角ｺﾞｼｯｸUB" w:eastAsia="HGP創英角ｺﾞｼｯｸUB" w:hAnsi="HGP創英角ｺﾞｼｯｸUB" w:hint="eastAsia"/>
        </w:rPr>
        <w:t xml:space="preserve">　プロポーザル関係書類提出要請書</w:t>
      </w:r>
    </w:p>
    <w:p w:rsidR="003E08D3" w:rsidRDefault="00586C7C" w:rsidP="00180555">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参加資格確認結果通知書により提案資格を有すると認めた団体に対し、提案書の提出を要請する書類です。</w:t>
      </w:r>
    </w:p>
    <w:p w:rsidR="00586C7C" w:rsidRPr="007A75D1" w:rsidRDefault="00180555" w:rsidP="00180555">
      <w:pPr>
        <w:rPr>
          <w:rFonts w:asciiTheme="minorEastAsia" w:eastAsiaTheme="minorEastAsia" w:hAnsiTheme="minorEastAsia"/>
        </w:rPr>
      </w:pPr>
      <w:r>
        <w:rPr>
          <w:rFonts w:asciiTheme="minorEastAsia" w:eastAsiaTheme="minorEastAsia" w:hAnsiTheme="minorEastAsia" w:hint="eastAsia"/>
        </w:rPr>
        <w:t>（１）</w:t>
      </w:r>
      <w:r w:rsidR="00586C7C" w:rsidRPr="007A75D1">
        <w:rPr>
          <w:rFonts w:asciiTheme="minorEastAsia" w:eastAsiaTheme="minorEastAsia" w:hAnsiTheme="minorEastAsia" w:hint="eastAsia"/>
        </w:rPr>
        <w:t>交付書類</w:t>
      </w:r>
    </w:p>
    <w:p w:rsidR="00586C7C" w:rsidRDefault="00586C7C" w:rsidP="00586C7C">
      <w:pPr>
        <w:ind w:leftChars="50" w:left="424" w:hangingChars="152" w:hanging="319"/>
        <w:rPr>
          <w:rFonts w:asciiTheme="minorEastAsia" w:eastAsiaTheme="minorEastAsia" w:hAnsiTheme="minorEastAsia"/>
        </w:rPr>
      </w:pPr>
      <w:r>
        <w:rPr>
          <w:rFonts w:asciiTheme="minorEastAsia" w:eastAsiaTheme="minorEastAsia" w:hAnsiTheme="minorEastAsia" w:hint="eastAsia"/>
        </w:rPr>
        <w:t xml:space="preserve">　　</w:t>
      </w:r>
      <w:r w:rsidR="00531C6F">
        <w:rPr>
          <w:rFonts w:asciiTheme="minorEastAsia" w:eastAsiaTheme="minorEastAsia" w:hAnsiTheme="minorEastAsia" w:hint="eastAsia"/>
        </w:rPr>
        <w:t xml:space="preserve"> </w:t>
      </w:r>
      <w:r>
        <w:rPr>
          <w:rFonts w:asciiTheme="minorEastAsia" w:eastAsiaTheme="minorEastAsia" w:hAnsiTheme="minorEastAsia" w:hint="eastAsia"/>
        </w:rPr>
        <w:t>プロポーザル関係書類提出要請書（様式６）</w:t>
      </w:r>
    </w:p>
    <w:p w:rsidR="00586C7C" w:rsidRPr="007A75D1" w:rsidRDefault="00180555" w:rsidP="00180555">
      <w:pPr>
        <w:rPr>
          <w:rFonts w:asciiTheme="minorEastAsia" w:eastAsiaTheme="minorEastAsia" w:hAnsiTheme="minorEastAsia"/>
        </w:rPr>
      </w:pPr>
      <w:r>
        <w:rPr>
          <w:rFonts w:asciiTheme="minorEastAsia" w:eastAsiaTheme="minorEastAsia" w:hAnsiTheme="minorEastAsia" w:hint="eastAsia"/>
        </w:rPr>
        <w:t>（２）</w:t>
      </w:r>
      <w:r w:rsidR="00586C7C" w:rsidRPr="007A75D1">
        <w:rPr>
          <w:rFonts w:asciiTheme="minorEastAsia" w:eastAsiaTheme="minorEastAsia" w:hAnsiTheme="minorEastAsia" w:hint="eastAsia"/>
        </w:rPr>
        <w:t>交付方法</w:t>
      </w:r>
    </w:p>
    <w:p w:rsidR="00586C7C" w:rsidRDefault="00586C7C" w:rsidP="00180555">
      <w:pPr>
        <w:ind w:firstLineChars="300" w:firstLine="630"/>
        <w:rPr>
          <w:rFonts w:asciiTheme="minorEastAsia" w:eastAsiaTheme="minorEastAsia" w:hAnsiTheme="minorEastAsia"/>
        </w:rPr>
      </w:pPr>
      <w:r>
        <w:rPr>
          <w:rFonts w:asciiTheme="minorEastAsia" w:eastAsiaTheme="minorEastAsia" w:hAnsiTheme="minorEastAsia" w:hint="eastAsia"/>
        </w:rPr>
        <w:t>郵送</w:t>
      </w:r>
    </w:p>
    <w:p w:rsidR="00586C7C" w:rsidRPr="007A75D1" w:rsidRDefault="00180555" w:rsidP="00180555">
      <w:pPr>
        <w:rPr>
          <w:rFonts w:asciiTheme="minorEastAsia" w:eastAsiaTheme="minorEastAsia" w:hAnsiTheme="minorEastAsia"/>
        </w:rPr>
      </w:pPr>
      <w:r>
        <w:rPr>
          <w:rFonts w:asciiTheme="minorEastAsia" w:eastAsiaTheme="minorEastAsia" w:hAnsiTheme="minorEastAsia" w:hint="eastAsia"/>
        </w:rPr>
        <w:t>（３）</w:t>
      </w:r>
      <w:r w:rsidR="00586C7C" w:rsidRPr="007A75D1">
        <w:rPr>
          <w:rFonts w:asciiTheme="minorEastAsia" w:eastAsiaTheme="minorEastAsia" w:hAnsiTheme="minorEastAsia" w:hint="eastAsia"/>
        </w:rPr>
        <w:t>発送日</w:t>
      </w:r>
    </w:p>
    <w:p w:rsidR="00586C7C" w:rsidRPr="004B1F24" w:rsidRDefault="004B1F24" w:rsidP="004B1F24">
      <w:pPr>
        <w:ind w:firstLineChars="300" w:firstLine="630"/>
        <w:rPr>
          <w:rFonts w:asciiTheme="minorEastAsia" w:eastAsiaTheme="minorEastAsia" w:hAnsiTheme="minorEastAsia"/>
        </w:rPr>
      </w:pPr>
      <w:r>
        <w:rPr>
          <w:rFonts w:asciiTheme="minorEastAsia" w:eastAsiaTheme="minorEastAsia" w:hAnsiTheme="minorEastAsia" w:hint="eastAsia"/>
        </w:rPr>
        <w:t>令和２年</w:t>
      </w:r>
      <w:r w:rsidRPr="004B1F24">
        <w:rPr>
          <w:rFonts w:asciiTheme="minorEastAsia" w:eastAsiaTheme="minorEastAsia" w:hAnsiTheme="minorEastAsia" w:hint="eastAsia"/>
        </w:rPr>
        <w:t>12月７日（月）に</w:t>
      </w:r>
      <w:r>
        <w:rPr>
          <w:rFonts w:asciiTheme="minorEastAsia" w:eastAsiaTheme="minorEastAsia" w:hAnsiTheme="minorEastAsia" w:hint="eastAsia"/>
        </w:rPr>
        <w:t>発送します。</w:t>
      </w:r>
    </w:p>
    <w:p w:rsidR="00F77858" w:rsidRPr="00CA7A9E" w:rsidRDefault="00F77858" w:rsidP="00586C7C">
      <w:pPr>
        <w:ind w:leftChars="50" w:left="424" w:hangingChars="152" w:hanging="319"/>
        <w:rPr>
          <w:rFonts w:asciiTheme="minorEastAsia" w:eastAsiaTheme="minorEastAsia" w:hAnsiTheme="minorEastAsia"/>
        </w:rPr>
      </w:pPr>
    </w:p>
    <w:p w:rsidR="00E92613" w:rsidRPr="007A75D1" w:rsidRDefault="003839E4" w:rsidP="004F0A13">
      <w:pPr>
        <w:shd w:val="clear" w:color="auto" w:fill="B6DDE8" w:themeFill="accent5" w:themeFillTint="66"/>
        <w:ind w:leftChars="50" w:left="424" w:hangingChars="152" w:hanging="319"/>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７</w:t>
      </w:r>
      <w:r w:rsidR="00E92613" w:rsidRPr="007A75D1">
        <w:rPr>
          <w:rFonts w:ascii="HGP創英角ｺﾞｼｯｸUB" w:eastAsia="HGP創英角ｺﾞｼｯｸUB" w:hAnsi="HGP創英角ｺﾞｼｯｸUB" w:hint="eastAsia"/>
        </w:rPr>
        <w:t xml:space="preserve">　質問書の提出</w:t>
      </w:r>
    </w:p>
    <w:p w:rsidR="00E92613" w:rsidRDefault="004F0A13" w:rsidP="004F0A13">
      <w:pPr>
        <w:ind w:leftChars="50" w:left="246" w:hangingChars="67" w:hanging="141"/>
      </w:pPr>
      <w:r>
        <w:rPr>
          <w:rFonts w:asciiTheme="minorEastAsia" w:eastAsiaTheme="minorEastAsia" w:hAnsiTheme="minorEastAsia" w:hint="eastAsia"/>
        </w:rPr>
        <w:t xml:space="preserve">　 </w:t>
      </w:r>
      <w:r w:rsidR="00E92613">
        <w:rPr>
          <w:rFonts w:asciiTheme="minorEastAsia" w:eastAsiaTheme="minorEastAsia" w:hAnsiTheme="minorEastAsia" w:hint="eastAsia"/>
        </w:rPr>
        <w:t>本市からのプロポーザル関係書類提出要請書の通知を受けた団体が、本委託に</w:t>
      </w:r>
      <w:r w:rsidR="00F52A33">
        <w:rPr>
          <w:rFonts w:asciiTheme="minorEastAsia" w:eastAsiaTheme="minorEastAsia" w:hAnsiTheme="minorEastAsia" w:hint="eastAsia"/>
        </w:rPr>
        <w:t>関して疑義があり、質問</w:t>
      </w:r>
      <w:r w:rsidR="00E92613">
        <w:rPr>
          <w:rFonts w:asciiTheme="minorEastAsia" w:eastAsiaTheme="minorEastAsia" w:hAnsiTheme="minorEastAsia" w:hint="eastAsia"/>
        </w:rPr>
        <w:t>する場合の書類です。</w:t>
      </w:r>
      <w:r w:rsidR="00F52A33">
        <w:rPr>
          <w:rFonts w:hint="eastAsia"/>
        </w:rPr>
        <w:t>質問内容及び回答については、プロポーザル関係書類提出要請者全員に通知します。</w:t>
      </w:r>
    </w:p>
    <w:p w:rsidR="00F52A33" w:rsidRDefault="00F52A33" w:rsidP="00586C7C">
      <w:pPr>
        <w:ind w:leftChars="50" w:left="424" w:hangingChars="152" w:hanging="319"/>
        <w:rPr>
          <w:rFonts w:asciiTheme="minorEastAsia" w:eastAsiaTheme="minorEastAsia" w:hAnsiTheme="minorEastAsia"/>
        </w:rPr>
      </w:pPr>
      <w:r>
        <w:rPr>
          <w:rFonts w:hint="eastAsia"/>
        </w:rPr>
        <w:t xml:space="preserve">　　なお、質問事項のない場合は質問書の提出は不要です。</w:t>
      </w:r>
    </w:p>
    <w:p w:rsidR="00F52A33" w:rsidRPr="007A75D1" w:rsidRDefault="00180555" w:rsidP="00180555">
      <w:pPr>
        <w:rPr>
          <w:rFonts w:asciiTheme="minorEastAsia" w:eastAsiaTheme="minorEastAsia" w:hAnsiTheme="minorEastAsia"/>
        </w:rPr>
      </w:pPr>
      <w:r>
        <w:rPr>
          <w:rFonts w:asciiTheme="minorEastAsia" w:eastAsiaTheme="minorEastAsia" w:hAnsiTheme="minorEastAsia" w:hint="eastAsia"/>
        </w:rPr>
        <w:t>（１）</w:t>
      </w:r>
      <w:r w:rsidR="00F52A33" w:rsidRPr="007A75D1">
        <w:rPr>
          <w:rFonts w:asciiTheme="minorEastAsia" w:eastAsiaTheme="minorEastAsia" w:hAnsiTheme="minorEastAsia" w:hint="eastAsia"/>
        </w:rPr>
        <w:t>提出書類</w:t>
      </w:r>
    </w:p>
    <w:p w:rsidR="00F52A33" w:rsidRDefault="00F52A33" w:rsidP="00586C7C">
      <w:pPr>
        <w:ind w:leftChars="50" w:left="424" w:hangingChars="152" w:hanging="319"/>
        <w:rPr>
          <w:rFonts w:asciiTheme="minorEastAsia" w:eastAsiaTheme="minorEastAsia" w:hAnsiTheme="minorEastAsia"/>
        </w:rPr>
      </w:pPr>
      <w:r>
        <w:rPr>
          <w:rFonts w:asciiTheme="minorEastAsia" w:eastAsiaTheme="minorEastAsia" w:hAnsiTheme="minorEastAsia" w:hint="eastAsia"/>
        </w:rPr>
        <w:t xml:space="preserve">　 　</w:t>
      </w:r>
      <w:r w:rsidR="00AA6727">
        <w:rPr>
          <w:rFonts w:asciiTheme="minorEastAsia" w:eastAsiaTheme="minorEastAsia" w:hAnsiTheme="minorEastAsia" w:hint="eastAsia"/>
        </w:rPr>
        <w:t>質問書（要領－</w:t>
      </w:r>
      <w:r w:rsidR="00B27662">
        <w:rPr>
          <w:rFonts w:asciiTheme="minorEastAsia" w:eastAsiaTheme="minorEastAsia" w:hAnsiTheme="minorEastAsia" w:hint="eastAsia"/>
        </w:rPr>
        <w:t>２</w:t>
      </w:r>
      <w:r w:rsidR="00AA6727">
        <w:rPr>
          <w:rFonts w:asciiTheme="minorEastAsia" w:eastAsiaTheme="minorEastAsia" w:hAnsiTheme="minorEastAsia" w:hint="eastAsia"/>
        </w:rPr>
        <w:t>）</w:t>
      </w:r>
    </w:p>
    <w:p w:rsidR="00F52A33" w:rsidRPr="007A75D1" w:rsidRDefault="00180555" w:rsidP="00180555">
      <w:pPr>
        <w:rPr>
          <w:rFonts w:asciiTheme="minorEastAsia" w:eastAsiaTheme="minorEastAsia" w:hAnsiTheme="minorEastAsia"/>
        </w:rPr>
      </w:pPr>
      <w:r>
        <w:rPr>
          <w:rFonts w:asciiTheme="minorEastAsia" w:eastAsiaTheme="minorEastAsia" w:hAnsiTheme="minorEastAsia" w:hint="eastAsia"/>
        </w:rPr>
        <w:t>（２）</w:t>
      </w:r>
      <w:r w:rsidR="00AA6727" w:rsidRPr="007A75D1">
        <w:rPr>
          <w:rFonts w:asciiTheme="minorEastAsia" w:eastAsiaTheme="minorEastAsia" w:hAnsiTheme="minorEastAsia" w:hint="eastAsia"/>
        </w:rPr>
        <w:t>提出期間</w:t>
      </w:r>
    </w:p>
    <w:p w:rsidR="00AA6727" w:rsidRPr="00F52A33" w:rsidRDefault="00180555" w:rsidP="00180555">
      <w:pPr>
        <w:ind w:firstLineChars="300" w:firstLine="630"/>
        <w:rPr>
          <w:rFonts w:asciiTheme="minorEastAsia" w:eastAsiaTheme="minorEastAsia" w:hAnsiTheme="minorEastAsia"/>
        </w:rPr>
      </w:pPr>
      <w:r>
        <w:rPr>
          <w:rFonts w:asciiTheme="minorEastAsia" w:eastAsiaTheme="minorEastAsia" w:hAnsiTheme="minorEastAsia" w:hint="eastAsia"/>
        </w:rPr>
        <w:t>令和２</w:t>
      </w:r>
      <w:r w:rsidR="00961B9E">
        <w:rPr>
          <w:rFonts w:asciiTheme="minorEastAsia" w:eastAsiaTheme="minorEastAsia" w:hAnsiTheme="minorEastAsia" w:hint="eastAsia"/>
        </w:rPr>
        <w:t>年</w:t>
      </w:r>
      <w:r w:rsidR="00961B9E" w:rsidRPr="004B1F24">
        <w:rPr>
          <w:rFonts w:asciiTheme="minorEastAsia" w:eastAsiaTheme="minorEastAsia" w:hAnsiTheme="minorEastAsia" w:hint="eastAsia"/>
        </w:rPr>
        <w:t>12月</w:t>
      </w:r>
      <w:r w:rsidR="004B1F24" w:rsidRPr="004B1F24">
        <w:rPr>
          <w:rFonts w:asciiTheme="minorEastAsia" w:eastAsiaTheme="minorEastAsia" w:hAnsiTheme="minorEastAsia" w:hint="eastAsia"/>
        </w:rPr>
        <w:t>14日（月</w:t>
      </w:r>
      <w:r w:rsidR="00AA6727" w:rsidRPr="004B1F24">
        <w:rPr>
          <w:rFonts w:asciiTheme="minorEastAsia" w:eastAsiaTheme="minorEastAsia" w:hAnsiTheme="minorEastAsia" w:hint="eastAsia"/>
        </w:rPr>
        <w:t>）</w:t>
      </w:r>
      <w:r w:rsidR="00773131">
        <w:rPr>
          <w:rFonts w:asciiTheme="minorEastAsia" w:eastAsiaTheme="minorEastAsia" w:hAnsiTheme="minorEastAsia" w:hint="eastAsia"/>
        </w:rPr>
        <w:t>まで</w:t>
      </w:r>
    </w:p>
    <w:p w:rsidR="00AA6727" w:rsidRPr="007A75D1" w:rsidRDefault="009136C1" w:rsidP="009136C1">
      <w:pPr>
        <w:rPr>
          <w:rFonts w:asciiTheme="minorEastAsia" w:eastAsiaTheme="minorEastAsia" w:hAnsiTheme="minorEastAsia"/>
        </w:rPr>
      </w:pPr>
      <w:r>
        <w:rPr>
          <w:rFonts w:asciiTheme="minorEastAsia" w:eastAsiaTheme="minorEastAsia" w:hAnsiTheme="minorEastAsia" w:hint="eastAsia"/>
        </w:rPr>
        <w:t>（３）</w:t>
      </w:r>
      <w:r w:rsidR="00AA6727" w:rsidRPr="007A75D1">
        <w:rPr>
          <w:rFonts w:asciiTheme="minorEastAsia" w:eastAsiaTheme="minorEastAsia" w:hAnsiTheme="minorEastAsia" w:hint="eastAsia"/>
        </w:rPr>
        <w:t>提出方法</w:t>
      </w:r>
    </w:p>
    <w:p w:rsidR="00AA6727" w:rsidRDefault="00AA6727" w:rsidP="009136C1">
      <w:pPr>
        <w:ind w:firstLineChars="300" w:firstLine="630"/>
        <w:rPr>
          <w:rFonts w:asciiTheme="minorEastAsia" w:eastAsiaTheme="minorEastAsia" w:hAnsiTheme="minorEastAsia"/>
        </w:rPr>
      </w:pPr>
      <w:r>
        <w:rPr>
          <w:rFonts w:asciiTheme="minorEastAsia" w:eastAsiaTheme="minorEastAsia" w:hAnsiTheme="minorEastAsia" w:hint="eastAsia"/>
        </w:rPr>
        <w:t>電子メール又はファクシミリ</w:t>
      </w:r>
    </w:p>
    <w:p w:rsidR="00BC60E1" w:rsidRPr="007A75D1" w:rsidRDefault="009136C1" w:rsidP="009136C1">
      <w:pPr>
        <w:rPr>
          <w:rFonts w:asciiTheme="minorEastAsia" w:eastAsiaTheme="minorEastAsia" w:hAnsiTheme="minorEastAsia"/>
        </w:rPr>
      </w:pPr>
      <w:r>
        <w:rPr>
          <w:rFonts w:asciiTheme="minorEastAsia" w:eastAsiaTheme="minorEastAsia" w:hAnsiTheme="minorEastAsia" w:hint="eastAsia"/>
        </w:rPr>
        <w:t>（４）</w:t>
      </w:r>
      <w:r w:rsidR="00BC60E1" w:rsidRPr="007A75D1">
        <w:rPr>
          <w:rFonts w:asciiTheme="minorEastAsia" w:eastAsiaTheme="minorEastAsia" w:hAnsiTheme="minorEastAsia" w:hint="eastAsia"/>
        </w:rPr>
        <w:t>提出先</w:t>
      </w:r>
    </w:p>
    <w:p w:rsidR="00BC60E1" w:rsidRDefault="00BC60E1" w:rsidP="009136C1">
      <w:pPr>
        <w:ind w:firstLineChars="300" w:firstLine="630"/>
        <w:rPr>
          <w:rFonts w:asciiTheme="minorEastAsia" w:eastAsiaTheme="minorEastAsia" w:hAnsiTheme="minorEastAsia"/>
        </w:rPr>
      </w:pPr>
      <w:r>
        <w:rPr>
          <w:rFonts w:asciiTheme="minorEastAsia" w:eastAsiaTheme="minorEastAsia" w:hAnsiTheme="minorEastAsia" w:hint="eastAsia"/>
        </w:rPr>
        <w:t>横浜市健康福祉局生活福祉部 生活支援課　担当：</w:t>
      </w:r>
      <w:r w:rsidR="009136C1">
        <w:rPr>
          <w:rFonts w:asciiTheme="minorEastAsia" w:eastAsiaTheme="minorEastAsia" w:hAnsiTheme="minorEastAsia" w:hint="eastAsia"/>
        </w:rPr>
        <w:t>牧村</w:t>
      </w:r>
    </w:p>
    <w:p w:rsidR="00BC60E1" w:rsidRDefault="00610927" w:rsidP="009136C1">
      <w:pPr>
        <w:ind w:firstLineChars="300" w:firstLine="630"/>
        <w:rPr>
          <w:rFonts w:asciiTheme="minorEastAsia" w:eastAsiaTheme="minorEastAsia" w:hAnsiTheme="minorEastAsia"/>
        </w:rPr>
      </w:pPr>
      <w:r>
        <w:rPr>
          <w:rFonts w:asciiTheme="minorEastAsia" w:eastAsiaTheme="minorEastAsia" w:hAnsiTheme="minorEastAsia" w:hint="eastAsia"/>
        </w:rPr>
        <w:t xml:space="preserve">Ｅメール　</w:t>
      </w:r>
      <w:r w:rsidR="00BC60E1" w:rsidRPr="00713C96">
        <w:rPr>
          <w:rFonts w:asciiTheme="minorEastAsia" w:eastAsiaTheme="minorEastAsia" w:hAnsiTheme="minorEastAsia" w:hint="eastAsia"/>
        </w:rPr>
        <w:t>kf-seikatsushien@city.yokohama.jp</w:t>
      </w:r>
    </w:p>
    <w:p w:rsidR="00BC60E1" w:rsidRPr="00C56F6F" w:rsidRDefault="00610927" w:rsidP="009136C1">
      <w:pPr>
        <w:ind w:firstLineChars="300" w:firstLine="630"/>
        <w:rPr>
          <w:rFonts w:asciiTheme="minorEastAsia" w:eastAsiaTheme="minorEastAsia" w:hAnsiTheme="minorEastAsia"/>
        </w:rPr>
      </w:pPr>
      <w:r>
        <w:rPr>
          <w:rFonts w:asciiTheme="minorEastAsia" w:eastAsiaTheme="minorEastAsia" w:hAnsiTheme="minorEastAsia" w:hint="eastAsia"/>
        </w:rPr>
        <w:t xml:space="preserve">ＦＡＸ　　</w:t>
      </w:r>
      <w:r>
        <w:rPr>
          <w:rFonts w:hint="eastAsia"/>
        </w:rPr>
        <w:t>０４５－６６４－０４０３</w:t>
      </w:r>
    </w:p>
    <w:p w:rsidR="00AA6727" w:rsidRDefault="00BC60E1" w:rsidP="009136C1">
      <w:pPr>
        <w:ind w:firstLineChars="300" w:firstLine="630"/>
        <w:rPr>
          <w:rFonts w:asciiTheme="minorEastAsia" w:eastAsiaTheme="minorEastAsia" w:hAnsiTheme="minorEastAsia"/>
        </w:rPr>
      </w:pPr>
      <w:r>
        <w:rPr>
          <w:rFonts w:asciiTheme="minorEastAsia" w:eastAsiaTheme="minorEastAsia" w:hAnsiTheme="minorEastAsia" w:hint="eastAsia"/>
        </w:rPr>
        <w:lastRenderedPageBreak/>
        <w:t>※件名は「【質問書】自立生活安定化支援事業業務委託について」としてください。</w:t>
      </w:r>
    </w:p>
    <w:p w:rsidR="00BC60E1" w:rsidRPr="007A75D1" w:rsidRDefault="009136C1" w:rsidP="009136C1">
      <w:pPr>
        <w:rPr>
          <w:rFonts w:asciiTheme="minorEastAsia" w:eastAsiaTheme="minorEastAsia" w:hAnsiTheme="minorEastAsia"/>
        </w:rPr>
      </w:pPr>
      <w:r>
        <w:rPr>
          <w:rFonts w:asciiTheme="minorEastAsia" w:eastAsiaTheme="minorEastAsia" w:hAnsiTheme="minorEastAsia" w:hint="eastAsia"/>
        </w:rPr>
        <w:t>（５）</w:t>
      </w:r>
      <w:r w:rsidR="00BC60E1" w:rsidRPr="007A75D1">
        <w:rPr>
          <w:rFonts w:asciiTheme="minorEastAsia" w:eastAsiaTheme="minorEastAsia" w:hAnsiTheme="minorEastAsia" w:hint="eastAsia"/>
        </w:rPr>
        <w:t>回答送付日及び回答方法</w:t>
      </w:r>
    </w:p>
    <w:p w:rsidR="00BC60E1" w:rsidRDefault="009136C1" w:rsidP="009136C1">
      <w:pPr>
        <w:ind w:firstLineChars="300" w:firstLine="630"/>
        <w:rPr>
          <w:rFonts w:asciiTheme="minorEastAsia" w:eastAsiaTheme="minorEastAsia" w:hAnsiTheme="minorEastAsia"/>
        </w:rPr>
      </w:pPr>
      <w:r>
        <w:rPr>
          <w:rFonts w:asciiTheme="minorEastAsia" w:eastAsiaTheme="minorEastAsia" w:hAnsiTheme="minorEastAsia" w:hint="eastAsia"/>
        </w:rPr>
        <w:t>令和２</w:t>
      </w:r>
      <w:r w:rsidR="00961B9E">
        <w:rPr>
          <w:rFonts w:asciiTheme="minorEastAsia" w:eastAsiaTheme="minorEastAsia" w:hAnsiTheme="minorEastAsia" w:hint="eastAsia"/>
        </w:rPr>
        <w:t>年</w:t>
      </w:r>
      <w:r w:rsidR="00961B9E" w:rsidRPr="004B1F24">
        <w:rPr>
          <w:rFonts w:asciiTheme="minorEastAsia" w:eastAsiaTheme="minorEastAsia" w:hAnsiTheme="minorEastAsia" w:hint="eastAsia"/>
        </w:rPr>
        <w:t>12</w:t>
      </w:r>
      <w:r w:rsidR="00BC60E1" w:rsidRPr="004B1F24">
        <w:rPr>
          <w:rFonts w:asciiTheme="minorEastAsia" w:eastAsiaTheme="minorEastAsia" w:hAnsiTheme="minorEastAsia" w:hint="eastAsia"/>
        </w:rPr>
        <w:t>月</w:t>
      </w:r>
      <w:r w:rsidR="004B1F24" w:rsidRPr="004B1F24">
        <w:rPr>
          <w:rFonts w:asciiTheme="minorEastAsia" w:eastAsiaTheme="minorEastAsia" w:hAnsiTheme="minorEastAsia" w:hint="eastAsia"/>
        </w:rPr>
        <w:t>21</w:t>
      </w:r>
      <w:r w:rsidR="00BC60E1" w:rsidRPr="004B1F24">
        <w:rPr>
          <w:rFonts w:asciiTheme="minorEastAsia" w:eastAsiaTheme="minorEastAsia" w:hAnsiTheme="minorEastAsia" w:hint="eastAsia"/>
        </w:rPr>
        <w:t>日（</w:t>
      </w:r>
      <w:r w:rsidR="004B1F24" w:rsidRPr="004B1F24">
        <w:rPr>
          <w:rFonts w:asciiTheme="minorEastAsia" w:eastAsiaTheme="minorEastAsia" w:hAnsiTheme="minorEastAsia" w:hint="eastAsia"/>
        </w:rPr>
        <w:t>水</w:t>
      </w:r>
      <w:r w:rsidR="00BC60E1" w:rsidRPr="004B1F24">
        <w:rPr>
          <w:rFonts w:asciiTheme="minorEastAsia" w:eastAsiaTheme="minorEastAsia" w:hAnsiTheme="minorEastAsia" w:hint="eastAsia"/>
        </w:rPr>
        <w:t>）</w:t>
      </w:r>
      <w:r w:rsidR="00BC60E1">
        <w:rPr>
          <w:rFonts w:asciiTheme="minorEastAsia" w:eastAsiaTheme="minorEastAsia" w:hAnsiTheme="minorEastAsia" w:hint="eastAsia"/>
        </w:rPr>
        <w:t>に</w:t>
      </w:r>
      <w:r w:rsidR="004B1F24">
        <w:rPr>
          <w:rFonts w:asciiTheme="minorEastAsia" w:eastAsiaTheme="minorEastAsia" w:hAnsiTheme="minorEastAsia" w:hint="eastAsia"/>
        </w:rPr>
        <w:t>電子メール又は</w:t>
      </w:r>
      <w:r w:rsidR="00BC60E1">
        <w:rPr>
          <w:rFonts w:asciiTheme="minorEastAsia" w:eastAsiaTheme="minorEastAsia" w:hAnsiTheme="minorEastAsia" w:hint="eastAsia"/>
        </w:rPr>
        <w:t>ファクシミリにて送信します。</w:t>
      </w:r>
    </w:p>
    <w:p w:rsidR="00B53EB9" w:rsidRDefault="00B53EB9" w:rsidP="00586C7C">
      <w:pPr>
        <w:ind w:leftChars="50" w:left="424" w:hangingChars="152" w:hanging="319"/>
        <w:rPr>
          <w:rFonts w:asciiTheme="minorEastAsia" w:eastAsiaTheme="minorEastAsia" w:hAnsiTheme="minorEastAsia"/>
        </w:rPr>
      </w:pPr>
    </w:p>
    <w:p w:rsidR="00586C7C" w:rsidRPr="007A75D1" w:rsidRDefault="003839E4" w:rsidP="004F0A13">
      <w:pPr>
        <w:shd w:val="clear" w:color="auto" w:fill="B6DDE8" w:themeFill="accent5" w:themeFillTint="66"/>
        <w:ind w:leftChars="50" w:left="424" w:hangingChars="152" w:hanging="319"/>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８</w:t>
      </w:r>
      <w:r w:rsidR="00586C7C" w:rsidRPr="007A75D1">
        <w:rPr>
          <w:rFonts w:ascii="HGP創英角ｺﾞｼｯｸUB" w:eastAsia="HGP創英角ｺﾞｼｯｸUB" w:hAnsi="HGP創英角ｺﾞｼｯｸUB" w:hint="eastAsia"/>
        </w:rPr>
        <w:t xml:space="preserve">　提案書の提出</w:t>
      </w:r>
    </w:p>
    <w:p w:rsidR="00586C7C" w:rsidRDefault="004F0A13" w:rsidP="004F0A13">
      <w:pPr>
        <w:ind w:leftChars="50" w:left="246" w:hangingChars="67" w:hanging="141"/>
        <w:rPr>
          <w:rFonts w:asciiTheme="minorEastAsia" w:eastAsiaTheme="minorEastAsia" w:hAnsiTheme="minorEastAsia"/>
        </w:rPr>
      </w:pPr>
      <w:r>
        <w:rPr>
          <w:rFonts w:asciiTheme="minorEastAsia" w:eastAsiaTheme="minorEastAsia" w:hAnsiTheme="minorEastAsia" w:hint="eastAsia"/>
        </w:rPr>
        <w:t xml:space="preserve">　 </w:t>
      </w:r>
      <w:r w:rsidR="00586C7C">
        <w:rPr>
          <w:rFonts w:asciiTheme="minorEastAsia" w:eastAsiaTheme="minorEastAsia" w:hAnsiTheme="minorEastAsia" w:hint="eastAsia"/>
        </w:rPr>
        <w:t>本市からのプロポーザル関係書類提出要請書の通知を受けた団体が、本委託について提案する場合の書類です。</w:t>
      </w:r>
    </w:p>
    <w:p w:rsidR="009E6F01" w:rsidRPr="007A75D1" w:rsidRDefault="009136C1" w:rsidP="009136C1">
      <w:pPr>
        <w:rPr>
          <w:rFonts w:asciiTheme="minorEastAsia" w:eastAsiaTheme="minorEastAsia" w:hAnsiTheme="minorEastAsia"/>
        </w:rPr>
      </w:pPr>
      <w:r>
        <w:rPr>
          <w:rFonts w:asciiTheme="minorEastAsia" w:eastAsiaTheme="minorEastAsia" w:hAnsiTheme="minorEastAsia" w:hint="eastAsia"/>
        </w:rPr>
        <w:t>（１）</w:t>
      </w:r>
      <w:r w:rsidR="009E6F01" w:rsidRPr="007A75D1">
        <w:rPr>
          <w:rFonts w:asciiTheme="minorEastAsia" w:eastAsiaTheme="minorEastAsia" w:hAnsiTheme="minorEastAsia" w:hint="eastAsia"/>
        </w:rPr>
        <w:t>提出書類</w:t>
      </w:r>
    </w:p>
    <w:p w:rsidR="00586C7C" w:rsidRDefault="00B53EB9" w:rsidP="009136C1">
      <w:pPr>
        <w:ind w:firstLineChars="100" w:firstLine="210"/>
        <w:rPr>
          <w:rFonts w:asciiTheme="minorEastAsia" w:eastAsiaTheme="minorEastAsia" w:hAnsiTheme="minorEastAsia"/>
        </w:rPr>
      </w:pPr>
      <w:r>
        <w:rPr>
          <w:rFonts w:asciiTheme="minorEastAsia" w:eastAsiaTheme="minorEastAsia" w:hAnsiTheme="minorEastAsia" w:hint="eastAsia"/>
        </w:rPr>
        <w:t>ア</w:t>
      </w:r>
      <w:r w:rsidR="00586C7C">
        <w:rPr>
          <w:rFonts w:asciiTheme="minorEastAsia" w:eastAsiaTheme="minorEastAsia" w:hAnsiTheme="minorEastAsia" w:hint="eastAsia"/>
        </w:rPr>
        <w:t xml:space="preserve"> </w:t>
      </w:r>
      <w:r w:rsidR="004406B6">
        <w:rPr>
          <w:rFonts w:asciiTheme="minorEastAsia" w:eastAsiaTheme="minorEastAsia" w:hAnsiTheme="minorEastAsia" w:hint="eastAsia"/>
        </w:rPr>
        <w:t xml:space="preserve"> </w:t>
      </w:r>
      <w:r w:rsidR="00586C7C">
        <w:rPr>
          <w:rFonts w:asciiTheme="minorEastAsia" w:eastAsiaTheme="minorEastAsia" w:hAnsiTheme="minorEastAsia" w:hint="eastAsia"/>
        </w:rPr>
        <w:t>提案書（様式５）</w:t>
      </w:r>
    </w:p>
    <w:p w:rsidR="003E08D3" w:rsidRDefault="00B53EB9" w:rsidP="009136C1">
      <w:pPr>
        <w:ind w:firstLineChars="100" w:firstLine="210"/>
        <w:rPr>
          <w:rFonts w:asciiTheme="minorEastAsia" w:eastAsiaTheme="minorEastAsia" w:hAnsiTheme="minorEastAsia"/>
        </w:rPr>
      </w:pPr>
      <w:r>
        <w:rPr>
          <w:rFonts w:asciiTheme="minorEastAsia" w:eastAsiaTheme="minorEastAsia" w:hAnsiTheme="minorEastAsia" w:hint="eastAsia"/>
        </w:rPr>
        <w:t>イ</w:t>
      </w:r>
      <w:r w:rsidR="00586C7C">
        <w:rPr>
          <w:rFonts w:asciiTheme="minorEastAsia" w:eastAsiaTheme="minorEastAsia" w:hAnsiTheme="minorEastAsia" w:hint="eastAsia"/>
        </w:rPr>
        <w:t xml:space="preserve"> </w:t>
      </w:r>
      <w:r w:rsidR="004406B6">
        <w:rPr>
          <w:rFonts w:asciiTheme="minorEastAsia" w:eastAsiaTheme="minorEastAsia" w:hAnsiTheme="minorEastAsia" w:hint="eastAsia"/>
        </w:rPr>
        <w:t xml:space="preserve"> </w:t>
      </w:r>
      <w:r w:rsidR="009E6F01">
        <w:rPr>
          <w:rFonts w:asciiTheme="minorEastAsia" w:eastAsiaTheme="minorEastAsia" w:hAnsiTheme="minorEastAsia" w:hint="eastAsia"/>
        </w:rPr>
        <w:t>要領</w:t>
      </w:r>
      <w:r w:rsidR="0060580D">
        <w:rPr>
          <w:rFonts w:asciiTheme="minorEastAsia" w:eastAsiaTheme="minorEastAsia" w:hAnsiTheme="minorEastAsia" w:hint="eastAsia"/>
        </w:rPr>
        <w:t>－</w:t>
      </w:r>
      <w:r w:rsidR="00B27662">
        <w:rPr>
          <w:rFonts w:asciiTheme="minorEastAsia" w:eastAsiaTheme="minorEastAsia" w:hAnsiTheme="minorEastAsia" w:hint="eastAsia"/>
        </w:rPr>
        <w:t>３</w:t>
      </w:r>
      <w:r w:rsidR="0003715C">
        <w:rPr>
          <w:rFonts w:asciiTheme="minorEastAsia" w:eastAsiaTheme="minorEastAsia" w:hAnsiTheme="minorEastAsia" w:hint="eastAsia"/>
        </w:rPr>
        <w:t>、</w:t>
      </w:r>
      <w:r w:rsidR="0060580D">
        <w:rPr>
          <w:rFonts w:asciiTheme="minorEastAsia" w:eastAsiaTheme="minorEastAsia" w:hAnsiTheme="minorEastAsia" w:hint="eastAsia"/>
        </w:rPr>
        <w:t>要領－</w:t>
      </w:r>
      <w:r w:rsidR="00B27662">
        <w:rPr>
          <w:rFonts w:asciiTheme="minorEastAsia" w:eastAsiaTheme="minorEastAsia" w:hAnsiTheme="minorEastAsia" w:hint="eastAsia"/>
        </w:rPr>
        <w:t>４</w:t>
      </w:r>
    </w:p>
    <w:p w:rsidR="009E6F01" w:rsidRPr="007A75D1" w:rsidRDefault="009136C1" w:rsidP="009136C1">
      <w:pPr>
        <w:rPr>
          <w:rFonts w:asciiTheme="minorEastAsia" w:eastAsiaTheme="minorEastAsia" w:hAnsiTheme="minorEastAsia"/>
        </w:rPr>
      </w:pPr>
      <w:r>
        <w:rPr>
          <w:rFonts w:asciiTheme="minorEastAsia" w:eastAsiaTheme="minorEastAsia" w:hAnsiTheme="minorEastAsia" w:hint="eastAsia"/>
        </w:rPr>
        <w:t>（２）</w:t>
      </w:r>
      <w:r w:rsidR="009E6F01" w:rsidRPr="007A75D1">
        <w:rPr>
          <w:rFonts w:asciiTheme="minorEastAsia" w:eastAsiaTheme="minorEastAsia" w:hAnsiTheme="minorEastAsia" w:hint="eastAsia"/>
        </w:rPr>
        <w:t>提出期間</w:t>
      </w:r>
    </w:p>
    <w:p w:rsidR="009E6F01" w:rsidRDefault="007B1934" w:rsidP="009136C1">
      <w:pPr>
        <w:ind w:firstLineChars="300" w:firstLine="630"/>
        <w:rPr>
          <w:rFonts w:asciiTheme="minorEastAsia" w:eastAsiaTheme="minorEastAsia" w:hAnsiTheme="minorEastAsia"/>
        </w:rPr>
      </w:pPr>
      <w:r>
        <w:rPr>
          <w:rFonts w:asciiTheme="minorEastAsia" w:eastAsiaTheme="minorEastAsia" w:hAnsiTheme="minorEastAsia" w:hint="eastAsia"/>
        </w:rPr>
        <w:t>令和</w:t>
      </w:r>
      <w:r w:rsidR="009136C1">
        <w:rPr>
          <w:rFonts w:asciiTheme="minorEastAsia" w:eastAsiaTheme="minorEastAsia" w:hAnsiTheme="minorEastAsia" w:hint="eastAsia"/>
        </w:rPr>
        <w:t>３</w:t>
      </w:r>
      <w:r w:rsidR="00961B9E">
        <w:rPr>
          <w:rFonts w:asciiTheme="minorEastAsia" w:eastAsiaTheme="minorEastAsia" w:hAnsiTheme="minorEastAsia" w:hint="eastAsia"/>
        </w:rPr>
        <w:t>年</w:t>
      </w:r>
      <w:r w:rsidR="004B1F24" w:rsidRPr="004B1F24">
        <w:rPr>
          <w:rFonts w:asciiTheme="minorEastAsia" w:eastAsiaTheme="minorEastAsia" w:hAnsiTheme="minorEastAsia" w:hint="eastAsia"/>
        </w:rPr>
        <w:t>１</w:t>
      </w:r>
      <w:r w:rsidR="009E6F01" w:rsidRPr="004B1F24">
        <w:rPr>
          <w:rFonts w:asciiTheme="minorEastAsia" w:eastAsiaTheme="minorEastAsia" w:hAnsiTheme="minorEastAsia" w:hint="eastAsia"/>
        </w:rPr>
        <w:t>月</w:t>
      </w:r>
      <w:r w:rsidR="004B1F24" w:rsidRPr="004B1F24">
        <w:rPr>
          <w:rFonts w:asciiTheme="minorEastAsia" w:eastAsiaTheme="minorEastAsia" w:hAnsiTheme="minorEastAsia" w:hint="eastAsia"/>
        </w:rPr>
        <w:t>６</w:t>
      </w:r>
      <w:r w:rsidR="009E6F01" w:rsidRPr="004B1F24">
        <w:rPr>
          <w:rFonts w:asciiTheme="minorEastAsia" w:eastAsiaTheme="minorEastAsia" w:hAnsiTheme="minorEastAsia" w:hint="eastAsia"/>
        </w:rPr>
        <w:t>日（</w:t>
      </w:r>
      <w:r w:rsidR="001E7A87" w:rsidRPr="004B1F24">
        <w:rPr>
          <w:rFonts w:asciiTheme="minorEastAsia" w:eastAsiaTheme="minorEastAsia" w:hAnsiTheme="minorEastAsia" w:hint="eastAsia"/>
        </w:rPr>
        <w:t>水</w:t>
      </w:r>
      <w:r w:rsidR="009E6F01" w:rsidRPr="004B1F24">
        <w:rPr>
          <w:rFonts w:asciiTheme="minorEastAsia" w:eastAsiaTheme="minorEastAsia" w:hAnsiTheme="minorEastAsia" w:hint="eastAsia"/>
        </w:rPr>
        <w:t>）</w:t>
      </w:r>
      <w:r w:rsidR="00FB4796">
        <w:rPr>
          <w:rFonts w:asciiTheme="minorEastAsia" w:eastAsiaTheme="minorEastAsia" w:hAnsiTheme="minorEastAsia" w:hint="eastAsia"/>
        </w:rPr>
        <w:t>まで</w:t>
      </w:r>
    </w:p>
    <w:p w:rsidR="009E6F01" w:rsidRPr="003E08D3" w:rsidRDefault="009E6F01" w:rsidP="009136C1">
      <w:pPr>
        <w:ind w:firstLineChars="300" w:firstLine="630"/>
        <w:rPr>
          <w:rFonts w:asciiTheme="minorEastAsia" w:eastAsiaTheme="minorEastAsia" w:hAnsiTheme="minorEastAsia"/>
        </w:rPr>
      </w:pPr>
      <w:r>
        <w:rPr>
          <w:rFonts w:hint="eastAsia"/>
        </w:rPr>
        <w:t>持参の場合は平日午前９時から正午まで、及び午後１時から午後５時までの間に受け付けます。</w:t>
      </w:r>
    </w:p>
    <w:p w:rsidR="00F25BCC" w:rsidRPr="007A75D1" w:rsidRDefault="009136C1">
      <w:pPr>
        <w:rPr>
          <w:rFonts w:asciiTheme="minorEastAsia" w:eastAsiaTheme="minorEastAsia" w:hAnsiTheme="minorEastAsia"/>
        </w:rPr>
      </w:pPr>
      <w:r>
        <w:rPr>
          <w:rFonts w:hint="eastAsia"/>
        </w:rPr>
        <w:t>（３）</w:t>
      </w:r>
      <w:r w:rsidR="009E6F01" w:rsidRPr="007A75D1">
        <w:rPr>
          <w:rFonts w:asciiTheme="minorEastAsia" w:eastAsiaTheme="minorEastAsia" w:hAnsiTheme="minorEastAsia" w:hint="eastAsia"/>
        </w:rPr>
        <w:t>提出部数</w:t>
      </w:r>
    </w:p>
    <w:p w:rsidR="00F02901" w:rsidRDefault="009E6F01">
      <w:r>
        <w:rPr>
          <w:rFonts w:hint="eastAsia"/>
        </w:rPr>
        <w:t xml:space="preserve">　　　２部（正１部、副１部）</w:t>
      </w:r>
    </w:p>
    <w:p w:rsidR="009136C1" w:rsidRDefault="009136C1">
      <w:pPr>
        <w:rPr>
          <w:rFonts w:asciiTheme="minorEastAsia" w:eastAsiaTheme="minorEastAsia" w:hAnsiTheme="minorEastAsia"/>
        </w:rPr>
      </w:pPr>
      <w:r>
        <w:rPr>
          <w:rFonts w:hint="eastAsia"/>
        </w:rPr>
        <w:t>（４）</w:t>
      </w:r>
      <w:r w:rsidR="009E6F01" w:rsidRPr="007A75D1">
        <w:rPr>
          <w:rFonts w:asciiTheme="minorEastAsia" w:eastAsiaTheme="minorEastAsia" w:hAnsiTheme="minorEastAsia" w:hint="eastAsia"/>
        </w:rPr>
        <w:t>提出先</w:t>
      </w:r>
    </w:p>
    <w:p w:rsidR="009E6F01" w:rsidRPr="009136C1" w:rsidRDefault="009136C1" w:rsidP="009136C1">
      <w:pPr>
        <w:ind w:firstLineChars="300" w:firstLine="630"/>
        <w:rPr>
          <w:rFonts w:asciiTheme="minorEastAsia" w:eastAsiaTheme="minorEastAsia" w:hAnsiTheme="minorEastAsia"/>
        </w:rPr>
      </w:pPr>
      <w:r>
        <w:rPr>
          <w:rFonts w:asciiTheme="minorEastAsia" w:eastAsiaTheme="minorEastAsia" w:hAnsiTheme="minorEastAsia" w:hint="eastAsia"/>
        </w:rPr>
        <w:t>４（２）</w:t>
      </w:r>
      <w:r w:rsidR="00B53EB9">
        <w:rPr>
          <w:rFonts w:asciiTheme="minorEastAsia" w:eastAsiaTheme="minorEastAsia" w:hAnsiTheme="minorEastAsia" w:hint="eastAsia"/>
        </w:rPr>
        <w:t>ア</w:t>
      </w:r>
      <w:r w:rsidR="009E6F01">
        <w:rPr>
          <w:rFonts w:hint="eastAsia"/>
        </w:rPr>
        <w:t>と同じ</w:t>
      </w:r>
    </w:p>
    <w:p w:rsidR="009E6F01" w:rsidRPr="007A75D1" w:rsidRDefault="009136C1">
      <w:pPr>
        <w:rPr>
          <w:rFonts w:asciiTheme="minorEastAsia" w:eastAsiaTheme="minorEastAsia" w:hAnsiTheme="minorEastAsia"/>
        </w:rPr>
      </w:pPr>
      <w:r>
        <w:rPr>
          <w:rFonts w:hint="eastAsia"/>
        </w:rPr>
        <w:t>（５）</w:t>
      </w:r>
      <w:r w:rsidR="009E6F01" w:rsidRPr="007A75D1">
        <w:rPr>
          <w:rFonts w:asciiTheme="minorEastAsia" w:eastAsiaTheme="minorEastAsia" w:hAnsiTheme="minorEastAsia" w:hint="eastAsia"/>
        </w:rPr>
        <w:t>提出方法</w:t>
      </w:r>
    </w:p>
    <w:p w:rsidR="009136C1" w:rsidRDefault="009E6F01" w:rsidP="009E6F01">
      <w:pPr>
        <w:ind w:left="525" w:hangingChars="250" w:hanging="525"/>
      </w:pPr>
      <w:r>
        <w:rPr>
          <w:rFonts w:hint="eastAsia"/>
        </w:rPr>
        <w:t xml:space="preserve">　　　持参又は郵送（郵送の場合は書留郵便とし、上記</w:t>
      </w:r>
      <w:r w:rsidR="00A21ECD">
        <w:rPr>
          <w:rFonts w:hint="eastAsia"/>
        </w:rPr>
        <w:t>提出</w:t>
      </w:r>
      <w:r w:rsidR="009136C1">
        <w:rPr>
          <w:rFonts w:hint="eastAsia"/>
        </w:rPr>
        <w:t>期間に必ず到着するように発送してくださ</w:t>
      </w:r>
    </w:p>
    <w:p w:rsidR="009E6F01" w:rsidRPr="009E6F01" w:rsidRDefault="009E6F01" w:rsidP="009136C1">
      <w:pPr>
        <w:ind w:leftChars="200" w:left="525" w:hangingChars="50" w:hanging="105"/>
        <w:rPr>
          <w:rFonts w:asciiTheme="minorEastAsia" w:eastAsiaTheme="minorEastAsia" w:hAnsiTheme="minorEastAsia"/>
        </w:rPr>
      </w:pPr>
      <w:r>
        <w:rPr>
          <w:rFonts w:hint="eastAsia"/>
        </w:rPr>
        <w:t>い。）</w:t>
      </w:r>
    </w:p>
    <w:p w:rsidR="004406B6" w:rsidRPr="007A75D1" w:rsidRDefault="009136C1">
      <w:pPr>
        <w:rPr>
          <w:rFonts w:asciiTheme="minorEastAsia" w:eastAsiaTheme="minorEastAsia" w:hAnsiTheme="minorEastAsia"/>
        </w:rPr>
      </w:pPr>
      <w:r>
        <w:rPr>
          <w:rFonts w:hint="eastAsia"/>
        </w:rPr>
        <w:t>（６）</w:t>
      </w:r>
      <w:r w:rsidR="004406B6" w:rsidRPr="007A75D1">
        <w:rPr>
          <w:rFonts w:asciiTheme="minorEastAsia" w:eastAsiaTheme="minorEastAsia" w:hAnsiTheme="minorEastAsia" w:hint="eastAsia"/>
        </w:rPr>
        <w:t>提案書の内容</w:t>
      </w:r>
    </w:p>
    <w:p w:rsidR="004406B6" w:rsidRDefault="00B53EB9" w:rsidP="009136C1">
      <w:pPr>
        <w:ind w:firstLineChars="100" w:firstLine="210"/>
      </w:pPr>
      <w:r>
        <w:rPr>
          <w:rFonts w:hint="eastAsia"/>
        </w:rPr>
        <w:t xml:space="preserve">ア　</w:t>
      </w:r>
      <w:r w:rsidR="004406B6">
        <w:rPr>
          <w:rFonts w:hint="eastAsia"/>
        </w:rPr>
        <w:t xml:space="preserve"> </w:t>
      </w:r>
      <w:r w:rsidR="004406B6">
        <w:rPr>
          <w:rFonts w:hint="eastAsia"/>
        </w:rPr>
        <w:t>提案については、次の項目に関する提案を所定の様式に記載してください。</w:t>
      </w: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2"/>
        <w:gridCol w:w="2796"/>
        <w:gridCol w:w="5714"/>
      </w:tblGrid>
      <w:tr w:rsidR="004406B6" w:rsidRPr="0072218A" w:rsidTr="00217B11">
        <w:trPr>
          <w:trHeight w:val="315"/>
        </w:trPr>
        <w:tc>
          <w:tcPr>
            <w:tcW w:w="9352" w:type="dxa"/>
            <w:gridSpan w:val="3"/>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１</w:t>
            </w:r>
            <w:r w:rsidR="004406B6" w:rsidRPr="0072218A">
              <w:rPr>
                <w:rFonts w:asciiTheme="minorEastAsia" w:eastAsiaTheme="minorEastAsia" w:hAnsiTheme="minorEastAsia" w:hint="eastAsia"/>
                <w:sz w:val="20"/>
                <w:szCs w:val="20"/>
              </w:rPr>
              <w:t xml:space="preserve"> 基本事項（概算見積書は自由様式）</w:t>
            </w:r>
          </w:p>
        </w:tc>
      </w:tr>
      <w:tr w:rsidR="004406B6" w:rsidRPr="0072218A" w:rsidTr="00217B11">
        <w:trPr>
          <w:trHeight w:val="300"/>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1</w:t>
            </w:r>
            <w:r w:rsidR="004406B6" w:rsidRPr="0072218A">
              <w:rPr>
                <w:rFonts w:asciiTheme="minorEastAsia" w:eastAsiaTheme="minorEastAsia" w:hAnsiTheme="minorEastAsia" w:hint="eastAsia"/>
                <w:sz w:val="20"/>
                <w:szCs w:val="20"/>
              </w:rPr>
              <w:t>.1</w:t>
            </w:r>
          </w:p>
        </w:tc>
        <w:tc>
          <w:tcPr>
            <w:tcW w:w="2796" w:type="dxa"/>
            <w:tcBorders>
              <w:righ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業務実績</w:t>
            </w:r>
          </w:p>
        </w:tc>
        <w:tc>
          <w:tcPr>
            <w:tcW w:w="5714" w:type="dxa"/>
            <w:tcBorders>
              <w:left w:val="dashSmallGap" w:sz="4" w:space="0" w:color="auto"/>
            </w:tcBorders>
            <w:vAlign w:val="center"/>
          </w:tcPr>
          <w:p w:rsidR="004406B6" w:rsidRPr="0072218A" w:rsidRDefault="00763D33"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生活困窮者に対する相談支援業務内容および実績</w:t>
            </w:r>
          </w:p>
        </w:tc>
      </w:tr>
      <w:tr w:rsidR="004406B6" w:rsidRPr="0072218A" w:rsidTr="00217B11">
        <w:trPr>
          <w:trHeight w:val="285"/>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1</w:t>
            </w:r>
            <w:r w:rsidR="004406B6" w:rsidRPr="0072218A">
              <w:rPr>
                <w:rFonts w:asciiTheme="minorEastAsia" w:eastAsiaTheme="minorEastAsia" w:hAnsiTheme="minorEastAsia" w:hint="eastAsia"/>
                <w:sz w:val="20"/>
                <w:szCs w:val="20"/>
              </w:rPr>
              <w:t>.2</w:t>
            </w:r>
          </w:p>
        </w:tc>
        <w:tc>
          <w:tcPr>
            <w:tcW w:w="2796" w:type="dxa"/>
            <w:tcBorders>
              <w:right w:val="dashSmallGap" w:sz="4" w:space="0" w:color="auto"/>
            </w:tcBorders>
            <w:vAlign w:val="center"/>
          </w:tcPr>
          <w:p w:rsidR="004406B6" w:rsidRPr="0072218A" w:rsidRDefault="004406B6" w:rsidP="0082664E">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事業目的と効果</w:t>
            </w:r>
          </w:p>
        </w:tc>
        <w:tc>
          <w:tcPr>
            <w:tcW w:w="5714" w:type="dxa"/>
            <w:tcBorders>
              <w:left w:val="dashSmallGap" w:sz="4" w:space="0" w:color="auto"/>
            </w:tcBorders>
            <w:vAlign w:val="center"/>
          </w:tcPr>
          <w:p w:rsidR="004406B6" w:rsidRPr="0072218A" w:rsidRDefault="004406B6" w:rsidP="0082664E">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事業目的と得られる効果</w:t>
            </w:r>
          </w:p>
        </w:tc>
      </w:tr>
      <w:tr w:rsidR="004406B6" w:rsidRPr="0072218A" w:rsidTr="00217B11">
        <w:trPr>
          <w:trHeight w:val="617"/>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1</w:t>
            </w:r>
            <w:r w:rsidR="004406B6" w:rsidRPr="0072218A">
              <w:rPr>
                <w:rFonts w:asciiTheme="minorEastAsia" w:eastAsiaTheme="minorEastAsia" w:hAnsiTheme="minorEastAsia" w:hint="eastAsia"/>
                <w:sz w:val="20"/>
                <w:szCs w:val="20"/>
              </w:rPr>
              <w:t>.3</w:t>
            </w:r>
          </w:p>
        </w:tc>
        <w:tc>
          <w:tcPr>
            <w:tcW w:w="2796" w:type="dxa"/>
            <w:tcBorders>
              <w:righ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被保護者に対する支援の理解</w:t>
            </w:r>
          </w:p>
        </w:tc>
        <w:tc>
          <w:tcPr>
            <w:tcW w:w="5714" w:type="dxa"/>
            <w:tcBorders>
              <w:left w:val="dashSmallGap" w:sz="4" w:space="0" w:color="auto"/>
            </w:tcBorders>
            <w:vAlign w:val="center"/>
          </w:tcPr>
          <w:p w:rsidR="004406B6" w:rsidRPr="0072218A" w:rsidRDefault="009136C1" w:rsidP="004406B6">
            <w:pPr>
              <w:spacing w:line="28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生活保護受給者</w:t>
            </w:r>
            <w:r w:rsidR="004406B6" w:rsidRPr="0072218A">
              <w:rPr>
                <w:rFonts w:asciiTheme="minorEastAsia" w:eastAsiaTheme="minorEastAsia" w:hAnsiTheme="minorEastAsia" w:hint="eastAsia"/>
                <w:sz w:val="20"/>
                <w:szCs w:val="20"/>
              </w:rPr>
              <w:t>への転居支援・生活支援に関する現状と課題及び課題に対する取組み方針</w:t>
            </w:r>
          </w:p>
        </w:tc>
      </w:tr>
      <w:tr w:rsidR="004406B6" w:rsidRPr="0072218A" w:rsidTr="00217B11">
        <w:trPr>
          <w:trHeight w:val="420"/>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1</w:t>
            </w:r>
            <w:r w:rsidR="004406B6" w:rsidRPr="0072218A">
              <w:rPr>
                <w:rFonts w:asciiTheme="minorEastAsia" w:eastAsiaTheme="minorEastAsia" w:hAnsiTheme="minorEastAsia" w:hint="eastAsia"/>
                <w:sz w:val="20"/>
                <w:szCs w:val="20"/>
              </w:rPr>
              <w:t>.4</w:t>
            </w:r>
          </w:p>
        </w:tc>
        <w:tc>
          <w:tcPr>
            <w:tcW w:w="2796" w:type="dxa"/>
            <w:tcBorders>
              <w:righ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コスト</w:t>
            </w:r>
          </w:p>
        </w:tc>
        <w:tc>
          <w:tcPr>
            <w:tcW w:w="5714" w:type="dxa"/>
            <w:tcBorders>
              <w:left w:val="dashSmallGap" w:sz="4" w:space="0" w:color="auto"/>
            </w:tcBorders>
            <w:vAlign w:val="center"/>
          </w:tcPr>
          <w:p w:rsidR="004406B6" w:rsidRPr="0072218A" w:rsidRDefault="004C67EE"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概算</w:t>
            </w:r>
            <w:r w:rsidR="004406B6" w:rsidRPr="0072218A">
              <w:rPr>
                <w:rFonts w:asciiTheme="minorEastAsia" w:eastAsiaTheme="minorEastAsia" w:hAnsiTheme="minorEastAsia" w:hint="eastAsia"/>
                <w:sz w:val="20"/>
                <w:szCs w:val="20"/>
              </w:rPr>
              <w:t>見積り</w:t>
            </w:r>
            <w:r w:rsidR="00C44B57" w:rsidRPr="0072218A">
              <w:rPr>
                <w:rFonts w:asciiTheme="minorEastAsia" w:eastAsiaTheme="minorEastAsia" w:hAnsiTheme="minorEastAsia" w:hint="eastAsia"/>
                <w:sz w:val="20"/>
                <w:szCs w:val="20"/>
              </w:rPr>
              <w:t>（様式自由）</w:t>
            </w:r>
          </w:p>
        </w:tc>
      </w:tr>
      <w:tr w:rsidR="004406B6" w:rsidRPr="0072218A" w:rsidTr="00217B11">
        <w:trPr>
          <w:trHeight w:val="315"/>
        </w:trPr>
        <w:tc>
          <w:tcPr>
            <w:tcW w:w="9352" w:type="dxa"/>
            <w:gridSpan w:val="3"/>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２</w:t>
            </w:r>
            <w:r w:rsidR="004406B6" w:rsidRPr="0072218A">
              <w:rPr>
                <w:rFonts w:asciiTheme="minorEastAsia" w:eastAsiaTheme="minorEastAsia" w:hAnsiTheme="minorEastAsia" w:hint="eastAsia"/>
                <w:sz w:val="20"/>
                <w:szCs w:val="20"/>
              </w:rPr>
              <w:t xml:space="preserve"> 実施体制に関する事項</w:t>
            </w:r>
          </w:p>
        </w:tc>
      </w:tr>
      <w:tr w:rsidR="004406B6" w:rsidRPr="0072218A" w:rsidTr="00217B11">
        <w:trPr>
          <w:trHeight w:val="300"/>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2</w:t>
            </w:r>
            <w:r w:rsidR="004406B6" w:rsidRPr="0072218A">
              <w:rPr>
                <w:rFonts w:asciiTheme="minorEastAsia" w:eastAsiaTheme="minorEastAsia" w:hAnsiTheme="minorEastAsia" w:hint="eastAsia"/>
                <w:sz w:val="20"/>
                <w:szCs w:val="20"/>
              </w:rPr>
              <w:t>.1</w:t>
            </w:r>
          </w:p>
        </w:tc>
        <w:tc>
          <w:tcPr>
            <w:tcW w:w="2796" w:type="dxa"/>
            <w:tcBorders>
              <w:right w:val="dashSmallGap" w:sz="4" w:space="0" w:color="auto"/>
            </w:tcBorders>
            <w:vAlign w:val="center"/>
          </w:tcPr>
          <w:p w:rsidR="004406B6" w:rsidRPr="0072218A" w:rsidRDefault="004406B6" w:rsidP="00C564F9">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支援スタッフの</w:t>
            </w:r>
            <w:r w:rsidR="00C564F9" w:rsidRPr="0072218A">
              <w:rPr>
                <w:rFonts w:asciiTheme="minorEastAsia" w:eastAsiaTheme="minorEastAsia" w:hAnsiTheme="minorEastAsia" w:hint="eastAsia"/>
                <w:sz w:val="20"/>
                <w:szCs w:val="20"/>
              </w:rPr>
              <w:t>体制</w:t>
            </w:r>
          </w:p>
        </w:tc>
        <w:tc>
          <w:tcPr>
            <w:tcW w:w="5714" w:type="dxa"/>
            <w:tcBorders>
              <w:lef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スタッフの配置、退職時の対応、給与等</w:t>
            </w:r>
          </w:p>
        </w:tc>
      </w:tr>
      <w:tr w:rsidR="004406B6" w:rsidRPr="0072218A" w:rsidTr="00217B11">
        <w:trPr>
          <w:trHeight w:val="285"/>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2</w:t>
            </w:r>
            <w:r w:rsidR="004406B6" w:rsidRPr="0072218A">
              <w:rPr>
                <w:rFonts w:asciiTheme="minorEastAsia" w:eastAsiaTheme="minorEastAsia" w:hAnsiTheme="minorEastAsia" w:hint="eastAsia"/>
                <w:sz w:val="20"/>
                <w:szCs w:val="20"/>
              </w:rPr>
              <w:t>.2</w:t>
            </w:r>
          </w:p>
        </w:tc>
        <w:tc>
          <w:tcPr>
            <w:tcW w:w="2796" w:type="dxa"/>
            <w:tcBorders>
              <w:right w:val="dashSmallGap" w:sz="4" w:space="0" w:color="auto"/>
            </w:tcBorders>
            <w:vAlign w:val="center"/>
          </w:tcPr>
          <w:p w:rsidR="004406B6" w:rsidRPr="0072218A" w:rsidRDefault="00B37297"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予定</w:t>
            </w:r>
            <w:r w:rsidR="004406B6" w:rsidRPr="0072218A">
              <w:rPr>
                <w:rFonts w:asciiTheme="minorEastAsia" w:eastAsiaTheme="minorEastAsia" w:hAnsiTheme="minorEastAsia" w:hint="eastAsia"/>
                <w:sz w:val="20"/>
                <w:szCs w:val="20"/>
              </w:rPr>
              <w:t>支援スタッフ</w:t>
            </w:r>
            <w:r w:rsidR="0018539D" w:rsidRPr="0072218A">
              <w:rPr>
                <w:rFonts w:asciiTheme="minorEastAsia" w:eastAsiaTheme="minorEastAsia" w:hAnsiTheme="minorEastAsia" w:hint="eastAsia"/>
                <w:sz w:val="20"/>
                <w:szCs w:val="20"/>
              </w:rPr>
              <w:t>の経験等</w:t>
            </w:r>
          </w:p>
        </w:tc>
        <w:tc>
          <w:tcPr>
            <w:tcW w:w="5714" w:type="dxa"/>
            <w:tcBorders>
              <w:lef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業務経験、実績、知識、資質、保有資格、スタッフの確保策</w:t>
            </w:r>
          </w:p>
        </w:tc>
      </w:tr>
      <w:tr w:rsidR="004406B6" w:rsidRPr="0072218A" w:rsidTr="00217B11">
        <w:trPr>
          <w:trHeight w:val="365"/>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2</w:t>
            </w:r>
            <w:r w:rsidR="004406B6" w:rsidRPr="0072218A">
              <w:rPr>
                <w:rFonts w:asciiTheme="minorEastAsia" w:eastAsiaTheme="minorEastAsia" w:hAnsiTheme="minorEastAsia" w:hint="eastAsia"/>
                <w:sz w:val="20"/>
                <w:szCs w:val="20"/>
              </w:rPr>
              <w:t>.3</w:t>
            </w:r>
          </w:p>
        </w:tc>
        <w:tc>
          <w:tcPr>
            <w:tcW w:w="2796" w:type="dxa"/>
            <w:tcBorders>
              <w:righ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支援スタッフの育成・研修</w:t>
            </w:r>
          </w:p>
        </w:tc>
        <w:tc>
          <w:tcPr>
            <w:tcW w:w="5714" w:type="dxa"/>
            <w:tcBorders>
              <w:left w:val="dashSmallGap" w:sz="4" w:space="0" w:color="auto"/>
            </w:tcBorders>
            <w:vAlign w:val="center"/>
          </w:tcPr>
          <w:p w:rsidR="004406B6" w:rsidRPr="0072218A" w:rsidRDefault="004406B6" w:rsidP="00F75910">
            <w:pPr>
              <w:spacing w:line="24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相談援助体制、研修機能等</w:t>
            </w:r>
          </w:p>
        </w:tc>
      </w:tr>
      <w:tr w:rsidR="004406B6" w:rsidRPr="0072218A" w:rsidTr="00217B11">
        <w:trPr>
          <w:trHeight w:val="420"/>
        </w:trPr>
        <w:tc>
          <w:tcPr>
            <w:tcW w:w="9352" w:type="dxa"/>
            <w:gridSpan w:val="3"/>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３</w:t>
            </w:r>
            <w:r w:rsidR="004406B6" w:rsidRPr="0072218A">
              <w:rPr>
                <w:rFonts w:asciiTheme="minorEastAsia" w:eastAsiaTheme="minorEastAsia" w:hAnsiTheme="minorEastAsia" w:hint="eastAsia"/>
                <w:sz w:val="20"/>
                <w:szCs w:val="20"/>
              </w:rPr>
              <w:t xml:space="preserve"> 支援に関する事項</w:t>
            </w:r>
          </w:p>
        </w:tc>
      </w:tr>
      <w:tr w:rsidR="004406B6" w:rsidRPr="0072218A" w:rsidTr="00217B11">
        <w:trPr>
          <w:trHeight w:val="2289"/>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lastRenderedPageBreak/>
              <w:t>3</w:t>
            </w:r>
            <w:r w:rsidR="004406B6" w:rsidRPr="0072218A">
              <w:rPr>
                <w:rFonts w:asciiTheme="minorEastAsia" w:eastAsiaTheme="minorEastAsia" w:hAnsiTheme="minorEastAsia" w:hint="eastAsia"/>
                <w:sz w:val="20"/>
                <w:szCs w:val="20"/>
              </w:rPr>
              <w:t>.1</w:t>
            </w:r>
          </w:p>
        </w:tc>
        <w:tc>
          <w:tcPr>
            <w:tcW w:w="2796" w:type="dxa"/>
            <w:tcBorders>
              <w:right w:val="dashSmallGap" w:sz="4" w:space="0" w:color="auto"/>
            </w:tcBorders>
            <w:vAlign w:val="center"/>
          </w:tcPr>
          <w:p w:rsidR="004406B6" w:rsidRPr="0072218A" w:rsidRDefault="004406B6"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転居支援</w:t>
            </w:r>
          </w:p>
        </w:tc>
        <w:tc>
          <w:tcPr>
            <w:tcW w:w="5714" w:type="dxa"/>
            <w:tcBorders>
              <w:left w:val="dashSmallGap" w:sz="4" w:space="0" w:color="auto"/>
            </w:tcBorders>
            <w:vAlign w:val="center"/>
          </w:tcPr>
          <w:p w:rsidR="004406B6" w:rsidRPr="0072218A" w:rsidRDefault="004406B6" w:rsidP="004406B6">
            <w:pPr>
              <w:spacing w:line="260" w:lineRule="exact"/>
              <w:ind w:left="200" w:hangingChars="100" w:hanging="2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ア 物件情報の収集、仲介業者等との連携についての具体的な取組</w:t>
            </w:r>
          </w:p>
          <w:p w:rsidR="004406B6" w:rsidRPr="0072218A" w:rsidRDefault="004406B6"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イ 保証会社、緊急連絡先の確保や緊急時の出動体制についての具体的な提案</w:t>
            </w:r>
          </w:p>
          <w:p w:rsidR="004406B6" w:rsidRPr="0072218A" w:rsidRDefault="004406B6"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ウ 転居に不安を抱える対象者とどのように信頼関係を築くか、支援の手法や手順等についての具体的な取組提案</w:t>
            </w:r>
          </w:p>
          <w:p w:rsidR="004406B6" w:rsidRPr="0072218A" w:rsidRDefault="004406B6" w:rsidP="00C57A4A">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エ その他転居支援に関して</w:t>
            </w:r>
            <w:r w:rsidR="00C57A4A" w:rsidRPr="0072218A">
              <w:rPr>
                <w:rFonts w:asciiTheme="minorEastAsia" w:eastAsiaTheme="minorEastAsia" w:hAnsiTheme="minorEastAsia" w:hint="eastAsia"/>
                <w:sz w:val="20"/>
                <w:szCs w:val="20"/>
              </w:rPr>
              <w:t>必要と考える取組</w:t>
            </w:r>
          </w:p>
        </w:tc>
      </w:tr>
      <w:tr w:rsidR="004406B6" w:rsidRPr="0072218A" w:rsidTr="00217B11">
        <w:trPr>
          <w:trHeight w:val="1670"/>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3</w:t>
            </w:r>
            <w:r w:rsidR="004406B6" w:rsidRPr="0072218A">
              <w:rPr>
                <w:rFonts w:asciiTheme="minorEastAsia" w:eastAsiaTheme="minorEastAsia" w:hAnsiTheme="minorEastAsia" w:hint="eastAsia"/>
                <w:sz w:val="20"/>
                <w:szCs w:val="20"/>
              </w:rPr>
              <w:t>.2</w:t>
            </w:r>
          </w:p>
        </w:tc>
        <w:tc>
          <w:tcPr>
            <w:tcW w:w="2796" w:type="dxa"/>
            <w:tcBorders>
              <w:right w:val="dashSmallGap" w:sz="4" w:space="0" w:color="auto"/>
            </w:tcBorders>
            <w:vAlign w:val="center"/>
          </w:tcPr>
          <w:p w:rsidR="004406B6" w:rsidRPr="0072218A" w:rsidRDefault="004406B6" w:rsidP="00744472">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自立生活</w:t>
            </w:r>
            <w:r w:rsidR="00744472" w:rsidRPr="0072218A">
              <w:rPr>
                <w:rFonts w:asciiTheme="minorEastAsia" w:eastAsiaTheme="minorEastAsia" w:hAnsiTheme="minorEastAsia" w:hint="eastAsia"/>
                <w:sz w:val="20"/>
                <w:szCs w:val="20"/>
              </w:rPr>
              <w:t>安定化</w:t>
            </w:r>
            <w:r w:rsidRPr="0072218A">
              <w:rPr>
                <w:rFonts w:asciiTheme="minorEastAsia" w:eastAsiaTheme="minorEastAsia" w:hAnsiTheme="minorEastAsia" w:hint="eastAsia"/>
                <w:sz w:val="20"/>
                <w:szCs w:val="20"/>
              </w:rPr>
              <w:t>支援</w:t>
            </w:r>
          </w:p>
        </w:tc>
        <w:tc>
          <w:tcPr>
            <w:tcW w:w="5714" w:type="dxa"/>
            <w:tcBorders>
              <w:left w:val="dashSmallGap" w:sz="4" w:space="0" w:color="auto"/>
            </w:tcBorders>
            <w:vAlign w:val="center"/>
          </w:tcPr>
          <w:p w:rsidR="004406B6" w:rsidRPr="0072218A" w:rsidRDefault="004406B6"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ア 体験アパートの確保及び体験アパートを利用した生活支援についての具体的な取組提案</w:t>
            </w:r>
          </w:p>
          <w:p w:rsidR="004406B6" w:rsidRPr="0072218A" w:rsidRDefault="004406B6"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イ 自立生活</w:t>
            </w:r>
            <w:r w:rsidR="00744472" w:rsidRPr="0072218A">
              <w:rPr>
                <w:rFonts w:asciiTheme="minorEastAsia" w:eastAsiaTheme="minorEastAsia" w:hAnsiTheme="minorEastAsia" w:hint="eastAsia"/>
                <w:sz w:val="20"/>
                <w:szCs w:val="20"/>
              </w:rPr>
              <w:t>安定化</w:t>
            </w:r>
            <w:r w:rsidRPr="0072218A">
              <w:rPr>
                <w:rFonts w:asciiTheme="minorEastAsia" w:eastAsiaTheme="minorEastAsia" w:hAnsiTheme="minorEastAsia" w:hint="eastAsia"/>
                <w:sz w:val="20"/>
                <w:szCs w:val="20"/>
              </w:rPr>
              <w:t>に向けた家計支援や転居後のアフターフォロー等支援プログラムについての具体的な取組提案</w:t>
            </w:r>
          </w:p>
          <w:p w:rsidR="004406B6" w:rsidRPr="0072218A" w:rsidRDefault="004406B6" w:rsidP="00C57A4A">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ウ その他、地域での自立生活</w:t>
            </w:r>
            <w:r w:rsidR="00744472" w:rsidRPr="0072218A">
              <w:rPr>
                <w:rFonts w:asciiTheme="minorEastAsia" w:eastAsiaTheme="minorEastAsia" w:hAnsiTheme="minorEastAsia" w:hint="eastAsia"/>
                <w:sz w:val="20"/>
                <w:szCs w:val="20"/>
              </w:rPr>
              <w:t>安定化</w:t>
            </w:r>
            <w:r w:rsidRPr="0072218A">
              <w:rPr>
                <w:rFonts w:asciiTheme="minorEastAsia" w:eastAsiaTheme="minorEastAsia" w:hAnsiTheme="minorEastAsia" w:hint="eastAsia"/>
                <w:sz w:val="20"/>
                <w:szCs w:val="20"/>
              </w:rPr>
              <w:t>のために</w:t>
            </w:r>
            <w:r w:rsidR="00C57A4A" w:rsidRPr="0072218A">
              <w:rPr>
                <w:rFonts w:asciiTheme="minorEastAsia" w:eastAsiaTheme="minorEastAsia" w:hAnsiTheme="minorEastAsia" w:hint="eastAsia"/>
                <w:sz w:val="20"/>
                <w:szCs w:val="20"/>
              </w:rPr>
              <w:t>必要と考える取組</w:t>
            </w:r>
          </w:p>
        </w:tc>
      </w:tr>
      <w:tr w:rsidR="004406B6" w:rsidRPr="0072218A" w:rsidTr="00217B11">
        <w:trPr>
          <w:trHeight w:val="420"/>
        </w:trPr>
        <w:tc>
          <w:tcPr>
            <w:tcW w:w="842" w:type="dxa"/>
            <w:vAlign w:val="center"/>
          </w:tcPr>
          <w:p w:rsidR="004406B6" w:rsidRPr="0072218A" w:rsidRDefault="0026205A"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3</w:t>
            </w:r>
            <w:r w:rsidR="004406B6" w:rsidRPr="0072218A">
              <w:rPr>
                <w:rFonts w:asciiTheme="minorEastAsia" w:eastAsiaTheme="minorEastAsia" w:hAnsiTheme="minorEastAsia" w:hint="eastAsia"/>
                <w:sz w:val="20"/>
                <w:szCs w:val="20"/>
              </w:rPr>
              <w:t>.3</w:t>
            </w:r>
          </w:p>
        </w:tc>
        <w:tc>
          <w:tcPr>
            <w:tcW w:w="2796" w:type="dxa"/>
            <w:tcBorders>
              <w:right w:val="dashSmallGap" w:sz="4" w:space="0" w:color="auto"/>
            </w:tcBorders>
            <w:vAlign w:val="center"/>
          </w:tcPr>
          <w:p w:rsidR="004406B6" w:rsidRPr="0072218A" w:rsidRDefault="00B418F7"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業務上</w:t>
            </w:r>
            <w:r w:rsidR="004406B6" w:rsidRPr="0072218A">
              <w:rPr>
                <w:rFonts w:asciiTheme="minorEastAsia" w:eastAsiaTheme="minorEastAsia" w:hAnsiTheme="minorEastAsia" w:hint="eastAsia"/>
                <w:sz w:val="20"/>
                <w:szCs w:val="20"/>
              </w:rPr>
              <w:t>の連携</w:t>
            </w:r>
          </w:p>
        </w:tc>
        <w:tc>
          <w:tcPr>
            <w:tcW w:w="5714" w:type="dxa"/>
            <w:tcBorders>
              <w:left w:val="dashSmallGap" w:sz="4" w:space="0" w:color="auto"/>
            </w:tcBorders>
            <w:vAlign w:val="center"/>
          </w:tcPr>
          <w:p w:rsidR="004406B6" w:rsidRPr="0072218A" w:rsidRDefault="00B418F7"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区、関係機関との連携についての考え方</w:t>
            </w:r>
          </w:p>
        </w:tc>
      </w:tr>
      <w:tr w:rsidR="00A41F10" w:rsidRPr="0072218A" w:rsidTr="00217B11">
        <w:trPr>
          <w:trHeight w:val="420"/>
        </w:trPr>
        <w:tc>
          <w:tcPr>
            <w:tcW w:w="9352" w:type="dxa"/>
            <w:gridSpan w:val="3"/>
            <w:vAlign w:val="center"/>
          </w:tcPr>
          <w:p w:rsidR="00A41F10" w:rsidRPr="0072218A" w:rsidRDefault="00A41F10"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４ ワーク・ワイフ・バランスに関する取組事項</w:t>
            </w:r>
          </w:p>
        </w:tc>
      </w:tr>
      <w:tr w:rsidR="00A41F10" w:rsidRPr="0072218A" w:rsidTr="00217B11">
        <w:trPr>
          <w:trHeight w:val="420"/>
        </w:trPr>
        <w:tc>
          <w:tcPr>
            <w:tcW w:w="842" w:type="dxa"/>
            <w:vAlign w:val="center"/>
          </w:tcPr>
          <w:p w:rsidR="00A41F10" w:rsidRPr="0072218A" w:rsidRDefault="00A41F10"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4.1</w:t>
            </w:r>
          </w:p>
        </w:tc>
        <w:tc>
          <w:tcPr>
            <w:tcW w:w="2796" w:type="dxa"/>
            <w:tcBorders>
              <w:right w:val="dashSmallGap" w:sz="4" w:space="0" w:color="auto"/>
            </w:tcBorders>
            <w:vAlign w:val="center"/>
          </w:tcPr>
          <w:p w:rsidR="00A41F10" w:rsidRPr="0072218A" w:rsidRDefault="00A41F10"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次世代育成</w:t>
            </w:r>
            <w:r w:rsidR="00887A59" w:rsidRPr="0072218A">
              <w:rPr>
                <w:rFonts w:asciiTheme="minorEastAsia" w:eastAsiaTheme="minorEastAsia" w:hAnsiTheme="minorEastAsia" w:hint="eastAsia"/>
                <w:sz w:val="20"/>
                <w:szCs w:val="20"/>
              </w:rPr>
              <w:t>支援対策推進法に基づく一般事業主行動計画の策定</w:t>
            </w:r>
          </w:p>
        </w:tc>
        <w:tc>
          <w:tcPr>
            <w:tcW w:w="5714" w:type="dxa"/>
            <w:tcBorders>
              <w:left w:val="dashSmallGap" w:sz="4" w:space="0" w:color="auto"/>
            </w:tcBorders>
            <w:vAlign w:val="center"/>
          </w:tcPr>
          <w:p w:rsidR="00A41F10" w:rsidRPr="0072218A" w:rsidRDefault="00395558" w:rsidP="00395558">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労働局の受付印のある「一般事業主行動計画の写し」</w:t>
            </w:r>
          </w:p>
        </w:tc>
      </w:tr>
      <w:tr w:rsidR="00A41F10" w:rsidRPr="0072218A" w:rsidTr="00217B11">
        <w:trPr>
          <w:trHeight w:val="420"/>
        </w:trPr>
        <w:tc>
          <w:tcPr>
            <w:tcW w:w="842" w:type="dxa"/>
            <w:vAlign w:val="center"/>
          </w:tcPr>
          <w:p w:rsidR="00A41F10" w:rsidRPr="0072218A" w:rsidRDefault="00A41F10"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4.2</w:t>
            </w:r>
          </w:p>
        </w:tc>
        <w:tc>
          <w:tcPr>
            <w:tcW w:w="2796" w:type="dxa"/>
            <w:tcBorders>
              <w:right w:val="dashSmallGap" w:sz="4" w:space="0" w:color="auto"/>
            </w:tcBorders>
            <w:vAlign w:val="center"/>
          </w:tcPr>
          <w:p w:rsidR="00A41F10" w:rsidRPr="0072218A" w:rsidRDefault="00887A59"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女性の職業生活における活躍の推進に関する法律に基づく一般事業主行動計画の策定</w:t>
            </w:r>
          </w:p>
        </w:tc>
        <w:tc>
          <w:tcPr>
            <w:tcW w:w="5714" w:type="dxa"/>
            <w:tcBorders>
              <w:left w:val="dashSmallGap" w:sz="4" w:space="0" w:color="auto"/>
            </w:tcBorders>
            <w:vAlign w:val="center"/>
          </w:tcPr>
          <w:p w:rsidR="00A41F10" w:rsidRPr="0072218A" w:rsidRDefault="00395558" w:rsidP="00395558">
            <w:pPr>
              <w:spacing w:line="26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労働局の受付印のある「一般事業主行動計画の写し」</w:t>
            </w:r>
          </w:p>
        </w:tc>
      </w:tr>
      <w:tr w:rsidR="00A41F10" w:rsidRPr="0072218A" w:rsidTr="00217B11">
        <w:trPr>
          <w:trHeight w:val="420"/>
        </w:trPr>
        <w:tc>
          <w:tcPr>
            <w:tcW w:w="842" w:type="dxa"/>
            <w:vAlign w:val="center"/>
          </w:tcPr>
          <w:p w:rsidR="00A41F10" w:rsidRPr="0072218A" w:rsidRDefault="00A41F10"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4.3</w:t>
            </w:r>
          </w:p>
        </w:tc>
        <w:tc>
          <w:tcPr>
            <w:tcW w:w="2796" w:type="dxa"/>
            <w:tcBorders>
              <w:right w:val="dashSmallGap" w:sz="4" w:space="0" w:color="auto"/>
            </w:tcBorders>
            <w:vAlign w:val="center"/>
          </w:tcPr>
          <w:p w:rsidR="00A41F10" w:rsidRPr="0072218A" w:rsidRDefault="00395558"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次世代育成</w:t>
            </w:r>
            <w:r w:rsidR="00887A59" w:rsidRPr="0072218A">
              <w:rPr>
                <w:rFonts w:asciiTheme="minorEastAsia" w:eastAsiaTheme="minorEastAsia" w:hAnsiTheme="minorEastAsia" w:hint="eastAsia"/>
                <w:sz w:val="20"/>
                <w:szCs w:val="20"/>
              </w:rPr>
              <w:t>支援対策推進法に基づく認定の取得</w:t>
            </w:r>
          </w:p>
        </w:tc>
        <w:tc>
          <w:tcPr>
            <w:tcW w:w="5714" w:type="dxa"/>
            <w:tcBorders>
              <w:left w:val="dashSmallGap" w:sz="4" w:space="0" w:color="auto"/>
            </w:tcBorders>
            <w:vAlign w:val="center"/>
          </w:tcPr>
          <w:p w:rsidR="00E86C7E" w:rsidRPr="0072218A" w:rsidRDefault="00E86C7E"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「基準適合一般事業主認定通知書の写し」または「基準適合認定</w:t>
            </w:r>
          </w:p>
          <w:p w:rsidR="00A41F10" w:rsidRPr="0072218A" w:rsidRDefault="00E86C7E" w:rsidP="004406B6">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一般事務</w:t>
            </w:r>
            <w:r w:rsidR="00887A59" w:rsidRPr="0072218A">
              <w:rPr>
                <w:rFonts w:asciiTheme="minorEastAsia" w:eastAsiaTheme="minorEastAsia" w:hAnsiTheme="minorEastAsia" w:hint="eastAsia"/>
                <w:sz w:val="20"/>
                <w:szCs w:val="20"/>
              </w:rPr>
              <w:t>主</w:t>
            </w:r>
            <w:r w:rsidRPr="0072218A">
              <w:rPr>
                <w:rFonts w:asciiTheme="minorEastAsia" w:eastAsiaTheme="minorEastAsia" w:hAnsiTheme="minorEastAsia" w:hint="eastAsia"/>
                <w:sz w:val="20"/>
                <w:szCs w:val="20"/>
              </w:rPr>
              <w:t>認定通知書の写し」</w:t>
            </w:r>
          </w:p>
        </w:tc>
      </w:tr>
      <w:tr w:rsidR="00E86C7E" w:rsidRPr="0072218A" w:rsidTr="00217B11">
        <w:trPr>
          <w:trHeight w:val="420"/>
        </w:trPr>
        <w:tc>
          <w:tcPr>
            <w:tcW w:w="842" w:type="dxa"/>
            <w:vAlign w:val="center"/>
          </w:tcPr>
          <w:p w:rsidR="00E86C7E" w:rsidRPr="0072218A" w:rsidRDefault="00E86C7E"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4.4</w:t>
            </w:r>
          </w:p>
        </w:tc>
        <w:tc>
          <w:tcPr>
            <w:tcW w:w="2796" w:type="dxa"/>
            <w:tcBorders>
              <w:right w:val="dashSmallGap" w:sz="4" w:space="0" w:color="auto"/>
            </w:tcBorders>
            <w:vAlign w:val="center"/>
          </w:tcPr>
          <w:p w:rsidR="00E86C7E" w:rsidRPr="0072218A" w:rsidRDefault="00887A59"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女性の職業生活における活躍の推進に関する法律に基づく認定の取得</w:t>
            </w:r>
          </w:p>
        </w:tc>
        <w:tc>
          <w:tcPr>
            <w:tcW w:w="5714" w:type="dxa"/>
            <w:tcBorders>
              <w:left w:val="dashSmallGap" w:sz="4" w:space="0" w:color="auto"/>
            </w:tcBorders>
            <w:vAlign w:val="center"/>
          </w:tcPr>
          <w:p w:rsidR="00E86C7E" w:rsidRPr="0072218A" w:rsidRDefault="00E86C7E" w:rsidP="00E86C7E">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「認定通知書の写し」</w:t>
            </w:r>
          </w:p>
        </w:tc>
      </w:tr>
      <w:tr w:rsidR="00E86C7E" w:rsidRPr="0072218A" w:rsidTr="00217B11">
        <w:trPr>
          <w:trHeight w:val="420"/>
        </w:trPr>
        <w:tc>
          <w:tcPr>
            <w:tcW w:w="842" w:type="dxa"/>
            <w:vAlign w:val="center"/>
          </w:tcPr>
          <w:p w:rsidR="00E86C7E" w:rsidRPr="0072218A" w:rsidRDefault="00E86C7E"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4.5</w:t>
            </w:r>
          </w:p>
        </w:tc>
        <w:tc>
          <w:tcPr>
            <w:tcW w:w="2796" w:type="dxa"/>
            <w:tcBorders>
              <w:right w:val="dashSmallGap" w:sz="4" w:space="0" w:color="auto"/>
            </w:tcBorders>
            <w:vAlign w:val="center"/>
          </w:tcPr>
          <w:p w:rsidR="00E86C7E" w:rsidRPr="0072218A" w:rsidRDefault="00887A59"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若者雇用促進法に基づく認定の取得</w:t>
            </w:r>
          </w:p>
        </w:tc>
        <w:tc>
          <w:tcPr>
            <w:tcW w:w="5714" w:type="dxa"/>
            <w:tcBorders>
              <w:left w:val="dashSmallGap" w:sz="4" w:space="0" w:color="auto"/>
            </w:tcBorders>
            <w:vAlign w:val="center"/>
          </w:tcPr>
          <w:p w:rsidR="00E86C7E" w:rsidRPr="0072218A" w:rsidRDefault="00E86C7E" w:rsidP="00E86C7E">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「認定通知書の写し」</w:t>
            </w:r>
          </w:p>
        </w:tc>
      </w:tr>
      <w:tr w:rsidR="00E86C7E" w:rsidRPr="0072218A" w:rsidTr="00217B11">
        <w:trPr>
          <w:trHeight w:val="420"/>
        </w:trPr>
        <w:tc>
          <w:tcPr>
            <w:tcW w:w="842" w:type="dxa"/>
            <w:vAlign w:val="center"/>
          </w:tcPr>
          <w:p w:rsidR="00E86C7E" w:rsidRPr="0072218A" w:rsidRDefault="00E86C7E"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4.6</w:t>
            </w:r>
          </w:p>
        </w:tc>
        <w:tc>
          <w:tcPr>
            <w:tcW w:w="2796" w:type="dxa"/>
            <w:tcBorders>
              <w:right w:val="dashSmallGap" w:sz="4" w:space="0" w:color="auto"/>
            </w:tcBorders>
            <w:vAlign w:val="center"/>
          </w:tcPr>
          <w:p w:rsidR="00E86C7E" w:rsidRPr="0072218A" w:rsidRDefault="00887A59"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よこはまグッドバランス賞の認定の取得</w:t>
            </w:r>
          </w:p>
        </w:tc>
        <w:tc>
          <w:tcPr>
            <w:tcW w:w="5714" w:type="dxa"/>
            <w:tcBorders>
              <w:left w:val="dashSmallGap" w:sz="4" w:space="0" w:color="auto"/>
            </w:tcBorders>
            <w:vAlign w:val="center"/>
          </w:tcPr>
          <w:p w:rsidR="00E86C7E" w:rsidRPr="0072218A" w:rsidRDefault="00E86C7E" w:rsidP="00E86C7E">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「認定通知書の写し」または「認定証の写し」（有効期間は認定か</w:t>
            </w:r>
          </w:p>
          <w:p w:rsidR="00E86C7E" w:rsidRPr="0072218A" w:rsidRDefault="00E86C7E" w:rsidP="00E86C7E">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ら1年）</w:t>
            </w:r>
          </w:p>
        </w:tc>
      </w:tr>
      <w:tr w:rsidR="000B223F" w:rsidRPr="0072218A" w:rsidTr="0099661F">
        <w:trPr>
          <w:trHeight w:val="420"/>
        </w:trPr>
        <w:tc>
          <w:tcPr>
            <w:tcW w:w="9352" w:type="dxa"/>
            <w:gridSpan w:val="3"/>
            <w:vAlign w:val="center"/>
          </w:tcPr>
          <w:p w:rsidR="000B223F" w:rsidRPr="0072218A" w:rsidRDefault="000B223F" w:rsidP="00E86C7E">
            <w:pPr>
              <w:spacing w:line="260" w:lineRule="exact"/>
              <w:ind w:left="300" w:hangingChars="150" w:hanging="30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５　障害者雇用に関する取組事項</w:t>
            </w:r>
          </w:p>
        </w:tc>
      </w:tr>
      <w:tr w:rsidR="000B223F" w:rsidRPr="0072218A" w:rsidTr="00217B11">
        <w:trPr>
          <w:trHeight w:val="420"/>
        </w:trPr>
        <w:tc>
          <w:tcPr>
            <w:tcW w:w="842" w:type="dxa"/>
            <w:vAlign w:val="center"/>
          </w:tcPr>
          <w:p w:rsidR="000B223F" w:rsidRPr="0072218A" w:rsidRDefault="000B223F" w:rsidP="00F75910">
            <w:pPr>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5</w:t>
            </w:r>
          </w:p>
        </w:tc>
        <w:tc>
          <w:tcPr>
            <w:tcW w:w="2796" w:type="dxa"/>
            <w:tcBorders>
              <w:right w:val="dashSmallGap" w:sz="4" w:space="0" w:color="auto"/>
            </w:tcBorders>
            <w:vAlign w:val="center"/>
          </w:tcPr>
          <w:p w:rsidR="000B223F" w:rsidRPr="0072218A" w:rsidRDefault="000B223F" w:rsidP="000B223F">
            <w:pPr>
              <w:pStyle w:val="Defaul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障害者雇用促進法に基づく法定雇用率</w:t>
            </w:r>
            <w:r w:rsidRPr="0072218A">
              <w:rPr>
                <w:rFonts w:asciiTheme="minorEastAsia" w:eastAsiaTheme="minorEastAsia" w:hAnsiTheme="minorEastAsia"/>
                <w:sz w:val="20"/>
                <w:szCs w:val="20"/>
              </w:rPr>
              <w:t>2.2%</w:t>
            </w:r>
            <w:r w:rsidRPr="0072218A">
              <w:rPr>
                <w:rFonts w:asciiTheme="minorEastAsia" w:eastAsiaTheme="minorEastAsia" w:hAnsiTheme="minorEastAsia" w:hint="eastAsia"/>
                <w:sz w:val="20"/>
                <w:szCs w:val="20"/>
              </w:rPr>
              <w:t>の達成</w:t>
            </w:r>
          </w:p>
        </w:tc>
        <w:tc>
          <w:tcPr>
            <w:tcW w:w="5714" w:type="dxa"/>
            <w:tcBorders>
              <w:left w:val="dashSmallGap" w:sz="4" w:space="0" w:color="auto"/>
            </w:tcBorders>
            <w:vAlign w:val="center"/>
          </w:tcPr>
          <w:p w:rsidR="00FC663B" w:rsidRPr="0072218A" w:rsidRDefault="00FC663B" w:rsidP="001B3678">
            <w:pPr>
              <w:spacing w:line="26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&lt;従業員45.5人以上の事業者の場合&gt;</w:t>
            </w:r>
          </w:p>
          <w:p w:rsidR="000B223F" w:rsidRPr="0072218A" w:rsidRDefault="001B3678" w:rsidP="001B3678">
            <w:pPr>
              <w:spacing w:line="26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「障害者雇用状況報告書</w:t>
            </w:r>
            <w:r w:rsidR="00FC663B" w:rsidRPr="0072218A">
              <w:rPr>
                <w:rFonts w:asciiTheme="minorEastAsia" w:eastAsiaTheme="minorEastAsia" w:hAnsiTheme="minorEastAsia" w:hint="eastAsia"/>
                <w:sz w:val="20"/>
                <w:szCs w:val="20"/>
              </w:rPr>
              <w:t>（事業主控）</w:t>
            </w:r>
            <w:r w:rsidRPr="0072218A">
              <w:rPr>
                <w:rFonts w:asciiTheme="minorEastAsia" w:eastAsiaTheme="minorEastAsia" w:hAnsiTheme="minorEastAsia" w:hint="eastAsia"/>
                <w:sz w:val="20"/>
                <w:szCs w:val="20"/>
              </w:rPr>
              <w:t>の写し」</w:t>
            </w:r>
            <w:r w:rsidR="00FC663B" w:rsidRPr="0072218A">
              <w:rPr>
                <w:rFonts w:asciiTheme="minorEastAsia" w:eastAsiaTheme="minorEastAsia" w:hAnsiTheme="minorEastAsia" w:hint="eastAsia"/>
                <w:sz w:val="20"/>
                <w:szCs w:val="20"/>
              </w:rPr>
              <w:t>（直前の6月1日現在のもの）</w:t>
            </w:r>
          </w:p>
          <w:p w:rsidR="00FC663B" w:rsidRPr="0072218A" w:rsidRDefault="00FC663B" w:rsidP="001B3678">
            <w:pPr>
              <w:spacing w:line="26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&lt;従業員45.5人未満の事業者の場合&gt;</w:t>
            </w:r>
          </w:p>
          <w:p w:rsidR="00FC663B" w:rsidRPr="0072218A" w:rsidRDefault="00FC663B" w:rsidP="001B3678">
            <w:pPr>
              <w:spacing w:line="260" w:lineRule="exact"/>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雇用人数を記載</w:t>
            </w:r>
          </w:p>
          <w:p w:rsidR="00FC663B" w:rsidRPr="0072218A" w:rsidRDefault="00FC663B" w:rsidP="00FC663B">
            <w:pPr>
              <w:spacing w:line="260" w:lineRule="exact"/>
              <w:ind w:leftChars="100" w:left="210"/>
              <w:rPr>
                <w:rFonts w:asciiTheme="minorEastAsia" w:eastAsiaTheme="minorEastAsia" w:hAnsiTheme="minorEastAsia"/>
                <w:sz w:val="20"/>
                <w:szCs w:val="20"/>
              </w:rPr>
            </w:pPr>
            <w:r w:rsidRPr="0072218A">
              <w:rPr>
                <w:rFonts w:asciiTheme="minorEastAsia" w:eastAsiaTheme="minorEastAsia" w:hAnsiTheme="minorEastAsia" w:hint="eastAsia"/>
                <w:sz w:val="20"/>
                <w:szCs w:val="20"/>
              </w:rPr>
              <w:t>※「1週間の所定雇用時間が20時間以上で、1年以上継続して雇用される者（見込みを含む）」に限る</w:t>
            </w:r>
          </w:p>
        </w:tc>
      </w:tr>
    </w:tbl>
    <w:p w:rsidR="009136C1" w:rsidRDefault="009136C1" w:rsidP="009136C1"/>
    <w:p w:rsidR="009E6F01" w:rsidRDefault="00B53EB9" w:rsidP="009136C1">
      <w:pPr>
        <w:ind w:firstLineChars="100" w:firstLine="210"/>
      </w:pPr>
      <w:r>
        <w:rPr>
          <w:rFonts w:hint="eastAsia"/>
        </w:rPr>
        <w:t>イ</w:t>
      </w:r>
      <w:r w:rsidR="00172A46">
        <w:rPr>
          <w:rFonts w:hint="eastAsia"/>
        </w:rPr>
        <w:t xml:space="preserve">　留意事項</w:t>
      </w:r>
    </w:p>
    <w:p w:rsidR="009136C1" w:rsidRDefault="009136C1" w:rsidP="009136C1">
      <w:pPr>
        <w:ind w:leftChars="100" w:left="840" w:hangingChars="300" w:hanging="630"/>
        <w:rPr>
          <w:rFonts w:asciiTheme="minorEastAsia" w:eastAsiaTheme="minorEastAsia" w:hAnsiTheme="minorEastAsia"/>
        </w:rPr>
      </w:pPr>
      <w:r>
        <w:rPr>
          <w:rFonts w:hint="eastAsia"/>
        </w:rPr>
        <w:lastRenderedPageBreak/>
        <w:t>（ア）</w:t>
      </w:r>
      <w:r w:rsidR="002A7749">
        <w:rPr>
          <w:rFonts w:asciiTheme="minorEastAsia" w:eastAsiaTheme="minorEastAsia" w:hAnsiTheme="minorEastAsia" w:hint="eastAsia"/>
        </w:rPr>
        <w:t>所定の様式を使用し、</w:t>
      </w:r>
      <w:r w:rsidR="00172A46">
        <w:rPr>
          <w:rFonts w:asciiTheme="minorEastAsia" w:eastAsiaTheme="minorEastAsia" w:hAnsiTheme="minorEastAsia" w:hint="eastAsia"/>
        </w:rPr>
        <w:t>様式の大きさは原則A4版縦、横書き、左綴じ、ワープロ印刷（両面印刷）</w:t>
      </w:r>
    </w:p>
    <w:p w:rsidR="00172A46" w:rsidRDefault="00172A46" w:rsidP="009136C1">
      <w:pPr>
        <w:ind w:firstLineChars="300" w:firstLine="630"/>
        <w:rPr>
          <w:rFonts w:asciiTheme="minorEastAsia" w:eastAsiaTheme="minorEastAsia" w:hAnsiTheme="minorEastAsia"/>
        </w:rPr>
      </w:pPr>
      <w:r>
        <w:rPr>
          <w:rFonts w:asciiTheme="minorEastAsia" w:eastAsiaTheme="minorEastAsia" w:hAnsiTheme="minorEastAsia" w:hint="eastAsia"/>
        </w:rPr>
        <w:t>とします。</w:t>
      </w:r>
      <w:r w:rsidR="002A7749">
        <w:rPr>
          <w:rFonts w:asciiTheme="minorEastAsia" w:eastAsiaTheme="minorEastAsia" w:hAnsiTheme="minorEastAsia" w:hint="eastAsia"/>
        </w:rPr>
        <w:t>所定の様式以外は受け付けません。</w:t>
      </w:r>
    </w:p>
    <w:p w:rsidR="009136C1" w:rsidRDefault="009136C1" w:rsidP="009136C1">
      <w:pPr>
        <w:ind w:leftChars="100" w:left="840" w:hangingChars="300" w:hanging="630"/>
        <w:rPr>
          <w:rFonts w:asciiTheme="minorEastAsia" w:eastAsiaTheme="minorEastAsia" w:hAnsiTheme="minorEastAsia"/>
        </w:rPr>
      </w:pPr>
      <w:r>
        <w:rPr>
          <w:rFonts w:asciiTheme="minorEastAsia" w:eastAsiaTheme="minorEastAsia" w:hAnsiTheme="minorEastAsia" w:hint="eastAsia"/>
        </w:rPr>
        <w:t>（イ）</w:t>
      </w:r>
      <w:r w:rsidR="00D53143">
        <w:rPr>
          <w:rFonts w:asciiTheme="minorEastAsia" w:eastAsiaTheme="minorEastAsia" w:hAnsiTheme="minorEastAsia" w:hint="eastAsia"/>
        </w:rPr>
        <w:t>提出時は</w:t>
      </w:r>
      <w:r w:rsidR="00DF5DED">
        <w:rPr>
          <w:rFonts w:asciiTheme="minorEastAsia" w:eastAsiaTheme="minorEastAsia" w:hAnsiTheme="minorEastAsia" w:hint="eastAsia"/>
        </w:rPr>
        <w:t>提案書（「様式５」）、要領－４、要領－５の順番で</w:t>
      </w:r>
      <w:r w:rsidR="00D53143">
        <w:rPr>
          <w:rFonts w:asciiTheme="minorEastAsia" w:eastAsiaTheme="minorEastAsia" w:hAnsiTheme="minorEastAsia" w:hint="eastAsia"/>
        </w:rPr>
        <w:t>フラットファイルに</w:t>
      </w:r>
      <w:r w:rsidR="002C1D01">
        <w:rPr>
          <w:rFonts w:asciiTheme="minorEastAsia" w:eastAsiaTheme="minorEastAsia" w:hAnsiTheme="minorEastAsia" w:hint="eastAsia"/>
        </w:rPr>
        <w:t>綴じ</w:t>
      </w:r>
      <w:r w:rsidR="00D53143">
        <w:rPr>
          <w:rFonts w:asciiTheme="minorEastAsia" w:eastAsiaTheme="minorEastAsia" w:hAnsiTheme="minorEastAsia" w:hint="eastAsia"/>
        </w:rPr>
        <w:t>、</w:t>
      </w:r>
      <w:r w:rsidR="002C1D01">
        <w:rPr>
          <w:rFonts w:asciiTheme="minorEastAsia" w:eastAsiaTheme="minorEastAsia" w:hAnsiTheme="minorEastAsia" w:hint="eastAsia"/>
        </w:rPr>
        <w:t>項目ごと</w:t>
      </w:r>
    </w:p>
    <w:p w:rsidR="009136C1" w:rsidRDefault="002C1D01" w:rsidP="009136C1">
      <w:pPr>
        <w:ind w:leftChars="300" w:left="840" w:hangingChars="100" w:hanging="210"/>
        <w:rPr>
          <w:rFonts w:asciiTheme="minorEastAsia" w:eastAsiaTheme="minorEastAsia" w:hAnsiTheme="minorEastAsia"/>
        </w:rPr>
      </w:pPr>
      <w:r>
        <w:rPr>
          <w:rFonts w:asciiTheme="minorEastAsia" w:eastAsiaTheme="minorEastAsia" w:hAnsiTheme="minorEastAsia" w:hint="eastAsia"/>
        </w:rPr>
        <w:t>に</w:t>
      </w:r>
      <w:r w:rsidR="00D53143">
        <w:rPr>
          <w:rFonts w:asciiTheme="minorEastAsia" w:eastAsiaTheme="minorEastAsia" w:hAnsiTheme="minorEastAsia" w:hint="eastAsia"/>
        </w:rPr>
        <w:t>インデックスを</w:t>
      </w:r>
      <w:r>
        <w:rPr>
          <w:rFonts w:asciiTheme="minorEastAsia" w:eastAsiaTheme="minorEastAsia" w:hAnsiTheme="minorEastAsia" w:hint="eastAsia"/>
        </w:rPr>
        <w:t>付けてください。</w:t>
      </w:r>
      <w:r w:rsidR="00DF5DED">
        <w:rPr>
          <w:rFonts w:asciiTheme="minorEastAsia" w:eastAsiaTheme="minorEastAsia" w:hAnsiTheme="minorEastAsia" w:hint="eastAsia"/>
        </w:rPr>
        <w:t>要領－５はアの表にある番号（「1.1」「1.2」など）ごとにイン</w:t>
      </w:r>
    </w:p>
    <w:p w:rsidR="00D53143" w:rsidRDefault="00DF5DED" w:rsidP="009136C1">
      <w:pPr>
        <w:ind w:leftChars="300" w:left="840" w:hangingChars="100" w:hanging="210"/>
        <w:rPr>
          <w:rFonts w:asciiTheme="minorEastAsia" w:eastAsiaTheme="minorEastAsia" w:hAnsiTheme="minorEastAsia"/>
        </w:rPr>
      </w:pPr>
      <w:r>
        <w:rPr>
          <w:rFonts w:asciiTheme="minorEastAsia" w:eastAsiaTheme="minorEastAsia" w:hAnsiTheme="minorEastAsia" w:hint="eastAsia"/>
        </w:rPr>
        <w:t>デックスを付けてください。</w:t>
      </w:r>
    </w:p>
    <w:p w:rsidR="00172A46" w:rsidRDefault="009136C1" w:rsidP="009136C1">
      <w:pPr>
        <w:ind w:firstLineChars="100" w:firstLine="210"/>
        <w:rPr>
          <w:rFonts w:asciiTheme="minorEastAsia" w:eastAsiaTheme="minorEastAsia" w:hAnsiTheme="minorEastAsia"/>
        </w:rPr>
      </w:pPr>
      <w:r>
        <w:rPr>
          <w:rFonts w:asciiTheme="minorEastAsia" w:eastAsiaTheme="minorEastAsia" w:hAnsiTheme="minorEastAsia" w:hint="eastAsia"/>
        </w:rPr>
        <w:t>（ウ）</w:t>
      </w:r>
      <w:r w:rsidR="00172A46">
        <w:rPr>
          <w:rFonts w:asciiTheme="minorEastAsia" w:eastAsiaTheme="minorEastAsia" w:hAnsiTheme="minorEastAsia" w:hint="eastAsia"/>
        </w:rPr>
        <w:t>提案は、考え方を文書で簡潔に記載してください。</w:t>
      </w:r>
    </w:p>
    <w:p w:rsidR="00172A46" w:rsidRDefault="009136C1">
      <w:pPr>
        <w:rPr>
          <w:rFonts w:asciiTheme="minorEastAsia" w:eastAsiaTheme="minorEastAsia" w:hAnsiTheme="minorEastAsia"/>
        </w:rPr>
      </w:pPr>
      <w:r>
        <w:rPr>
          <w:rFonts w:asciiTheme="minorEastAsia" w:eastAsiaTheme="minorEastAsia" w:hAnsiTheme="minorEastAsia" w:hint="eastAsia"/>
        </w:rPr>
        <w:t xml:space="preserve">　（エ）</w:t>
      </w:r>
      <w:r w:rsidR="00172A46">
        <w:rPr>
          <w:rFonts w:asciiTheme="minorEastAsia" w:eastAsiaTheme="minorEastAsia" w:hAnsiTheme="minorEastAsia" w:hint="eastAsia"/>
        </w:rPr>
        <w:t>文書を補完するため最小限のイメージ図・イラスト等の使用を可とします。</w:t>
      </w:r>
    </w:p>
    <w:p w:rsidR="00172A46" w:rsidRDefault="009136C1" w:rsidP="00B53EB9">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（オ）</w:t>
      </w:r>
      <w:r w:rsidR="00172A46">
        <w:rPr>
          <w:rFonts w:asciiTheme="minorEastAsia" w:eastAsiaTheme="minorEastAsia" w:hAnsiTheme="minorEastAsia" w:hint="eastAsia"/>
        </w:rPr>
        <w:t>文字は注記等を除き原則として10ポイント程度の大きさとし</w:t>
      </w:r>
      <w:r w:rsidR="00EC54F7">
        <w:rPr>
          <w:rFonts w:asciiTheme="minorEastAsia" w:eastAsiaTheme="minorEastAsia" w:hAnsiTheme="minorEastAsia" w:hint="eastAsia"/>
        </w:rPr>
        <w:t>てください。</w:t>
      </w:r>
    </w:p>
    <w:p w:rsidR="009136C1" w:rsidRDefault="009136C1" w:rsidP="00B53EB9">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（カ）</w:t>
      </w:r>
      <w:r w:rsidR="00DF5DED">
        <w:rPr>
          <w:rFonts w:asciiTheme="minorEastAsia" w:eastAsiaTheme="minorEastAsia" w:hAnsiTheme="minorEastAsia" w:hint="eastAsia"/>
        </w:rPr>
        <w:t>多色刷りは可としますが、</w:t>
      </w:r>
      <w:r w:rsidR="00172A46">
        <w:rPr>
          <w:rFonts w:asciiTheme="minorEastAsia" w:eastAsiaTheme="minorEastAsia" w:hAnsiTheme="minorEastAsia" w:hint="eastAsia"/>
        </w:rPr>
        <w:t>提案書は評価の際モノクロ複写しますので、文字・イメージ図等はモ</w:t>
      </w:r>
    </w:p>
    <w:p w:rsidR="00172A46" w:rsidRDefault="00172A46" w:rsidP="009136C1">
      <w:pPr>
        <w:ind w:leftChars="300" w:left="840" w:hangingChars="100" w:hanging="210"/>
        <w:rPr>
          <w:rFonts w:asciiTheme="minorEastAsia" w:eastAsiaTheme="minorEastAsia" w:hAnsiTheme="minorEastAsia"/>
        </w:rPr>
      </w:pPr>
      <w:r>
        <w:rPr>
          <w:rFonts w:asciiTheme="minorEastAsia" w:eastAsiaTheme="minorEastAsia" w:hAnsiTheme="minorEastAsia" w:hint="eastAsia"/>
        </w:rPr>
        <w:t>ノクロでも見易いよう</w:t>
      </w:r>
      <w:r w:rsidR="002A7749">
        <w:rPr>
          <w:rFonts w:asciiTheme="minorEastAsia" w:eastAsiaTheme="minorEastAsia" w:hAnsiTheme="minorEastAsia" w:hint="eastAsia"/>
        </w:rPr>
        <w:t>配慮してください。</w:t>
      </w:r>
    </w:p>
    <w:p w:rsidR="00B53EB9" w:rsidRDefault="00DF5DED" w:rsidP="00B53EB9">
      <w:pPr>
        <w:ind w:left="840" w:hangingChars="400" w:hanging="840"/>
        <w:rPr>
          <w:rFonts w:asciiTheme="minorEastAsia" w:eastAsiaTheme="minorEastAsia" w:hAnsiTheme="minorEastAsia"/>
        </w:rPr>
      </w:pPr>
      <w:r>
        <w:rPr>
          <w:rFonts w:asciiTheme="minorEastAsia" w:eastAsiaTheme="minorEastAsia" w:hAnsiTheme="minorEastAsia" w:hint="eastAsia"/>
        </w:rPr>
        <w:t xml:space="preserve">　　 </w:t>
      </w:r>
      <w:r w:rsidR="0060580D">
        <w:rPr>
          <w:rFonts w:asciiTheme="minorEastAsia" w:eastAsiaTheme="minorEastAsia" w:hAnsiTheme="minorEastAsia" w:hint="eastAsia"/>
        </w:rPr>
        <w:t xml:space="preserve">　　 </w:t>
      </w:r>
    </w:p>
    <w:p w:rsidR="00B237D9" w:rsidRPr="007A75D1" w:rsidRDefault="003839E4" w:rsidP="004F0A13">
      <w:pPr>
        <w:shd w:val="clear" w:color="auto" w:fill="B6DDE8" w:themeFill="accent5" w:themeFillTint="66"/>
        <w:ind w:firstLineChars="50" w:firstLine="105"/>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９</w:t>
      </w:r>
      <w:r w:rsidR="00002716" w:rsidRPr="007A75D1">
        <w:rPr>
          <w:rFonts w:ascii="HGP創英角ｺﾞｼｯｸUB" w:eastAsia="HGP創英角ｺﾞｼｯｸUB" w:hAnsi="HGP創英角ｺﾞｼｯｸUB" w:hint="eastAsia"/>
        </w:rPr>
        <w:t xml:space="preserve">　プロポーザルに関するヒアリング</w:t>
      </w:r>
    </w:p>
    <w:p w:rsidR="009136C1" w:rsidRDefault="00B53EB9" w:rsidP="00B237D9">
      <w:pPr>
        <w:rPr>
          <w:rFonts w:asciiTheme="minorEastAsia" w:eastAsiaTheme="minorEastAsia" w:hAnsiTheme="minorEastAsia"/>
        </w:rPr>
      </w:pPr>
      <w:r>
        <w:rPr>
          <w:rFonts w:asciiTheme="minorEastAsia" w:eastAsiaTheme="minorEastAsia" w:hAnsiTheme="minorEastAsia" w:hint="eastAsia"/>
        </w:rPr>
        <w:t xml:space="preserve">　　</w:t>
      </w:r>
      <w:r w:rsidR="00002716">
        <w:rPr>
          <w:rFonts w:asciiTheme="minorEastAsia" w:eastAsiaTheme="minorEastAsia" w:hAnsiTheme="minorEastAsia" w:hint="eastAsia"/>
        </w:rPr>
        <w:t>次により提案内容に関するヒアリングを行います。</w:t>
      </w:r>
    </w:p>
    <w:p w:rsidR="00002716" w:rsidRPr="009136C1" w:rsidRDefault="009136C1" w:rsidP="00B237D9">
      <w:pPr>
        <w:rPr>
          <w:rFonts w:asciiTheme="minorEastAsia" w:eastAsiaTheme="minorEastAsia" w:hAnsiTheme="minorEastAsia"/>
        </w:rPr>
      </w:pPr>
      <w:r>
        <w:rPr>
          <w:rFonts w:asciiTheme="minorEastAsia" w:eastAsiaTheme="minorEastAsia" w:hAnsiTheme="minorEastAsia" w:hint="eastAsia"/>
        </w:rPr>
        <w:t>（１）</w:t>
      </w:r>
      <w:r w:rsidR="00002716">
        <w:rPr>
          <w:rFonts w:asciiTheme="minorEastAsia" w:eastAsiaTheme="minorEastAsia" w:hAnsiTheme="minorEastAsia" w:hint="eastAsia"/>
        </w:rPr>
        <w:t>実施月</w:t>
      </w:r>
      <w:r w:rsidR="007B1934">
        <w:rPr>
          <w:rFonts w:asciiTheme="minorEastAsia" w:eastAsiaTheme="minorEastAsia" w:hAnsiTheme="minorEastAsia" w:hint="eastAsia"/>
        </w:rPr>
        <w:t xml:space="preserve">　　令和</w:t>
      </w:r>
      <w:r>
        <w:rPr>
          <w:rFonts w:asciiTheme="minorEastAsia" w:eastAsiaTheme="minorEastAsia" w:hAnsiTheme="minorEastAsia" w:hint="eastAsia"/>
        </w:rPr>
        <w:t>３</w:t>
      </w:r>
      <w:r w:rsidR="00961B9E">
        <w:rPr>
          <w:rFonts w:asciiTheme="minorEastAsia" w:eastAsiaTheme="minorEastAsia" w:hAnsiTheme="minorEastAsia" w:hint="eastAsia"/>
        </w:rPr>
        <w:t>年</w:t>
      </w:r>
      <w:r w:rsidR="004B1F24">
        <w:rPr>
          <w:rFonts w:asciiTheme="minorEastAsia" w:eastAsiaTheme="minorEastAsia" w:hAnsiTheme="minorEastAsia" w:hint="eastAsia"/>
        </w:rPr>
        <w:t>１</w:t>
      </w:r>
      <w:r w:rsidR="00204ABB" w:rsidRPr="004B1F24">
        <w:rPr>
          <w:rFonts w:asciiTheme="minorEastAsia" w:eastAsiaTheme="minorEastAsia" w:hAnsiTheme="minorEastAsia" w:hint="eastAsia"/>
        </w:rPr>
        <w:t>月</w:t>
      </w:r>
      <w:r w:rsidR="004B1F24" w:rsidRPr="004B1F24">
        <w:rPr>
          <w:rFonts w:asciiTheme="minorEastAsia" w:eastAsiaTheme="minorEastAsia" w:hAnsiTheme="minorEastAsia" w:hint="eastAsia"/>
        </w:rPr>
        <w:t>18</w:t>
      </w:r>
      <w:r w:rsidR="004B1F24" w:rsidRPr="004B1F24">
        <w:rPr>
          <w:rFonts w:asciiTheme="minorEastAsia" w:eastAsiaTheme="minorEastAsia" w:hAnsiTheme="minorEastAsia" w:hint="eastAsia"/>
          <w:color w:val="000000" w:themeColor="text1"/>
        </w:rPr>
        <w:t>日（月</w:t>
      </w:r>
      <w:r w:rsidR="00EB6879" w:rsidRPr="004B1F24">
        <w:rPr>
          <w:rFonts w:asciiTheme="minorEastAsia" w:eastAsiaTheme="minorEastAsia" w:hAnsiTheme="minorEastAsia" w:hint="eastAsia"/>
          <w:color w:val="000000" w:themeColor="text1"/>
        </w:rPr>
        <w:t>）</w:t>
      </w:r>
    </w:p>
    <w:p w:rsidR="00002716" w:rsidRDefault="009136C1" w:rsidP="00B237D9">
      <w:pPr>
        <w:rPr>
          <w:rFonts w:asciiTheme="minorEastAsia" w:eastAsiaTheme="minorEastAsia" w:hAnsiTheme="minorEastAsia"/>
        </w:rPr>
      </w:pPr>
      <w:r>
        <w:rPr>
          <w:rFonts w:asciiTheme="minorEastAsia" w:eastAsiaTheme="minorEastAsia" w:hAnsiTheme="minorEastAsia" w:hint="eastAsia"/>
        </w:rPr>
        <w:t>（２）</w:t>
      </w:r>
      <w:r w:rsidR="00002716">
        <w:rPr>
          <w:rFonts w:asciiTheme="minorEastAsia" w:eastAsiaTheme="minorEastAsia" w:hAnsiTheme="minorEastAsia" w:hint="eastAsia"/>
        </w:rPr>
        <w:t>実施場所　本市の指定する場所</w:t>
      </w:r>
    </w:p>
    <w:p w:rsidR="009136C1" w:rsidRDefault="009136C1" w:rsidP="004406B6">
      <w:pPr>
        <w:ind w:left="1785" w:hangingChars="850" w:hanging="1785"/>
        <w:rPr>
          <w:rFonts w:asciiTheme="minorEastAsia" w:eastAsiaTheme="minorEastAsia" w:hAnsiTheme="minorEastAsia"/>
        </w:rPr>
      </w:pPr>
      <w:r>
        <w:rPr>
          <w:rFonts w:asciiTheme="minorEastAsia" w:eastAsiaTheme="minorEastAsia" w:hAnsiTheme="minorEastAsia" w:hint="eastAsia"/>
        </w:rPr>
        <w:t>（３）</w:t>
      </w:r>
      <w:r w:rsidR="00002716">
        <w:rPr>
          <w:rFonts w:asciiTheme="minorEastAsia" w:eastAsiaTheme="minorEastAsia" w:hAnsiTheme="minorEastAsia" w:hint="eastAsia"/>
        </w:rPr>
        <w:t>出席者　　本業務を受託した場合に</w:t>
      </w:r>
      <w:r w:rsidR="004406B6">
        <w:rPr>
          <w:rFonts w:asciiTheme="minorEastAsia" w:eastAsiaTheme="minorEastAsia" w:hAnsiTheme="minorEastAsia" w:hint="eastAsia"/>
        </w:rPr>
        <w:t>実際に担当する予定である責任者、担当者を含む５名以下と</w:t>
      </w:r>
    </w:p>
    <w:p w:rsidR="00002716" w:rsidRDefault="004406B6" w:rsidP="009136C1">
      <w:pPr>
        <w:ind w:leftChars="700" w:left="1785" w:hangingChars="150" w:hanging="315"/>
        <w:rPr>
          <w:rFonts w:asciiTheme="minorEastAsia" w:eastAsiaTheme="minorEastAsia" w:hAnsiTheme="minorEastAsia"/>
        </w:rPr>
      </w:pPr>
      <w:r>
        <w:rPr>
          <w:rFonts w:asciiTheme="minorEastAsia" w:eastAsiaTheme="minorEastAsia" w:hAnsiTheme="minorEastAsia" w:hint="eastAsia"/>
        </w:rPr>
        <w:t>してください。</w:t>
      </w:r>
    </w:p>
    <w:p w:rsidR="00002716" w:rsidRDefault="009136C1" w:rsidP="00B237D9">
      <w:pPr>
        <w:rPr>
          <w:rFonts w:asciiTheme="minorEastAsia" w:eastAsiaTheme="minorEastAsia" w:hAnsiTheme="minorEastAsia"/>
        </w:rPr>
      </w:pPr>
      <w:r>
        <w:rPr>
          <w:rFonts w:asciiTheme="minorEastAsia" w:eastAsiaTheme="minorEastAsia" w:hAnsiTheme="minorEastAsia" w:hint="eastAsia"/>
        </w:rPr>
        <w:t>（４）</w:t>
      </w:r>
      <w:r w:rsidR="004406B6">
        <w:rPr>
          <w:rFonts w:asciiTheme="minorEastAsia" w:eastAsiaTheme="minorEastAsia" w:hAnsiTheme="minorEastAsia" w:hint="eastAsia"/>
        </w:rPr>
        <w:t>その他　　実施日時・場所等の詳細については別途お知らせします。</w:t>
      </w:r>
    </w:p>
    <w:p w:rsidR="00E86C7E" w:rsidRPr="004406B6" w:rsidRDefault="00E86C7E" w:rsidP="00B237D9">
      <w:pPr>
        <w:rPr>
          <w:rFonts w:asciiTheme="minorEastAsia" w:eastAsiaTheme="minorEastAsia" w:hAnsiTheme="minorEastAsia"/>
        </w:rPr>
      </w:pPr>
    </w:p>
    <w:p w:rsidR="00002716" w:rsidRPr="007A75D1" w:rsidRDefault="003839E4" w:rsidP="004F0A13">
      <w:pPr>
        <w:shd w:val="clear" w:color="auto" w:fill="B6DDE8" w:themeFill="accent5" w:themeFillTint="66"/>
        <w:ind w:firstLineChars="50" w:firstLine="105"/>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１０</w:t>
      </w:r>
      <w:r w:rsidR="002707A2" w:rsidRPr="007A75D1">
        <w:rPr>
          <w:rFonts w:ascii="HGP創英角ｺﾞｼｯｸUB" w:eastAsia="HGP創英角ｺﾞｼｯｸUB" w:hAnsi="HGP創英角ｺﾞｼｯｸUB" w:hint="eastAsia"/>
        </w:rPr>
        <w:t xml:space="preserve">　審査委員会</w:t>
      </w:r>
    </w:p>
    <w:p w:rsidR="002707A2" w:rsidRDefault="002707A2" w:rsidP="00A27754">
      <w:pPr>
        <w:ind w:firstLineChars="50" w:firstLine="105"/>
        <w:rPr>
          <w:rFonts w:asciiTheme="minorEastAsia" w:eastAsiaTheme="minorEastAsia" w:hAnsiTheme="minorEastAsia"/>
        </w:rPr>
      </w:pPr>
      <w:r>
        <w:rPr>
          <w:rFonts w:asciiTheme="minorEastAsia" w:eastAsiaTheme="minorEastAsia" w:hAnsiTheme="minorEastAsia" w:hint="eastAsia"/>
        </w:rPr>
        <w:t xml:space="preserve">　　本プロポーザルの実施及び特定等に関する審議は、次に示す委員会で行います。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4374"/>
        <w:gridCol w:w="4374"/>
      </w:tblGrid>
      <w:tr w:rsidR="002707A2" w:rsidTr="009136C1">
        <w:trPr>
          <w:trHeight w:val="734"/>
        </w:trPr>
        <w:tc>
          <w:tcPr>
            <w:tcW w:w="851" w:type="dxa"/>
            <w:vAlign w:val="center"/>
          </w:tcPr>
          <w:p w:rsidR="002707A2" w:rsidRDefault="002707A2" w:rsidP="00882E0B">
            <w:pPr>
              <w:ind w:leftChars="-48" w:left="-101"/>
              <w:jc w:val="center"/>
              <w:rPr>
                <w:rFonts w:asciiTheme="minorEastAsia" w:eastAsiaTheme="minorEastAsia" w:hAnsiTheme="minorEastAsia"/>
              </w:rPr>
            </w:pPr>
            <w:r>
              <w:rPr>
                <w:rFonts w:asciiTheme="minorEastAsia" w:eastAsiaTheme="minorEastAsia" w:hAnsiTheme="minorEastAsia" w:hint="eastAsia"/>
              </w:rPr>
              <w:t>名称</w:t>
            </w:r>
          </w:p>
        </w:tc>
        <w:tc>
          <w:tcPr>
            <w:tcW w:w="4374" w:type="dxa"/>
            <w:vAlign w:val="center"/>
          </w:tcPr>
          <w:p w:rsidR="002707A2" w:rsidRDefault="002707A2" w:rsidP="005F3939">
            <w:pPr>
              <w:spacing w:line="300" w:lineRule="exact"/>
              <w:rPr>
                <w:rFonts w:asciiTheme="minorEastAsia" w:eastAsiaTheme="minorEastAsia" w:hAnsiTheme="minorEastAsia"/>
              </w:rPr>
            </w:pPr>
            <w:r>
              <w:rPr>
                <w:rFonts w:asciiTheme="minorEastAsia" w:eastAsiaTheme="minorEastAsia" w:hAnsiTheme="minorEastAsia" w:hint="eastAsia"/>
              </w:rPr>
              <w:t>健康福祉局第</w:t>
            </w:r>
            <w:r w:rsidR="00961B9E">
              <w:rPr>
                <w:rFonts w:asciiTheme="minorEastAsia" w:eastAsiaTheme="minorEastAsia" w:hAnsiTheme="minorEastAsia" w:hint="eastAsia"/>
              </w:rPr>
              <w:t>一</w:t>
            </w:r>
            <w:r>
              <w:rPr>
                <w:rFonts w:asciiTheme="minorEastAsia" w:eastAsiaTheme="minorEastAsia" w:hAnsiTheme="minorEastAsia" w:hint="eastAsia"/>
              </w:rPr>
              <w:t>入札参加資格審査・指名業者選定委員会</w:t>
            </w:r>
          </w:p>
        </w:tc>
        <w:tc>
          <w:tcPr>
            <w:tcW w:w="4374" w:type="dxa"/>
            <w:vAlign w:val="center"/>
          </w:tcPr>
          <w:p w:rsidR="002707A2" w:rsidRDefault="000C603B" w:rsidP="002707A2">
            <w:pPr>
              <w:spacing w:line="300" w:lineRule="exact"/>
              <w:rPr>
                <w:rFonts w:asciiTheme="minorEastAsia" w:eastAsiaTheme="minorEastAsia" w:hAnsiTheme="minorEastAsia"/>
              </w:rPr>
            </w:pPr>
            <w:r>
              <w:rPr>
                <w:rFonts w:asciiTheme="minorEastAsia" w:eastAsiaTheme="minorEastAsia" w:hAnsiTheme="minorEastAsia" w:hint="eastAsia"/>
              </w:rPr>
              <w:t>令和</w:t>
            </w:r>
            <w:r w:rsidR="009136C1">
              <w:rPr>
                <w:rFonts w:asciiTheme="minorEastAsia" w:eastAsiaTheme="minorEastAsia" w:hAnsiTheme="minorEastAsia" w:hint="eastAsia"/>
              </w:rPr>
              <w:t>３</w:t>
            </w:r>
            <w:r w:rsidR="002707A2">
              <w:rPr>
                <w:rFonts w:asciiTheme="minorEastAsia" w:eastAsiaTheme="minorEastAsia" w:hAnsiTheme="minorEastAsia" w:hint="eastAsia"/>
              </w:rPr>
              <w:t>年度横浜市自立生活安定化支援事業業務委託に係るプロポーザル評価委員会</w:t>
            </w:r>
          </w:p>
        </w:tc>
      </w:tr>
      <w:tr w:rsidR="002707A2" w:rsidTr="009136C1">
        <w:trPr>
          <w:trHeight w:val="688"/>
        </w:trPr>
        <w:tc>
          <w:tcPr>
            <w:tcW w:w="851" w:type="dxa"/>
            <w:vAlign w:val="center"/>
          </w:tcPr>
          <w:p w:rsidR="002707A2" w:rsidRDefault="002707A2" w:rsidP="00882E0B">
            <w:pPr>
              <w:spacing w:line="300" w:lineRule="exact"/>
              <w:ind w:leftChars="-48" w:left="-101"/>
              <w:jc w:val="center"/>
              <w:rPr>
                <w:rFonts w:asciiTheme="minorEastAsia" w:eastAsiaTheme="minorEastAsia" w:hAnsiTheme="minorEastAsia"/>
              </w:rPr>
            </w:pPr>
            <w:r>
              <w:rPr>
                <w:rFonts w:asciiTheme="minorEastAsia" w:eastAsiaTheme="minorEastAsia" w:hAnsiTheme="minorEastAsia" w:hint="eastAsia"/>
              </w:rPr>
              <w:t>所掌</w:t>
            </w:r>
          </w:p>
          <w:p w:rsidR="002707A2" w:rsidRDefault="002707A2" w:rsidP="00882E0B">
            <w:pPr>
              <w:spacing w:line="300" w:lineRule="exact"/>
              <w:ind w:leftChars="-48" w:left="-101"/>
              <w:jc w:val="center"/>
              <w:rPr>
                <w:rFonts w:asciiTheme="minorEastAsia" w:eastAsiaTheme="minorEastAsia" w:hAnsiTheme="minorEastAsia"/>
              </w:rPr>
            </w:pPr>
            <w:r>
              <w:rPr>
                <w:rFonts w:asciiTheme="minorEastAsia" w:eastAsiaTheme="minorEastAsia" w:hAnsiTheme="minorEastAsia" w:hint="eastAsia"/>
              </w:rPr>
              <w:t>事務</w:t>
            </w:r>
          </w:p>
        </w:tc>
        <w:tc>
          <w:tcPr>
            <w:tcW w:w="4374" w:type="dxa"/>
            <w:vAlign w:val="center"/>
          </w:tcPr>
          <w:p w:rsidR="002707A2" w:rsidRDefault="002707A2" w:rsidP="002707A2">
            <w:pPr>
              <w:spacing w:line="300" w:lineRule="exact"/>
              <w:rPr>
                <w:rFonts w:asciiTheme="minorEastAsia" w:eastAsiaTheme="minorEastAsia" w:hAnsiTheme="minorEastAsia"/>
              </w:rPr>
            </w:pPr>
            <w:r>
              <w:rPr>
                <w:rFonts w:asciiTheme="minorEastAsia" w:eastAsiaTheme="minorEastAsia" w:hAnsiTheme="minorEastAsia" w:hint="eastAsia"/>
              </w:rPr>
              <w:t>プロポーザルの実施、受託候補者の選定に関すること</w:t>
            </w:r>
          </w:p>
        </w:tc>
        <w:tc>
          <w:tcPr>
            <w:tcW w:w="4374" w:type="dxa"/>
            <w:vAlign w:val="center"/>
          </w:tcPr>
          <w:p w:rsidR="002707A2" w:rsidRDefault="002707A2" w:rsidP="002707A2">
            <w:pPr>
              <w:widowControl/>
              <w:spacing w:line="300" w:lineRule="exact"/>
              <w:rPr>
                <w:rFonts w:asciiTheme="minorEastAsia" w:eastAsiaTheme="minorEastAsia" w:hAnsiTheme="minorEastAsia"/>
              </w:rPr>
            </w:pPr>
            <w:r>
              <w:rPr>
                <w:rFonts w:asciiTheme="minorEastAsia" w:eastAsiaTheme="minorEastAsia" w:hAnsiTheme="minorEastAsia" w:hint="eastAsia"/>
              </w:rPr>
              <w:t>プロポーザルの評価・特定に関すること</w:t>
            </w:r>
          </w:p>
          <w:p w:rsidR="002707A2" w:rsidRDefault="002707A2" w:rsidP="002707A2">
            <w:pPr>
              <w:spacing w:line="300" w:lineRule="exact"/>
              <w:rPr>
                <w:rFonts w:asciiTheme="minorEastAsia" w:eastAsiaTheme="minorEastAsia" w:hAnsiTheme="minorEastAsia"/>
              </w:rPr>
            </w:pPr>
          </w:p>
        </w:tc>
      </w:tr>
      <w:tr w:rsidR="002707A2" w:rsidTr="009136C1">
        <w:trPr>
          <w:trHeight w:val="3122"/>
        </w:trPr>
        <w:tc>
          <w:tcPr>
            <w:tcW w:w="851" w:type="dxa"/>
          </w:tcPr>
          <w:p w:rsidR="002707A2" w:rsidRDefault="002707A2" w:rsidP="00882E0B">
            <w:pPr>
              <w:spacing w:line="300" w:lineRule="exact"/>
              <w:ind w:leftChars="-48" w:left="-101"/>
              <w:jc w:val="center"/>
              <w:rPr>
                <w:rFonts w:asciiTheme="minorEastAsia" w:eastAsiaTheme="minorEastAsia" w:hAnsiTheme="minorEastAsia"/>
              </w:rPr>
            </w:pPr>
            <w:r>
              <w:rPr>
                <w:rFonts w:asciiTheme="minorEastAsia" w:eastAsiaTheme="minorEastAsia" w:hAnsiTheme="minorEastAsia" w:hint="eastAsia"/>
              </w:rPr>
              <w:t>委員</w:t>
            </w:r>
          </w:p>
          <w:p w:rsidR="002707A2" w:rsidRDefault="002707A2" w:rsidP="00882E0B">
            <w:pPr>
              <w:spacing w:line="300" w:lineRule="exact"/>
              <w:ind w:leftChars="-48" w:left="-101"/>
              <w:jc w:val="center"/>
              <w:rPr>
                <w:rFonts w:asciiTheme="minorEastAsia" w:eastAsiaTheme="minorEastAsia" w:hAnsiTheme="minorEastAsia"/>
              </w:rPr>
            </w:pPr>
          </w:p>
          <w:p w:rsidR="002707A2" w:rsidRDefault="002707A2" w:rsidP="00882E0B">
            <w:pPr>
              <w:spacing w:line="300" w:lineRule="exact"/>
              <w:ind w:leftChars="-48" w:left="-101"/>
              <w:jc w:val="center"/>
              <w:rPr>
                <w:rFonts w:asciiTheme="minorEastAsia" w:eastAsiaTheme="minorEastAsia" w:hAnsiTheme="minorEastAsia"/>
              </w:rPr>
            </w:pPr>
          </w:p>
          <w:p w:rsidR="002707A2" w:rsidRDefault="002707A2" w:rsidP="00882E0B">
            <w:pPr>
              <w:spacing w:line="300" w:lineRule="exact"/>
              <w:ind w:leftChars="-48" w:left="-101"/>
              <w:jc w:val="center"/>
              <w:rPr>
                <w:rFonts w:asciiTheme="minorEastAsia" w:eastAsiaTheme="minorEastAsia" w:hAnsiTheme="minorEastAsia"/>
              </w:rPr>
            </w:pPr>
          </w:p>
          <w:p w:rsidR="002707A2" w:rsidRDefault="002707A2" w:rsidP="00882E0B">
            <w:pPr>
              <w:spacing w:line="300" w:lineRule="exact"/>
              <w:ind w:leftChars="-48" w:left="-101"/>
              <w:jc w:val="center"/>
              <w:rPr>
                <w:rFonts w:asciiTheme="minorEastAsia" w:eastAsiaTheme="minorEastAsia" w:hAnsiTheme="minorEastAsia"/>
              </w:rPr>
            </w:pPr>
          </w:p>
          <w:p w:rsidR="002707A2" w:rsidRDefault="002707A2" w:rsidP="00882E0B">
            <w:pPr>
              <w:spacing w:line="300" w:lineRule="exact"/>
              <w:ind w:leftChars="-48" w:left="-101"/>
              <w:jc w:val="center"/>
              <w:rPr>
                <w:rFonts w:asciiTheme="minorEastAsia" w:eastAsiaTheme="minorEastAsia" w:hAnsiTheme="minorEastAsia"/>
              </w:rPr>
            </w:pPr>
          </w:p>
        </w:tc>
        <w:tc>
          <w:tcPr>
            <w:tcW w:w="4374" w:type="dxa"/>
          </w:tcPr>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健康福祉局</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5F3939">
              <w:rPr>
                <w:rFonts w:asciiTheme="minorEastAsia" w:eastAsiaTheme="minorEastAsia" w:hAnsiTheme="minorEastAsia" w:hint="eastAsia"/>
              </w:rPr>
              <w:t>局長</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副局長</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地域福祉保健部長</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生活福祉部長</w:t>
            </w:r>
          </w:p>
          <w:p w:rsidR="00FB4796" w:rsidRDefault="00A414C1"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障害福祉部長</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高齢健康福祉部長</w:t>
            </w:r>
          </w:p>
          <w:p w:rsidR="002707A2" w:rsidRDefault="002707A2" w:rsidP="002707A2">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健康安全部長</w:t>
            </w:r>
          </w:p>
          <w:p w:rsidR="005F3939" w:rsidRDefault="002707A2" w:rsidP="005F3939">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 xml:space="preserve">　</w:t>
            </w:r>
            <w:r w:rsidR="00A414C1">
              <w:rPr>
                <w:rFonts w:asciiTheme="minorEastAsia" w:eastAsiaTheme="minorEastAsia" w:hAnsiTheme="minorEastAsia" w:hint="eastAsia"/>
              </w:rPr>
              <w:t>総務課長</w:t>
            </w:r>
          </w:p>
        </w:tc>
        <w:tc>
          <w:tcPr>
            <w:tcW w:w="4374" w:type="dxa"/>
          </w:tcPr>
          <w:p w:rsidR="002707A2" w:rsidRPr="002D7AE4" w:rsidRDefault="002707A2" w:rsidP="002707A2">
            <w:pPr>
              <w:widowControl/>
              <w:spacing w:line="300" w:lineRule="exact"/>
              <w:jc w:val="lef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健康福祉局</w:t>
            </w:r>
          </w:p>
          <w:p w:rsidR="002707A2" w:rsidRPr="002D7AE4" w:rsidRDefault="002D7AE4" w:rsidP="002707A2">
            <w:pPr>
              <w:widowControl/>
              <w:spacing w:line="300" w:lineRule="exact"/>
              <w:jc w:val="lef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 xml:space="preserve">　副局長</w:t>
            </w:r>
          </w:p>
          <w:p w:rsidR="002707A2" w:rsidRPr="002D7AE4" w:rsidRDefault="002D7AE4" w:rsidP="002707A2">
            <w:pPr>
              <w:widowControl/>
              <w:spacing w:line="300" w:lineRule="exact"/>
              <w:jc w:val="lef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 xml:space="preserve">　生活福祉部長</w:t>
            </w:r>
          </w:p>
          <w:p w:rsidR="002707A2" w:rsidRPr="002D7AE4" w:rsidRDefault="002707A2" w:rsidP="002707A2">
            <w:pPr>
              <w:widowControl/>
              <w:spacing w:line="300" w:lineRule="exact"/>
              <w:jc w:val="lef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 xml:space="preserve">　生活支援課長</w:t>
            </w:r>
          </w:p>
          <w:p w:rsidR="002707A2" w:rsidRPr="002D7AE4" w:rsidRDefault="002707A2" w:rsidP="002707A2">
            <w:pPr>
              <w:widowControl/>
              <w:spacing w:line="300" w:lineRule="exact"/>
              <w:jc w:val="lef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 xml:space="preserve">　</w:t>
            </w:r>
            <w:r w:rsidRPr="0072218A">
              <w:rPr>
                <w:rFonts w:asciiTheme="minorEastAsia" w:eastAsiaTheme="minorEastAsia" w:hAnsiTheme="minorEastAsia" w:hint="eastAsia"/>
                <w:color w:val="000000" w:themeColor="text1"/>
              </w:rPr>
              <w:t>生活支援課</w:t>
            </w:r>
            <w:r w:rsidR="0072218A" w:rsidRPr="0072218A">
              <w:rPr>
                <w:rFonts w:asciiTheme="minorEastAsia" w:eastAsiaTheme="minorEastAsia" w:hAnsiTheme="minorEastAsia" w:hint="eastAsia"/>
                <w:color w:val="000000" w:themeColor="text1"/>
              </w:rPr>
              <w:t>指導・適正化担当</w:t>
            </w:r>
            <w:r w:rsidRPr="0072218A">
              <w:rPr>
                <w:rFonts w:asciiTheme="minorEastAsia" w:eastAsiaTheme="minorEastAsia" w:hAnsiTheme="minorEastAsia" w:hint="eastAsia"/>
                <w:color w:val="000000" w:themeColor="text1"/>
              </w:rPr>
              <w:t>課長</w:t>
            </w:r>
          </w:p>
          <w:p w:rsidR="002707A2" w:rsidRPr="002D7AE4" w:rsidRDefault="002707A2" w:rsidP="002707A2">
            <w:pPr>
              <w:spacing w:line="300" w:lineRule="exact"/>
              <w:rPr>
                <w:rFonts w:asciiTheme="minorEastAsia" w:eastAsiaTheme="minorEastAsia" w:hAnsiTheme="minorEastAsia"/>
                <w:color w:val="000000" w:themeColor="text1"/>
              </w:rPr>
            </w:pPr>
            <w:r w:rsidRPr="002D7AE4">
              <w:rPr>
                <w:rFonts w:asciiTheme="minorEastAsia" w:eastAsiaTheme="minorEastAsia" w:hAnsiTheme="minorEastAsia" w:hint="eastAsia"/>
                <w:color w:val="000000" w:themeColor="text1"/>
              </w:rPr>
              <w:t>中区</w:t>
            </w:r>
          </w:p>
          <w:p w:rsidR="002707A2" w:rsidRPr="002D7AE4" w:rsidRDefault="00EB6879" w:rsidP="002707A2">
            <w:pPr>
              <w:spacing w:line="300" w:lineRule="exac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生活支援課生活支援担当課長</w:t>
            </w:r>
          </w:p>
        </w:tc>
      </w:tr>
    </w:tbl>
    <w:p w:rsidR="00EF04DF" w:rsidRDefault="00EF04DF" w:rsidP="00B237D9">
      <w:pPr>
        <w:rPr>
          <w:rFonts w:asciiTheme="minorEastAsia" w:eastAsiaTheme="minorEastAsia" w:hAnsiTheme="minorEastAsia"/>
        </w:rPr>
      </w:pPr>
    </w:p>
    <w:p w:rsidR="00C814C9" w:rsidRPr="007A75D1" w:rsidRDefault="003839E4" w:rsidP="004F0A13">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１１</w:t>
      </w:r>
      <w:r w:rsidR="00722169" w:rsidRPr="007A75D1">
        <w:rPr>
          <w:rFonts w:ascii="HGP創英角ｺﾞｼｯｸUB" w:eastAsia="HGP創英角ｺﾞｼｯｸUB" w:hAnsi="HGP創英角ｺﾞｼｯｸUB" w:hint="eastAsia"/>
        </w:rPr>
        <w:t xml:space="preserve">　その他</w:t>
      </w:r>
    </w:p>
    <w:p w:rsidR="00C814C9" w:rsidRDefault="009136C1" w:rsidP="009136C1">
      <w:pPr>
        <w:rPr>
          <w:rFonts w:asciiTheme="minorEastAsia" w:eastAsiaTheme="minorEastAsia" w:hAnsiTheme="minorEastAsia"/>
        </w:rPr>
      </w:pPr>
      <w:r>
        <w:rPr>
          <w:rFonts w:asciiTheme="minorEastAsia" w:eastAsiaTheme="minorEastAsia" w:hAnsiTheme="minorEastAsia" w:hint="eastAsia"/>
        </w:rPr>
        <w:t>（１）</w:t>
      </w:r>
      <w:r w:rsidR="00C814C9">
        <w:rPr>
          <w:rFonts w:asciiTheme="minorEastAsia" w:eastAsiaTheme="minorEastAsia" w:hAnsiTheme="minorEastAsia" w:hint="eastAsia"/>
        </w:rPr>
        <w:t>提案書の作成及び提出等に係る費用は、全て貴団体の負担とします。</w:t>
      </w:r>
    </w:p>
    <w:p w:rsidR="00C814C9" w:rsidRDefault="009136C1" w:rsidP="009136C1">
      <w:pPr>
        <w:rPr>
          <w:rFonts w:asciiTheme="minorEastAsia" w:eastAsiaTheme="minorEastAsia" w:hAnsiTheme="minorEastAsia"/>
        </w:rPr>
      </w:pPr>
      <w:r>
        <w:rPr>
          <w:rFonts w:asciiTheme="minorEastAsia" w:eastAsiaTheme="minorEastAsia" w:hAnsiTheme="minorEastAsia" w:hint="eastAsia"/>
        </w:rPr>
        <w:t>（２）</w:t>
      </w:r>
      <w:r w:rsidR="00C814C9">
        <w:rPr>
          <w:rFonts w:asciiTheme="minorEastAsia" w:eastAsiaTheme="minorEastAsia" w:hAnsiTheme="minorEastAsia" w:hint="eastAsia"/>
        </w:rPr>
        <w:t>無効となるプロポーザル</w:t>
      </w:r>
    </w:p>
    <w:p w:rsidR="00C814C9"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ア</w:t>
      </w:r>
      <w:r w:rsidR="00C814C9">
        <w:rPr>
          <w:rFonts w:asciiTheme="minorEastAsia" w:eastAsiaTheme="minorEastAsia" w:hAnsiTheme="minorEastAsia" w:hint="eastAsia"/>
        </w:rPr>
        <w:t xml:space="preserve">　提案書の提出方法、提出先、提出期限に適合しないもの</w:t>
      </w:r>
    </w:p>
    <w:p w:rsidR="009136C1" w:rsidRDefault="00A27754" w:rsidP="009136C1">
      <w:pPr>
        <w:ind w:leftChars="107" w:left="435" w:hangingChars="100" w:hanging="210"/>
        <w:rPr>
          <w:rFonts w:asciiTheme="minorEastAsia" w:eastAsiaTheme="minorEastAsia" w:hAnsiTheme="minorEastAsia"/>
        </w:rPr>
      </w:pPr>
      <w:r>
        <w:rPr>
          <w:rFonts w:asciiTheme="minorEastAsia" w:eastAsiaTheme="minorEastAsia" w:hAnsiTheme="minorEastAsia" w:hint="eastAsia"/>
        </w:rPr>
        <w:lastRenderedPageBreak/>
        <w:t>イ</w:t>
      </w:r>
      <w:r w:rsidR="00C814C9">
        <w:rPr>
          <w:rFonts w:asciiTheme="minorEastAsia" w:eastAsiaTheme="minorEastAsia" w:hAnsiTheme="minorEastAsia" w:hint="eastAsia"/>
        </w:rPr>
        <w:t xml:space="preserve">　提案書作成要領の指定する提案書の作成様式及び記載上の留意事項に示された条件に適合しないもの</w:t>
      </w:r>
    </w:p>
    <w:p w:rsidR="00C814C9" w:rsidRDefault="00A27754" w:rsidP="009136C1">
      <w:pPr>
        <w:ind w:leftChars="107" w:left="435" w:hangingChars="100" w:hanging="210"/>
        <w:rPr>
          <w:rFonts w:asciiTheme="minorEastAsia" w:eastAsiaTheme="minorEastAsia" w:hAnsiTheme="minorEastAsia"/>
        </w:rPr>
      </w:pPr>
      <w:r>
        <w:rPr>
          <w:rFonts w:asciiTheme="minorEastAsia" w:eastAsiaTheme="minorEastAsia" w:hAnsiTheme="minorEastAsia" w:hint="eastAsia"/>
        </w:rPr>
        <w:t>ウ</w:t>
      </w:r>
      <w:r w:rsidR="00C814C9">
        <w:rPr>
          <w:rFonts w:asciiTheme="minorEastAsia" w:eastAsiaTheme="minorEastAsia" w:hAnsiTheme="minorEastAsia" w:hint="eastAsia"/>
        </w:rPr>
        <w:t xml:space="preserve">　提案書に記載すべき事項の全部又は一部が記載されていないもの</w:t>
      </w:r>
    </w:p>
    <w:p w:rsidR="00C814C9"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エ</w:t>
      </w:r>
      <w:r w:rsidR="00C814C9">
        <w:rPr>
          <w:rFonts w:asciiTheme="minorEastAsia" w:eastAsiaTheme="minorEastAsia" w:hAnsiTheme="minorEastAsia" w:hint="eastAsia"/>
        </w:rPr>
        <w:t xml:space="preserve">　提案書に記載すべき事項以外の内容が記載されているもの</w:t>
      </w:r>
    </w:p>
    <w:p w:rsidR="009136C1"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オ</w:t>
      </w:r>
      <w:r w:rsidR="00C814C9">
        <w:rPr>
          <w:rFonts w:asciiTheme="minorEastAsia" w:eastAsiaTheme="minorEastAsia" w:hAnsiTheme="minorEastAsia" w:hint="eastAsia"/>
        </w:rPr>
        <w:t xml:space="preserve">　許容された表現方法以外の表現方法が用いられているもの</w:t>
      </w:r>
    </w:p>
    <w:p w:rsidR="009136C1"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カ</w:t>
      </w:r>
      <w:r w:rsidR="00024F74">
        <w:rPr>
          <w:rFonts w:asciiTheme="minorEastAsia" w:eastAsiaTheme="minorEastAsia" w:hAnsiTheme="minorEastAsia" w:hint="eastAsia"/>
        </w:rPr>
        <w:t xml:space="preserve">　虚偽の内容が記載されているもの</w:t>
      </w:r>
    </w:p>
    <w:p w:rsidR="009136C1"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キ</w:t>
      </w:r>
      <w:r w:rsidR="00024F74">
        <w:rPr>
          <w:rFonts w:asciiTheme="minorEastAsia" w:eastAsiaTheme="minorEastAsia" w:hAnsiTheme="minorEastAsia" w:hint="eastAsia"/>
        </w:rPr>
        <w:t xml:space="preserve">　本プロポーザルに関して委員会委員との接触があった者</w:t>
      </w:r>
    </w:p>
    <w:p w:rsidR="009136C1"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ク</w:t>
      </w:r>
      <w:r w:rsidR="00024F74">
        <w:rPr>
          <w:rFonts w:asciiTheme="minorEastAsia" w:eastAsiaTheme="minorEastAsia" w:hAnsiTheme="minorEastAsia" w:hint="eastAsia"/>
        </w:rPr>
        <w:t xml:space="preserve">　ヒアリングに出席しなかった者</w:t>
      </w:r>
    </w:p>
    <w:p w:rsidR="00024F74" w:rsidRDefault="009136C1" w:rsidP="009136C1">
      <w:pPr>
        <w:rPr>
          <w:rFonts w:asciiTheme="minorEastAsia" w:eastAsiaTheme="minorEastAsia" w:hAnsiTheme="minorEastAsia"/>
        </w:rPr>
      </w:pPr>
      <w:r>
        <w:rPr>
          <w:rFonts w:asciiTheme="minorEastAsia" w:eastAsiaTheme="minorEastAsia" w:hAnsiTheme="minorEastAsia" w:hint="eastAsia"/>
        </w:rPr>
        <w:t>（３）</w:t>
      </w:r>
      <w:r w:rsidR="00024F74">
        <w:rPr>
          <w:rFonts w:asciiTheme="minorEastAsia" w:eastAsiaTheme="minorEastAsia" w:hAnsiTheme="minorEastAsia" w:hint="eastAsia"/>
        </w:rPr>
        <w:t>特定・非特定・通知</w:t>
      </w:r>
    </w:p>
    <w:p w:rsidR="009136C1" w:rsidRDefault="00024F74" w:rsidP="009136C1">
      <w:pPr>
        <w:ind w:leftChars="209" w:left="439" w:firstLineChars="100" w:firstLine="210"/>
        <w:rPr>
          <w:rFonts w:asciiTheme="minorEastAsia" w:eastAsiaTheme="minorEastAsia" w:hAnsiTheme="minorEastAsia"/>
        </w:rPr>
      </w:pPr>
      <w:r>
        <w:rPr>
          <w:rFonts w:asciiTheme="minorEastAsia" w:eastAsiaTheme="minorEastAsia" w:hAnsiTheme="minorEastAsia" w:hint="eastAsia"/>
        </w:rPr>
        <w:t>提案書を提出した者のうち、プロポーザルを特定した者及び特定されなかった者に対して、その旨を理由を付して書面により通知します。</w:t>
      </w:r>
    </w:p>
    <w:p w:rsidR="009136C1" w:rsidRDefault="009136C1" w:rsidP="00B237D9">
      <w:pPr>
        <w:rPr>
          <w:rFonts w:asciiTheme="minorEastAsia" w:eastAsiaTheme="minorEastAsia" w:hAnsiTheme="minorEastAsia"/>
        </w:rPr>
      </w:pPr>
      <w:r>
        <w:rPr>
          <w:rFonts w:asciiTheme="minorEastAsia" w:eastAsiaTheme="minorEastAsia" w:hAnsiTheme="minorEastAsia" w:hint="eastAsia"/>
        </w:rPr>
        <w:t>（４）</w:t>
      </w:r>
      <w:r w:rsidR="00024F74">
        <w:rPr>
          <w:rFonts w:asciiTheme="minorEastAsia" w:eastAsiaTheme="minorEastAsia" w:hAnsiTheme="minorEastAsia" w:hint="eastAsia"/>
        </w:rPr>
        <w:t>手続きにおいて使用する言語及び通貨</w:t>
      </w:r>
    </w:p>
    <w:p w:rsidR="00024F74"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ア</w:t>
      </w:r>
      <w:r w:rsidR="00024F74">
        <w:rPr>
          <w:rFonts w:asciiTheme="minorEastAsia" w:eastAsiaTheme="minorEastAsia" w:hAnsiTheme="minorEastAsia" w:hint="eastAsia"/>
        </w:rPr>
        <w:t xml:space="preserve">　言語　日本語</w:t>
      </w:r>
    </w:p>
    <w:p w:rsidR="009136C1" w:rsidRDefault="00024F74" w:rsidP="00B237D9">
      <w:pPr>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イ</w:t>
      </w:r>
      <w:r>
        <w:rPr>
          <w:rFonts w:asciiTheme="minorEastAsia" w:eastAsiaTheme="minorEastAsia" w:hAnsiTheme="minorEastAsia" w:hint="eastAsia"/>
        </w:rPr>
        <w:t xml:space="preserve">　通貨　日本国通貨</w:t>
      </w:r>
    </w:p>
    <w:p w:rsidR="00882E0B" w:rsidRDefault="009136C1" w:rsidP="00B237D9">
      <w:pPr>
        <w:rPr>
          <w:rFonts w:asciiTheme="minorEastAsia" w:eastAsiaTheme="minorEastAsia" w:hAnsiTheme="minorEastAsia"/>
        </w:rPr>
      </w:pPr>
      <w:r>
        <w:rPr>
          <w:rFonts w:asciiTheme="minorEastAsia" w:eastAsiaTheme="minorEastAsia" w:hAnsiTheme="minorEastAsia" w:hint="eastAsia"/>
        </w:rPr>
        <w:t>（５）</w:t>
      </w:r>
      <w:r w:rsidR="00882E0B">
        <w:rPr>
          <w:rFonts w:asciiTheme="minorEastAsia" w:eastAsiaTheme="minorEastAsia" w:hAnsiTheme="minorEastAsia" w:hint="eastAsia"/>
        </w:rPr>
        <w:t>契約書作成の要否</w:t>
      </w:r>
    </w:p>
    <w:p w:rsidR="00882E0B" w:rsidRDefault="00882E0B" w:rsidP="00B237D9">
      <w:pPr>
        <w:rPr>
          <w:rFonts w:asciiTheme="minorEastAsia" w:eastAsiaTheme="minorEastAsia" w:hAnsiTheme="minorEastAsia"/>
        </w:rPr>
      </w:pPr>
      <w:r>
        <w:rPr>
          <w:rFonts w:asciiTheme="minorEastAsia" w:eastAsiaTheme="minorEastAsia" w:hAnsiTheme="minorEastAsia" w:hint="eastAsia"/>
        </w:rPr>
        <w:t xml:space="preserve">　</w:t>
      </w:r>
      <w:r w:rsidR="0072216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27754">
        <w:rPr>
          <w:rFonts w:asciiTheme="minorEastAsia" w:eastAsiaTheme="minorEastAsia" w:hAnsiTheme="minorEastAsia" w:hint="eastAsia"/>
        </w:rPr>
        <w:t xml:space="preserve"> </w:t>
      </w:r>
      <w:r>
        <w:rPr>
          <w:rFonts w:asciiTheme="minorEastAsia" w:eastAsiaTheme="minorEastAsia" w:hAnsiTheme="minorEastAsia" w:hint="eastAsia"/>
        </w:rPr>
        <w:t>要する</w:t>
      </w:r>
    </w:p>
    <w:p w:rsidR="00882E0B" w:rsidRDefault="009136C1" w:rsidP="00B237D9">
      <w:pPr>
        <w:rPr>
          <w:rFonts w:asciiTheme="minorEastAsia" w:eastAsiaTheme="minorEastAsia" w:hAnsiTheme="minorEastAsia"/>
        </w:rPr>
      </w:pPr>
      <w:r>
        <w:rPr>
          <w:rFonts w:asciiTheme="minorEastAsia" w:eastAsiaTheme="minorEastAsia" w:hAnsiTheme="minorEastAsia" w:hint="eastAsia"/>
        </w:rPr>
        <w:t>（６）</w:t>
      </w:r>
      <w:r w:rsidR="00882E0B">
        <w:rPr>
          <w:rFonts w:asciiTheme="minorEastAsia" w:eastAsiaTheme="minorEastAsia" w:hAnsiTheme="minorEastAsia" w:hint="eastAsia"/>
        </w:rPr>
        <w:t>プロポーザルの取扱い</w:t>
      </w:r>
    </w:p>
    <w:p w:rsidR="001A295A" w:rsidRDefault="00722169" w:rsidP="00722169">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ア</w:t>
      </w:r>
      <w:r w:rsidR="001A295A">
        <w:rPr>
          <w:rFonts w:asciiTheme="minorEastAsia" w:eastAsiaTheme="minorEastAsia" w:hAnsiTheme="minorEastAsia" w:hint="eastAsia"/>
        </w:rPr>
        <w:t xml:space="preserve">　提出されたプロポーザルは、プロポーザルの特定以外に提出者に無断で使用しないものとします。</w:t>
      </w:r>
    </w:p>
    <w:p w:rsidR="009136C1" w:rsidRDefault="00722169" w:rsidP="00722169">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イ</w:t>
      </w:r>
      <w:r w:rsidR="00586DB9">
        <w:rPr>
          <w:rFonts w:asciiTheme="minorEastAsia" w:eastAsiaTheme="minorEastAsia" w:hAnsiTheme="minorEastAsia" w:hint="eastAsia"/>
        </w:rPr>
        <w:t xml:space="preserve">　提出されたプロポーザルは、公平性、透明性を期すために、「横浜市個人情報の保護に関する条例」</w:t>
      </w:r>
    </w:p>
    <w:p w:rsidR="00586DB9" w:rsidRDefault="00586DB9" w:rsidP="009136C1">
      <w:pPr>
        <w:ind w:firstLineChars="200" w:firstLine="420"/>
        <w:rPr>
          <w:rFonts w:asciiTheme="minorEastAsia" w:eastAsiaTheme="minorEastAsia" w:hAnsiTheme="minorEastAsia"/>
        </w:rPr>
      </w:pPr>
      <w:r>
        <w:rPr>
          <w:rFonts w:asciiTheme="minorEastAsia" w:eastAsiaTheme="minorEastAsia" w:hAnsiTheme="minorEastAsia" w:hint="eastAsia"/>
        </w:rPr>
        <w:t>等関連規定に基づき公開することがあります。</w:t>
      </w:r>
    </w:p>
    <w:p w:rsidR="009136C1" w:rsidRDefault="00722169" w:rsidP="00722169">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ウ</w:t>
      </w:r>
      <w:r w:rsidR="00586DB9">
        <w:rPr>
          <w:rFonts w:asciiTheme="minorEastAsia" w:eastAsiaTheme="minorEastAsia" w:hAnsiTheme="minorEastAsia" w:hint="eastAsia"/>
        </w:rPr>
        <w:t xml:space="preserve">　提出されたプロポーザルについては、受託者の決定後、今後の業務の参考に資するため、プロポー</w:t>
      </w:r>
    </w:p>
    <w:p w:rsidR="00586DB9" w:rsidRDefault="00586DB9" w:rsidP="009136C1">
      <w:pPr>
        <w:ind w:leftChars="200" w:left="735" w:hangingChars="150" w:hanging="315"/>
        <w:rPr>
          <w:rFonts w:asciiTheme="minorEastAsia" w:eastAsiaTheme="minorEastAsia" w:hAnsiTheme="minorEastAsia"/>
        </w:rPr>
      </w:pPr>
      <w:r>
        <w:rPr>
          <w:rFonts w:asciiTheme="minorEastAsia" w:eastAsiaTheme="minorEastAsia" w:hAnsiTheme="minorEastAsia" w:hint="eastAsia"/>
        </w:rPr>
        <w:t>ザル提出者のうち希望者に対し、所定の期間、提出された全プロポーザルについて閲覧に供します。</w:t>
      </w:r>
    </w:p>
    <w:p w:rsidR="009136C1" w:rsidRDefault="00722169" w:rsidP="00722169">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エ</w:t>
      </w:r>
      <w:r w:rsidR="0012680A">
        <w:rPr>
          <w:rFonts w:asciiTheme="minorEastAsia" w:eastAsiaTheme="minorEastAsia" w:hAnsiTheme="minorEastAsia" w:hint="eastAsia"/>
        </w:rPr>
        <w:t xml:space="preserve">　提出された書類は、プロポーザルの特定を行うために必要な範囲又は公開等の際に複製を作成す</w:t>
      </w:r>
    </w:p>
    <w:p w:rsidR="0012680A" w:rsidRDefault="0012680A" w:rsidP="009136C1">
      <w:pPr>
        <w:ind w:leftChars="200" w:left="735" w:hangingChars="150" w:hanging="315"/>
        <w:rPr>
          <w:rFonts w:asciiTheme="minorEastAsia" w:eastAsiaTheme="minorEastAsia" w:hAnsiTheme="minorEastAsia"/>
        </w:rPr>
      </w:pPr>
      <w:r>
        <w:rPr>
          <w:rFonts w:asciiTheme="minorEastAsia" w:eastAsiaTheme="minorEastAsia" w:hAnsiTheme="minorEastAsia" w:hint="eastAsia"/>
        </w:rPr>
        <w:t>ることがあります。</w:t>
      </w:r>
    </w:p>
    <w:p w:rsidR="0012680A" w:rsidRDefault="00722169" w:rsidP="00586DB9">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オ</w:t>
      </w:r>
      <w:r w:rsidR="0012680A">
        <w:rPr>
          <w:rFonts w:asciiTheme="minorEastAsia" w:eastAsiaTheme="minorEastAsia" w:hAnsiTheme="minorEastAsia" w:hint="eastAsia"/>
        </w:rPr>
        <w:t xml:space="preserve">　プロポーザルの提出後、本市の判断により補足資料の提出を求めることがあります。</w:t>
      </w:r>
    </w:p>
    <w:p w:rsidR="009136C1" w:rsidRDefault="00722169" w:rsidP="00722169">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カ</w:t>
      </w:r>
      <w:r>
        <w:rPr>
          <w:rFonts w:asciiTheme="minorEastAsia" w:eastAsiaTheme="minorEastAsia" w:hAnsiTheme="minorEastAsia" w:hint="eastAsia"/>
        </w:rPr>
        <w:t xml:space="preserve">　プロポーザルに虚偽の記載をした場合は、プロポーザルを無効にするとともに虚偽の記載をした</w:t>
      </w:r>
    </w:p>
    <w:p w:rsidR="00722169" w:rsidRDefault="00722169" w:rsidP="009136C1">
      <w:pPr>
        <w:ind w:leftChars="200" w:left="735" w:hangingChars="150" w:hanging="315"/>
        <w:rPr>
          <w:rFonts w:asciiTheme="minorEastAsia" w:eastAsiaTheme="minorEastAsia" w:hAnsiTheme="minorEastAsia"/>
        </w:rPr>
      </w:pPr>
      <w:r>
        <w:rPr>
          <w:rFonts w:asciiTheme="minorEastAsia" w:eastAsiaTheme="minorEastAsia" w:hAnsiTheme="minorEastAsia" w:hint="eastAsia"/>
        </w:rPr>
        <w:t>者に対して、本市各局の業者選定委員会において選定を見合わせることがあります。</w:t>
      </w:r>
    </w:p>
    <w:p w:rsidR="009136C1" w:rsidRDefault="00722169" w:rsidP="009136C1">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キ</w:t>
      </w:r>
      <w:r>
        <w:rPr>
          <w:rFonts w:asciiTheme="minorEastAsia" w:eastAsiaTheme="minorEastAsia" w:hAnsiTheme="minorEastAsia" w:hint="eastAsia"/>
        </w:rPr>
        <w:t xml:space="preserve">　提出された書類は返却しません。</w:t>
      </w:r>
    </w:p>
    <w:p w:rsidR="00882E0B" w:rsidRDefault="009136C1" w:rsidP="009136C1">
      <w:pPr>
        <w:rPr>
          <w:rFonts w:asciiTheme="minorEastAsia" w:eastAsiaTheme="minorEastAsia" w:hAnsiTheme="minorEastAsia"/>
        </w:rPr>
      </w:pPr>
      <w:r>
        <w:rPr>
          <w:rFonts w:asciiTheme="minorEastAsia" w:eastAsiaTheme="minorEastAsia" w:hAnsiTheme="minorEastAsia" w:hint="eastAsia"/>
        </w:rPr>
        <w:t>（７）</w:t>
      </w:r>
      <w:r w:rsidR="00882E0B">
        <w:rPr>
          <w:rFonts w:asciiTheme="minorEastAsia" w:eastAsiaTheme="minorEastAsia" w:hAnsiTheme="minorEastAsia" w:hint="eastAsia"/>
        </w:rPr>
        <w:t>その他</w:t>
      </w:r>
    </w:p>
    <w:p w:rsidR="009136C1" w:rsidRDefault="009136C1" w:rsidP="00F75910">
      <w:pPr>
        <w:ind w:left="735" w:hangingChars="350" w:hanging="735"/>
        <w:rPr>
          <w:rFonts w:asciiTheme="minorEastAsia" w:eastAsiaTheme="minorEastAsia" w:hAnsiTheme="minorEastAsia"/>
        </w:rPr>
      </w:pPr>
      <w:r>
        <w:rPr>
          <w:rFonts w:asciiTheme="minorEastAsia" w:eastAsiaTheme="minorEastAsia" w:hAnsiTheme="minorEastAsia" w:hint="eastAsia"/>
        </w:rPr>
        <w:t xml:space="preserve">　</w:t>
      </w:r>
      <w:r w:rsidR="00A27754">
        <w:rPr>
          <w:rFonts w:asciiTheme="minorEastAsia" w:eastAsiaTheme="minorEastAsia" w:hAnsiTheme="minorEastAsia" w:hint="eastAsia"/>
        </w:rPr>
        <w:t>ア</w:t>
      </w:r>
      <w:r w:rsidR="00F75910">
        <w:rPr>
          <w:rFonts w:asciiTheme="minorEastAsia" w:eastAsiaTheme="minorEastAsia" w:hAnsiTheme="minorEastAsia" w:hint="eastAsia"/>
        </w:rPr>
        <w:t xml:space="preserve">　プロポーザルに記載した配置予定の責任者は、病気、死亡、退職等極めて特別な場合や本市の要求</w:t>
      </w:r>
    </w:p>
    <w:p w:rsidR="00722169" w:rsidRDefault="00F75910" w:rsidP="009136C1">
      <w:pPr>
        <w:ind w:leftChars="200" w:left="735" w:hangingChars="150" w:hanging="315"/>
        <w:rPr>
          <w:rFonts w:asciiTheme="minorEastAsia" w:eastAsiaTheme="minorEastAsia" w:hAnsiTheme="minorEastAsia"/>
        </w:rPr>
      </w:pPr>
      <w:r>
        <w:rPr>
          <w:rFonts w:asciiTheme="minorEastAsia" w:eastAsiaTheme="minorEastAsia" w:hAnsiTheme="minorEastAsia" w:hint="eastAsia"/>
        </w:rPr>
        <w:t>による場合を除き、変更することはできません。</w:t>
      </w:r>
    </w:p>
    <w:p w:rsidR="00F75910" w:rsidRDefault="00A27754" w:rsidP="009136C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イ</w:t>
      </w:r>
      <w:r w:rsidR="00F75910">
        <w:rPr>
          <w:rFonts w:asciiTheme="minorEastAsia" w:eastAsiaTheme="minorEastAsia" w:hAnsiTheme="minorEastAsia" w:hint="eastAsia"/>
        </w:rPr>
        <w:t xml:space="preserve">　プロポーザルの作成のために本市において作成された資料は、本市の了解なく公表、使用することはできません。</w:t>
      </w:r>
    </w:p>
    <w:p w:rsidR="00F75910" w:rsidRDefault="00A27754" w:rsidP="009136C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ウ</w:t>
      </w:r>
      <w:r w:rsidR="00F75910">
        <w:rPr>
          <w:rFonts w:asciiTheme="minorEastAsia" w:eastAsiaTheme="minorEastAsia" w:hAnsiTheme="minorEastAsia" w:hint="eastAsia"/>
        </w:rPr>
        <w:t xml:space="preserve">　プロポーザルは、受託候補者の選定を目的に実施するものであり、契約後の業務においては、必ずしも提案内容に沿って実施するものではありません。</w:t>
      </w:r>
    </w:p>
    <w:p w:rsidR="00F75910" w:rsidRDefault="00A27754" w:rsidP="009136C1">
      <w:pPr>
        <w:ind w:firstLineChars="100" w:firstLine="210"/>
        <w:rPr>
          <w:rFonts w:asciiTheme="minorEastAsia" w:eastAsiaTheme="minorEastAsia" w:hAnsiTheme="minorEastAsia"/>
        </w:rPr>
      </w:pPr>
      <w:r>
        <w:rPr>
          <w:rFonts w:asciiTheme="minorEastAsia" w:eastAsiaTheme="minorEastAsia" w:hAnsiTheme="minorEastAsia" w:hint="eastAsia"/>
        </w:rPr>
        <w:t>エ</w:t>
      </w:r>
      <w:r w:rsidR="009136C1">
        <w:rPr>
          <w:rFonts w:asciiTheme="minorEastAsia" w:eastAsiaTheme="minorEastAsia" w:hAnsiTheme="minorEastAsia" w:hint="eastAsia"/>
        </w:rPr>
        <w:t xml:space="preserve">　プロポーザルの提出は、１</w:t>
      </w:r>
      <w:r w:rsidR="00F75910">
        <w:rPr>
          <w:rFonts w:asciiTheme="minorEastAsia" w:eastAsiaTheme="minorEastAsia" w:hAnsiTheme="minorEastAsia" w:hint="eastAsia"/>
        </w:rPr>
        <w:t>者につき１案のみとします。</w:t>
      </w:r>
    </w:p>
    <w:p w:rsidR="00F75910" w:rsidRDefault="00A27754" w:rsidP="009136C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オ</w:t>
      </w:r>
      <w:r w:rsidR="00F75910">
        <w:rPr>
          <w:rFonts w:asciiTheme="minorEastAsia" w:eastAsiaTheme="minorEastAsia" w:hAnsiTheme="minorEastAsia" w:hint="eastAsia"/>
        </w:rPr>
        <w:t xml:space="preserve">　選定されたプロポーザルを提出した応募者とは、後日、本提案書作成要領及び特定されたプロポーザル等に基づき、本市の決定した予定価格の範囲内で業務委託契約を締結します。</w:t>
      </w:r>
    </w:p>
    <w:p w:rsidR="00F75910" w:rsidRDefault="00F75910" w:rsidP="009136C1">
      <w:pPr>
        <w:ind w:firstLineChars="300" w:firstLine="630"/>
        <w:rPr>
          <w:rFonts w:asciiTheme="minorEastAsia" w:eastAsiaTheme="minorEastAsia" w:hAnsiTheme="minorEastAsia"/>
        </w:rPr>
      </w:pPr>
      <w:r>
        <w:rPr>
          <w:rFonts w:asciiTheme="minorEastAsia" w:eastAsiaTheme="minorEastAsia" w:hAnsiTheme="minorEastAsia" w:hint="eastAsia"/>
        </w:rPr>
        <w:lastRenderedPageBreak/>
        <w:t>なお、業務委託条件・仕様等は、提案の内容を受け、契約段階において修正を行うことがあります。</w:t>
      </w:r>
    </w:p>
    <w:p w:rsidR="00F75910" w:rsidRDefault="008B7F8C" w:rsidP="009136C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カ</w:t>
      </w:r>
      <w:r w:rsidR="00F75910">
        <w:rPr>
          <w:rFonts w:asciiTheme="minorEastAsia" w:eastAsiaTheme="minorEastAsia" w:hAnsiTheme="minorEastAsia" w:hint="eastAsia"/>
        </w:rPr>
        <w:t xml:space="preserve">　</w:t>
      </w:r>
      <w:r w:rsidR="00853D59">
        <w:rPr>
          <w:rFonts w:asciiTheme="minorEastAsia" w:eastAsiaTheme="minorEastAsia" w:hAnsiTheme="minorEastAsia" w:hint="eastAsia"/>
        </w:rPr>
        <w:t>参加意向申出書の提出期限以後、受託候補者の特定の日までの手続期間中に指名停止となった場合には、以後の本件に関する手続の参加資格を失うものとします。また、受託候補者として特定されている場合は、次順位の者と手続を行います。</w:t>
      </w:r>
    </w:p>
    <w:p w:rsidR="00853D59" w:rsidRDefault="008B7F8C" w:rsidP="009136C1">
      <w:pPr>
        <w:ind w:firstLineChars="100" w:firstLine="210"/>
        <w:rPr>
          <w:rFonts w:asciiTheme="minorEastAsia" w:eastAsiaTheme="minorEastAsia" w:hAnsiTheme="minorEastAsia"/>
        </w:rPr>
      </w:pPr>
      <w:r>
        <w:rPr>
          <w:rFonts w:asciiTheme="minorEastAsia" w:eastAsiaTheme="minorEastAsia" w:hAnsiTheme="minorEastAsia" w:hint="eastAsia"/>
        </w:rPr>
        <w:t>キ</w:t>
      </w:r>
      <w:r w:rsidR="00853D59">
        <w:rPr>
          <w:rFonts w:asciiTheme="minorEastAsia" w:eastAsiaTheme="minorEastAsia" w:hAnsiTheme="minorEastAsia" w:hint="eastAsia"/>
        </w:rPr>
        <w:t xml:space="preserve">　概算業務価格（上限）は</w:t>
      </w:r>
      <w:r w:rsidR="00853D59" w:rsidRPr="000C603B">
        <w:rPr>
          <w:rFonts w:asciiTheme="minorEastAsia" w:eastAsiaTheme="minorEastAsia" w:hAnsiTheme="minorEastAsia" w:hint="eastAsia"/>
          <w:color w:val="000000" w:themeColor="text1"/>
        </w:rPr>
        <w:t>約</w:t>
      </w:r>
      <w:r w:rsidR="007B1934" w:rsidRPr="000C603B">
        <w:rPr>
          <w:rFonts w:asciiTheme="minorEastAsia" w:eastAsiaTheme="minorEastAsia" w:hAnsiTheme="minorEastAsia" w:hint="eastAsia"/>
          <w:color w:val="000000" w:themeColor="text1"/>
        </w:rPr>
        <w:t>2</w:t>
      </w:r>
      <w:r w:rsidR="0072218A">
        <w:rPr>
          <w:rFonts w:asciiTheme="minorEastAsia" w:eastAsiaTheme="minorEastAsia" w:hAnsiTheme="minorEastAsia" w:hint="eastAsia"/>
          <w:color w:val="000000" w:themeColor="text1"/>
        </w:rPr>
        <w:t>6,444</w:t>
      </w:r>
      <w:r w:rsidR="00853D59" w:rsidRPr="000C603B">
        <w:rPr>
          <w:rFonts w:asciiTheme="minorEastAsia" w:eastAsiaTheme="minorEastAsia" w:hAnsiTheme="minorEastAsia" w:hint="eastAsia"/>
          <w:color w:val="000000" w:themeColor="text1"/>
        </w:rPr>
        <w:t>千円</w:t>
      </w:r>
      <w:r w:rsidR="00853D59">
        <w:rPr>
          <w:rFonts w:asciiTheme="minorEastAsia" w:eastAsiaTheme="minorEastAsia" w:hAnsiTheme="minorEastAsia" w:hint="eastAsia"/>
        </w:rPr>
        <w:t>（</w:t>
      </w:r>
      <w:r w:rsidR="00853D59" w:rsidRPr="000B223F">
        <w:rPr>
          <w:rFonts w:asciiTheme="minorEastAsia" w:eastAsiaTheme="minorEastAsia" w:hAnsiTheme="minorEastAsia" w:hint="eastAsia"/>
          <w:u w:val="single"/>
        </w:rPr>
        <w:t>税込</w:t>
      </w:r>
      <w:r w:rsidR="00853D59">
        <w:rPr>
          <w:rFonts w:asciiTheme="minorEastAsia" w:eastAsiaTheme="minorEastAsia" w:hAnsiTheme="minorEastAsia" w:hint="eastAsia"/>
        </w:rPr>
        <w:t>）です。</w:t>
      </w:r>
    </w:p>
    <w:p w:rsidR="00853D59" w:rsidRDefault="009136C1" w:rsidP="00C44B57">
      <w:pPr>
        <w:ind w:leftChars="200" w:left="735" w:hangingChars="150" w:hanging="315"/>
        <w:rPr>
          <w:rFonts w:asciiTheme="minorEastAsia" w:eastAsiaTheme="minorEastAsia" w:hAnsiTheme="minorEastAsia"/>
        </w:rPr>
      </w:pPr>
      <w:r>
        <w:rPr>
          <w:rFonts w:asciiTheme="minorEastAsia" w:eastAsiaTheme="minorEastAsia" w:hAnsiTheme="minorEastAsia" w:hint="eastAsia"/>
        </w:rPr>
        <w:t xml:space="preserve">　</w:t>
      </w:r>
      <w:r w:rsidR="00853D59">
        <w:rPr>
          <w:rFonts w:asciiTheme="minorEastAsia" w:eastAsiaTheme="minorEastAsia" w:hAnsiTheme="minorEastAsia" w:hint="eastAsia"/>
        </w:rPr>
        <w:t>なお、提案書提出時には</w:t>
      </w:r>
      <w:r w:rsidR="00FB4796">
        <w:rPr>
          <w:rFonts w:asciiTheme="minorEastAsia" w:eastAsiaTheme="minorEastAsia" w:hAnsiTheme="minorEastAsia" w:hint="eastAsia"/>
        </w:rPr>
        <w:t>参考</w:t>
      </w:r>
      <w:r w:rsidR="00853D59">
        <w:rPr>
          <w:rFonts w:asciiTheme="minorEastAsia" w:eastAsiaTheme="minorEastAsia" w:hAnsiTheme="minorEastAsia" w:hint="eastAsia"/>
        </w:rPr>
        <w:t>見積書</w:t>
      </w:r>
      <w:r w:rsidR="00C44B57">
        <w:rPr>
          <w:rFonts w:asciiTheme="minorEastAsia" w:eastAsiaTheme="minorEastAsia" w:hAnsiTheme="minorEastAsia" w:hint="eastAsia"/>
        </w:rPr>
        <w:t>（様式自由）</w:t>
      </w:r>
      <w:r w:rsidR="00853D59">
        <w:rPr>
          <w:rFonts w:asciiTheme="minorEastAsia" w:eastAsiaTheme="minorEastAsia" w:hAnsiTheme="minorEastAsia" w:hint="eastAsia"/>
        </w:rPr>
        <w:t>を提出するものとします。</w:t>
      </w:r>
    </w:p>
    <w:p w:rsidR="00855F96" w:rsidRDefault="007B1934" w:rsidP="009136C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ク　この契約は、令和</w:t>
      </w:r>
      <w:r w:rsidR="009136C1">
        <w:rPr>
          <w:rFonts w:asciiTheme="minorEastAsia" w:eastAsiaTheme="minorEastAsia" w:hAnsiTheme="minorEastAsia" w:hint="eastAsia"/>
        </w:rPr>
        <w:t>３</w:t>
      </w:r>
      <w:r>
        <w:rPr>
          <w:rFonts w:asciiTheme="minorEastAsia" w:eastAsiaTheme="minorEastAsia" w:hAnsiTheme="minorEastAsia" w:hint="eastAsia"/>
        </w:rPr>
        <w:t>年度横浜市各会計予算が令和</w:t>
      </w:r>
      <w:r w:rsidR="009136C1">
        <w:rPr>
          <w:rFonts w:asciiTheme="minorEastAsia" w:eastAsiaTheme="minorEastAsia" w:hAnsiTheme="minorEastAsia" w:hint="eastAsia"/>
        </w:rPr>
        <w:t>３</w:t>
      </w:r>
      <w:r w:rsidR="008C2BFB">
        <w:rPr>
          <w:rFonts w:asciiTheme="minorEastAsia" w:eastAsiaTheme="minorEastAsia" w:hAnsiTheme="minorEastAsia" w:hint="eastAsia"/>
        </w:rPr>
        <w:t>年</w:t>
      </w:r>
      <w:r w:rsidR="009136C1">
        <w:rPr>
          <w:rFonts w:asciiTheme="minorEastAsia" w:eastAsiaTheme="minorEastAsia" w:hAnsiTheme="minorEastAsia" w:hint="eastAsia"/>
        </w:rPr>
        <w:t>３</w:t>
      </w:r>
      <w:r w:rsidR="00855F96">
        <w:rPr>
          <w:rFonts w:asciiTheme="minorEastAsia" w:eastAsiaTheme="minorEastAsia" w:hAnsiTheme="minorEastAsia" w:hint="eastAsia"/>
        </w:rPr>
        <w:t>月31</w:t>
      </w:r>
      <w:r w:rsidR="008C2BFB">
        <w:rPr>
          <w:rFonts w:asciiTheme="minorEastAsia" w:eastAsiaTheme="minorEastAsia" w:hAnsiTheme="minorEastAsia" w:hint="eastAsia"/>
        </w:rPr>
        <w:t>日までに横浜市</w:t>
      </w:r>
      <w:r w:rsidR="008515FC">
        <w:rPr>
          <w:rFonts w:asciiTheme="minorEastAsia" w:eastAsiaTheme="minorEastAsia" w:hAnsiTheme="minorEastAsia" w:hint="eastAsia"/>
        </w:rPr>
        <w:t>議会</w:t>
      </w:r>
      <w:r w:rsidR="00855F96">
        <w:rPr>
          <w:rFonts w:asciiTheme="minorEastAsia" w:eastAsiaTheme="minorEastAsia" w:hAnsiTheme="minorEastAsia" w:hint="eastAsia"/>
        </w:rPr>
        <w:t>において可決されることを停止条件とする案件です。</w:t>
      </w:r>
    </w:p>
    <w:p w:rsidR="007A75D1" w:rsidRPr="009136C1" w:rsidRDefault="007A75D1" w:rsidP="00F75910">
      <w:pPr>
        <w:ind w:leftChars="200" w:left="735" w:hangingChars="150" w:hanging="315"/>
        <w:rPr>
          <w:rFonts w:asciiTheme="minorEastAsia" w:eastAsiaTheme="minorEastAsia" w:hAnsiTheme="minorEastAsia"/>
        </w:rPr>
      </w:pPr>
    </w:p>
    <w:p w:rsidR="00853D59" w:rsidRPr="007A75D1" w:rsidRDefault="0050517F" w:rsidP="004F0A13">
      <w:pPr>
        <w:shd w:val="clear" w:color="auto" w:fill="B6DDE8" w:themeFill="accent5" w:themeFillTint="66"/>
        <w:rPr>
          <w:rFonts w:ascii="HGP創英角ｺﾞｼｯｸUB" w:eastAsia="HGP創英角ｺﾞｼｯｸUB" w:hAnsi="HGP創英角ｺﾞｼｯｸUB"/>
        </w:rPr>
      </w:pPr>
      <w:r>
        <w:rPr>
          <w:rFonts w:ascii="HGP創英角ｺﾞｼｯｸUB" w:eastAsia="HGP創英角ｺﾞｼｯｸUB" w:hAnsi="HGP創英角ｺﾞｼｯｸUB" w:hint="eastAsia"/>
        </w:rPr>
        <w:t>１２</w:t>
      </w:r>
      <w:r w:rsidR="00853D59" w:rsidRPr="007A75D1">
        <w:rPr>
          <w:rFonts w:ascii="HGP創英角ｺﾞｼｯｸUB" w:eastAsia="HGP創英角ｺﾞｼｯｸUB" w:hAnsi="HGP創英角ｺﾞｼｯｸUB" w:hint="eastAsia"/>
        </w:rPr>
        <w:t xml:space="preserve">　</w:t>
      </w:r>
      <w:r w:rsidR="006D5CF5" w:rsidRPr="007A75D1">
        <w:rPr>
          <w:rFonts w:ascii="HGP創英角ｺﾞｼｯｸUB" w:eastAsia="HGP創英角ｺﾞｼｯｸUB" w:hAnsi="HGP創英角ｺﾞｼｯｸUB" w:hint="eastAsia"/>
        </w:rPr>
        <w:t>評価ポイント</w:t>
      </w:r>
    </w:p>
    <w:p w:rsidR="006D5CF5" w:rsidRPr="00F75910" w:rsidRDefault="006D5CF5" w:rsidP="00686585">
      <w:pPr>
        <w:ind w:left="283" w:hangingChars="135" w:hanging="283"/>
        <w:rPr>
          <w:rFonts w:asciiTheme="minorEastAsia" w:eastAsiaTheme="minorEastAsia" w:hAnsiTheme="minorEastAsia"/>
        </w:rPr>
      </w:pPr>
      <w:r>
        <w:rPr>
          <w:rFonts w:asciiTheme="minorEastAsia" w:eastAsiaTheme="minorEastAsia" w:hAnsiTheme="minorEastAsia" w:hint="eastAsia"/>
        </w:rPr>
        <w:t xml:space="preserve">　　</w:t>
      </w:r>
      <w:r w:rsidR="008B7F8C">
        <w:rPr>
          <w:rFonts w:asciiTheme="minorEastAsia" w:eastAsiaTheme="minorEastAsia" w:hAnsiTheme="minorEastAsia" w:hint="eastAsia"/>
        </w:rPr>
        <w:t xml:space="preserve"> </w:t>
      </w:r>
      <w:r>
        <w:rPr>
          <w:rFonts w:asciiTheme="minorEastAsia" w:eastAsiaTheme="minorEastAsia" w:hAnsiTheme="minorEastAsia" w:hint="eastAsia"/>
        </w:rPr>
        <w:t>参加意向申出書提出者全員に「参加資格確認結果通知書」</w:t>
      </w:r>
      <w:r w:rsidR="009E4BE2">
        <w:rPr>
          <w:rFonts w:asciiTheme="minorEastAsia" w:eastAsiaTheme="minorEastAsia" w:hAnsiTheme="minorEastAsia" w:hint="eastAsia"/>
        </w:rPr>
        <w:t>を送付しますが、このうち参加資格を有すると判断した者に対しては「</w:t>
      </w:r>
      <w:r w:rsidR="00BD7B22">
        <w:rPr>
          <w:rFonts w:asciiTheme="minorEastAsia" w:eastAsiaTheme="minorEastAsia" w:hAnsiTheme="minorEastAsia" w:hint="eastAsia"/>
        </w:rPr>
        <w:t>提案書評価基準</w:t>
      </w:r>
      <w:r w:rsidR="009E4BE2">
        <w:rPr>
          <w:rFonts w:asciiTheme="minorEastAsia" w:eastAsiaTheme="minorEastAsia" w:hAnsiTheme="minorEastAsia" w:hint="eastAsia"/>
        </w:rPr>
        <w:t>」を同封しますので、こちらで評価ポイントをご確認ください。</w:t>
      </w:r>
    </w:p>
    <w:sectPr w:rsidR="006D5CF5" w:rsidRPr="00F75910" w:rsidSect="00961C62">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61F" w:rsidRDefault="0099661F" w:rsidP="00B76729">
      <w:r>
        <w:separator/>
      </w:r>
    </w:p>
  </w:endnote>
  <w:endnote w:type="continuationSeparator" w:id="0">
    <w:p w:rsidR="0099661F" w:rsidRDefault="0099661F" w:rsidP="00B7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変...">
    <w:altName w:val="ＭＳ 明朝"/>
    <w:panose1 w:val="00000000000000000000"/>
    <w:charset w:val="80"/>
    <w:family w:val="roman"/>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18" w:rsidRDefault="0097501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1F" w:rsidRPr="00975018" w:rsidRDefault="0099661F" w:rsidP="0097501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18" w:rsidRDefault="009750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61F" w:rsidRDefault="0099661F" w:rsidP="00B76729">
      <w:r>
        <w:separator/>
      </w:r>
    </w:p>
  </w:footnote>
  <w:footnote w:type="continuationSeparator" w:id="0">
    <w:p w:rsidR="0099661F" w:rsidRDefault="0099661F" w:rsidP="00B76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18" w:rsidRDefault="009750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18" w:rsidRDefault="0097501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018" w:rsidRDefault="0097501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A3"/>
    <w:rsid w:val="00002716"/>
    <w:rsid w:val="00024F74"/>
    <w:rsid w:val="000250F0"/>
    <w:rsid w:val="000333BB"/>
    <w:rsid w:val="0003715C"/>
    <w:rsid w:val="0005050E"/>
    <w:rsid w:val="000507DF"/>
    <w:rsid w:val="00056CA2"/>
    <w:rsid w:val="000B223F"/>
    <w:rsid w:val="000B476B"/>
    <w:rsid w:val="000C603B"/>
    <w:rsid w:val="000E7910"/>
    <w:rsid w:val="00125726"/>
    <w:rsid w:val="0012680A"/>
    <w:rsid w:val="00147C47"/>
    <w:rsid w:val="00164A55"/>
    <w:rsid w:val="00172A46"/>
    <w:rsid w:val="00180555"/>
    <w:rsid w:val="0018539D"/>
    <w:rsid w:val="001A295A"/>
    <w:rsid w:val="001B17C9"/>
    <w:rsid w:val="001B3678"/>
    <w:rsid w:val="001C639A"/>
    <w:rsid w:val="001D28E8"/>
    <w:rsid w:val="001D6274"/>
    <w:rsid w:val="001E7A87"/>
    <w:rsid w:val="00204ABB"/>
    <w:rsid w:val="00210FC8"/>
    <w:rsid w:val="00216448"/>
    <w:rsid w:val="00217B11"/>
    <w:rsid w:val="0026205A"/>
    <w:rsid w:val="00266747"/>
    <w:rsid w:val="002707A2"/>
    <w:rsid w:val="00296E80"/>
    <w:rsid w:val="002A7749"/>
    <w:rsid w:val="002C1D01"/>
    <w:rsid w:val="002D7AE4"/>
    <w:rsid w:val="003839E4"/>
    <w:rsid w:val="00395558"/>
    <w:rsid w:val="003A73F9"/>
    <w:rsid w:val="003B4C56"/>
    <w:rsid w:val="003B531A"/>
    <w:rsid w:val="003B6A67"/>
    <w:rsid w:val="003E08D3"/>
    <w:rsid w:val="003E7EBE"/>
    <w:rsid w:val="00417BEB"/>
    <w:rsid w:val="00432377"/>
    <w:rsid w:val="00432A9B"/>
    <w:rsid w:val="004406B6"/>
    <w:rsid w:val="0049190C"/>
    <w:rsid w:val="004B1F24"/>
    <w:rsid w:val="004C67EE"/>
    <w:rsid w:val="004F0A13"/>
    <w:rsid w:val="0050517F"/>
    <w:rsid w:val="005266C9"/>
    <w:rsid w:val="00531C6F"/>
    <w:rsid w:val="00562D55"/>
    <w:rsid w:val="00576B65"/>
    <w:rsid w:val="00586C7C"/>
    <w:rsid w:val="00586DB9"/>
    <w:rsid w:val="005A6D85"/>
    <w:rsid w:val="005E49AA"/>
    <w:rsid w:val="005F3939"/>
    <w:rsid w:val="0060580D"/>
    <w:rsid w:val="00610927"/>
    <w:rsid w:val="00672E51"/>
    <w:rsid w:val="0068058E"/>
    <w:rsid w:val="0068433D"/>
    <w:rsid w:val="00686585"/>
    <w:rsid w:val="006D203B"/>
    <w:rsid w:val="006D5CF5"/>
    <w:rsid w:val="006F197D"/>
    <w:rsid w:val="00713C96"/>
    <w:rsid w:val="007208E2"/>
    <w:rsid w:val="00722169"/>
    <w:rsid w:val="0072218A"/>
    <w:rsid w:val="00744472"/>
    <w:rsid w:val="00763D33"/>
    <w:rsid w:val="00773131"/>
    <w:rsid w:val="00786A18"/>
    <w:rsid w:val="00791B4A"/>
    <w:rsid w:val="007A75D1"/>
    <w:rsid w:val="007B1934"/>
    <w:rsid w:val="007B2FF4"/>
    <w:rsid w:val="007B35A9"/>
    <w:rsid w:val="007D3BC7"/>
    <w:rsid w:val="007D7545"/>
    <w:rsid w:val="0082664E"/>
    <w:rsid w:val="00840654"/>
    <w:rsid w:val="008515FC"/>
    <w:rsid w:val="00853B26"/>
    <w:rsid w:val="00853D59"/>
    <w:rsid w:val="00855F96"/>
    <w:rsid w:val="00882E0B"/>
    <w:rsid w:val="00887A59"/>
    <w:rsid w:val="008A661F"/>
    <w:rsid w:val="008B7F8C"/>
    <w:rsid w:val="008C2BFB"/>
    <w:rsid w:val="008C661E"/>
    <w:rsid w:val="008F41AB"/>
    <w:rsid w:val="009136C1"/>
    <w:rsid w:val="009137B3"/>
    <w:rsid w:val="00914389"/>
    <w:rsid w:val="00947BFE"/>
    <w:rsid w:val="00961B9E"/>
    <w:rsid w:val="00961C62"/>
    <w:rsid w:val="00972CA3"/>
    <w:rsid w:val="00975018"/>
    <w:rsid w:val="00983845"/>
    <w:rsid w:val="0099661F"/>
    <w:rsid w:val="009A007E"/>
    <w:rsid w:val="009E4BE2"/>
    <w:rsid w:val="009E6F01"/>
    <w:rsid w:val="00A11015"/>
    <w:rsid w:val="00A17D64"/>
    <w:rsid w:val="00A21ECD"/>
    <w:rsid w:val="00A27754"/>
    <w:rsid w:val="00A414C1"/>
    <w:rsid w:val="00A41F10"/>
    <w:rsid w:val="00A63263"/>
    <w:rsid w:val="00A86B46"/>
    <w:rsid w:val="00AA6727"/>
    <w:rsid w:val="00AC1C14"/>
    <w:rsid w:val="00AE2B2A"/>
    <w:rsid w:val="00B01F71"/>
    <w:rsid w:val="00B237D9"/>
    <w:rsid w:val="00B27662"/>
    <w:rsid w:val="00B37297"/>
    <w:rsid w:val="00B418F7"/>
    <w:rsid w:val="00B53CDB"/>
    <w:rsid w:val="00B53EB9"/>
    <w:rsid w:val="00B76729"/>
    <w:rsid w:val="00BC60E1"/>
    <w:rsid w:val="00BD7B22"/>
    <w:rsid w:val="00C20B4B"/>
    <w:rsid w:val="00C44B57"/>
    <w:rsid w:val="00C539E3"/>
    <w:rsid w:val="00C564F9"/>
    <w:rsid w:val="00C56F6F"/>
    <w:rsid w:val="00C57A4A"/>
    <w:rsid w:val="00C65416"/>
    <w:rsid w:val="00C74C2E"/>
    <w:rsid w:val="00C814C9"/>
    <w:rsid w:val="00CA7A9E"/>
    <w:rsid w:val="00CB2017"/>
    <w:rsid w:val="00D13352"/>
    <w:rsid w:val="00D30EFD"/>
    <w:rsid w:val="00D468DA"/>
    <w:rsid w:val="00D53143"/>
    <w:rsid w:val="00D57990"/>
    <w:rsid w:val="00DF5DED"/>
    <w:rsid w:val="00E456DA"/>
    <w:rsid w:val="00E85683"/>
    <w:rsid w:val="00E86C7E"/>
    <w:rsid w:val="00E92613"/>
    <w:rsid w:val="00EB6879"/>
    <w:rsid w:val="00EC54F7"/>
    <w:rsid w:val="00EF04DF"/>
    <w:rsid w:val="00F02901"/>
    <w:rsid w:val="00F2283B"/>
    <w:rsid w:val="00F25BCC"/>
    <w:rsid w:val="00F52A33"/>
    <w:rsid w:val="00F64D73"/>
    <w:rsid w:val="00F75910"/>
    <w:rsid w:val="00F77858"/>
    <w:rsid w:val="00FB2151"/>
    <w:rsid w:val="00FB4796"/>
    <w:rsid w:val="00FC46E6"/>
    <w:rsid w:val="00FC663B"/>
    <w:rsid w:val="00FD237F"/>
    <w:rsid w:val="00FF18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3352"/>
    <w:rPr>
      <w:color w:val="0000FF" w:themeColor="hyperlink"/>
      <w:u w:val="single"/>
    </w:rPr>
  </w:style>
  <w:style w:type="paragraph" w:styleId="a4">
    <w:name w:val="header"/>
    <w:basedOn w:val="a"/>
    <w:link w:val="a5"/>
    <w:uiPriority w:val="99"/>
    <w:unhideWhenUsed/>
    <w:rsid w:val="00B76729"/>
    <w:pPr>
      <w:tabs>
        <w:tab w:val="center" w:pos="4252"/>
        <w:tab w:val="right" w:pos="8504"/>
      </w:tabs>
      <w:snapToGrid w:val="0"/>
    </w:pPr>
  </w:style>
  <w:style w:type="character" w:customStyle="1" w:styleId="a5">
    <w:name w:val="ヘッダー (文字)"/>
    <w:basedOn w:val="a0"/>
    <w:link w:val="a4"/>
    <w:uiPriority w:val="99"/>
    <w:rsid w:val="00B76729"/>
    <w:rPr>
      <w:kern w:val="2"/>
      <w:sz w:val="21"/>
      <w:szCs w:val="22"/>
    </w:rPr>
  </w:style>
  <w:style w:type="paragraph" w:styleId="a6">
    <w:name w:val="footer"/>
    <w:basedOn w:val="a"/>
    <w:link w:val="a7"/>
    <w:uiPriority w:val="99"/>
    <w:unhideWhenUsed/>
    <w:rsid w:val="00B76729"/>
    <w:pPr>
      <w:tabs>
        <w:tab w:val="center" w:pos="4252"/>
        <w:tab w:val="right" w:pos="8504"/>
      </w:tabs>
      <w:snapToGrid w:val="0"/>
    </w:pPr>
  </w:style>
  <w:style w:type="character" w:customStyle="1" w:styleId="a7">
    <w:name w:val="フッター (文字)"/>
    <w:basedOn w:val="a0"/>
    <w:link w:val="a6"/>
    <w:uiPriority w:val="99"/>
    <w:rsid w:val="00B76729"/>
    <w:rPr>
      <w:kern w:val="2"/>
      <w:sz w:val="21"/>
      <w:szCs w:val="22"/>
    </w:rPr>
  </w:style>
  <w:style w:type="paragraph" w:styleId="a8">
    <w:name w:val="Balloon Text"/>
    <w:basedOn w:val="a"/>
    <w:link w:val="a9"/>
    <w:uiPriority w:val="99"/>
    <w:semiHidden/>
    <w:unhideWhenUsed/>
    <w:rsid w:val="00CA7A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7A9E"/>
    <w:rPr>
      <w:rFonts w:asciiTheme="majorHAnsi" w:eastAsiaTheme="majorEastAsia" w:hAnsiTheme="majorHAnsi" w:cstheme="majorBidi"/>
      <w:kern w:val="2"/>
      <w:sz w:val="18"/>
      <w:szCs w:val="18"/>
    </w:rPr>
  </w:style>
  <w:style w:type="paragraph" w:customStyle="1" w:styleId="Default">
    <w:name w:val="Default"/>
    <w:rsid w:val="000B223F"/>
    <w:pPr>
      <w:widowControl w:val="0"/>
      <w:autoSpaceDE w:val="0"/>
      <w:autoSpaceDN w:val="0"/>
      <w:adjustRightInd w:val="0"/>
    </w:pPr>
    <w:rPr>
      <w:rFonts w:ascii="ＭＳ.変..." w:eastAsia="ＭＳ.変..." w:cs="ＭＳ.変..."/>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2020-11-16T05:29:00Z</dcterms:created>
  <dcterms:modified xsi:type="dcterms:W3CDTF">2020-11-16T05:29:00Z</dcterms:modified>
</cp:coreProperties>
</file>