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B3" w:rsidRDefault="00AE7FB3" w:rsidP="00AE7FB3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（要領</w:t>
      </w:r>
      <w:r w:rsidR="00330DF0">
        <w:rPr>
          <w:rFonts w:hAnsi="ＭＳ 明朝" w:hint="eastAsia"/>
          <w:sz w:val="22"/>
          <w:szCs w:val="22"/>
        </w:rPr>
        <w:t>４</w:t>
      </w:r>
      <w:r w:rsidRPr="00EE2BA5">
        <w:rPr>
          <w:rFonts w:hAnsi="ＭＳ 明朝" w:hint="eastAsia"/>
          <w:sz w:val="22"/>
          <w:szCs w:val="22"/>
        </w:rPr>
        <w:t>）</w:t>
      </w:r>
    </w:p>
    <w:p w:rsidR="00631F13" w:rsidRDefault="00631F13" w:rsidP="00631F13">
      <w:pPr>
        <w:jc w:val="right"/>
        <w:rPr>
          <w:rFonts w:hAnsi="ＭＳ 明朝"/>
          <w:sz w:val="22"/>
          <w:szCs w:val="22"/>
        </w:rPr>
      </w:pPr>
    </w:p>
    <w:p w:rsidR="00631F13" w:rsidRDefault="00631F13" w:rsidP="00631F13">
      <w:pPr>
        <w:jc w:val="right"/>
        <w:rPr>
          <w:rFonts w:hAnsi="ＭＳ 明朝"/>
          <w:sz w:val="22"/>
          <w:szCs w:val="22"/>
        </w:rPr>
      </w:pPr>
    </w:p>
    <w:p w:rsidR="00AE7FB3" w:rsidRDefault="00AE7FB3" w:rsidP="00AE7FB3">
      <w:pPr>
        <w:jc w:val="center"/>
        <w:rPr>
          <w:rFonts w:hAnsi="ＭＳ 明朝"/>
          <w:sz w:val="28"/>
          <w:szCs w:val="28"/>
        </w:rPr>
      </w:pPr>
      <w:r w:rsidRPr="00AA3F9A">
        <w:rPr>
          <w:rFonts w:hAnsi="ＭＳ 明朝" w:hint="eastAsia"/>
          <w:sz w:val="28"/>
          <w:szCs w:val="28"/>
        </w:rPr>
        <w:t>ワークライフバランス</w:t>
      </w:r>
      <w:r w:rsidR="00C63639">
        <w:rPr>
          <w:rFonts w:hAnsi="ＭＳ 明朝" w:hint="eastAsia"/>
          <w:sz w:val="28"/>
          <w:szCs w:val="28"/>
        </w:rPr>
        <w:t>・障害者雇用・健康経営</w:t>
      </w:r>
      <w:r w:rsidRPr="00AA3F9A">
        <w:rPr>
          <w:rFonts w:hAnsi="ＭＳ 明朝" w:hint="eastAsia"/>
          <w:sz w:val="28"/>
          <w:szCs w:val="28"/>
        </w:rPr>
        <w:t>に関する取組</w:t>
      </w:r>
    </w:p>
    <w:p w:rsidR="00631F13" w:rsidRDefault="00631F13" w:rsidP="00631F13">
      <w:pPr>
        <w:ind w:right="-136"/>
        <w:rPr>
          <w:rFonts w:ascii="ＭＳ 明朝" w:hAnsi="ＭＳ 明朝"/>
          <w:color w:val="000000"/>
          <w:sz w:val="22"/>
          <w:szCs w:val="22"/>
        </w:rPr>
      </w:pPr>
    </w:p>
    <w:p w:rsidR="00C53E12" w:rsidRDefault="00C53E12" w:rsidP="00631F13">
      <w:pPr>
        <w:ind w:right="-136"/>
        <w:rPr>
          <w:rFonts w:ascii="ＭＳ 明朝" w:hAnsi="ＭＳ 明朝"/>
          <w:color w:val="000000"/>
          <w:sz w:val="22"/>
          <w:szCs w:val="22"/>
        </w:rPr>
      </w:pPr>
    </w:p>
    <w:p w:rsidR="00631F13" w:rsidRPr="0007468B" w:rsidRDefault="00631F13" w:rsidP="002B4D7D">
      <w:pPr>
        <w:ind w:right="-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07468B">
        <w:rPr>
          <w:rFonts w:ascii="ＭＳ 明朝" w:hAnsi="ＭＳ 明朝" w:hint="eastAsia"/>
          <w:color w:val="000000"/>
          <w:sz w:val="22"/>
          <w:szCs w:val="22"/>
        </w:rPr>
        <w:t>件名：</w:t>
      </w:r>
      <w:r w:rsidR="00A73463">
        <w:rPr>
          <w:rFonts w:ascii="ＭＳ 明朝" w:hAnsi="ＭＳ 明朝" w:hint="eastAsia"/>
          <w:sz w:val="22"/>
          <w:szCs w:val="22"/>
        </w:rPr>
        <w:t>横浜市医師等の働き方改革に向けた取組支援事業</w:t>
      </w:r>
    </w:p>
    <w:p w:rsidR="00631F13" w:rsidRPr="00631F13" w:rsidRDefault="00631F13" w:rsidP="00631F13">
      <w:pPr>
        <w:ind w:right="-136"/>
        <w:rPr>
          <w:rFonts w:ascii="ＭＳ 明朝" w:hAnsi="ＭＳ 明朝"/>
          <w:color w:val="000000"/>
          <w:sz w:val="22"/>
          <w:szCs w:val="22"/>
        </w:rPr>
      </w:pPr>
    </w:p>
    <w:p w:rsidR="00631F13" w:rsidRPr="00631F13" w:rsidRDefault="00631F13" w:rsidP="00AE7FB3">
      <w:pPr>
        <w:jc w:val="center"/>
        <w:rPr>
          <w:rFonts w:hAnsi="ＭＳ 明朝"/>
          <w:sz w:val="28"/>
          <w:szCs w:val="28"/>
        </w:rPr>
      </w:pPr>
      <w:bookmarkStart w:id="0" w:name="_GoBack"/>
      <w:bookmarkEnd w:id="0"/>
    </w:p>
    <w:tbl>
      <w:tblPr>
        <w:tblpPr w:leftFromText="142" w:rightFromText="142" w:vertAnchor="text" w:horzAnchor="margin" w:tblpXSpec="center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0"/>
      </w:tblGrid>
      <w:tr w:rsidR="00AE7FB3" w:rsidRPr="00EE2BA5" w:rsidTr="00AE7FB3">
        <w:trPr>
          <w:trHeight w:val="416"/>
        </w:trPr>
        <w:tc>
          <w:tcPr>
            <w:tcW w:w="8780" w:type="dxa"/>
            <w:tcBorders>
              <w:left w:val="single" w:sz="4" w:space="0" w:color="auto"/>
              <w:bottom w:val="single" w:sz="4" w:space="0" w:color="D9D9D9"/>
            </w:tcBorders>
            <w:shd w:val="clear" w:color="auto" w:fill="D9D9D9"/>
            <w:vAlign w:val="center"/>
          </w:tcPr>
          <w:p w:rsidR="00AE7FB3" w:rsidRPr="00EE2BA5" w:rsidRDefault="00AE7FB3" w:rsidP="000B1422">
            <w:pPr>
              <w:rPr>
                <w:rFonts w:hAnsi="ＭＳ 明朝"/>
                <w:sz w:val="20"/>
                <w:szCs w:val="20"/>
              </w:rPr>
            </w:pPr>
            <w:r w:rsidRPr="00EE2BA5">
              <w:rPr>
                <w:rFonts w:hAnsi="ＭＳ 明朝" w:hint="eastAsia"/>
                <w:sz w:val="20"/>
                <w:szCs w:val="20"/>
              </w:rPr>
              <w:t>次世代育成支援対策推進法に基づく認定（くるみんマーク、プラチナくるみんマーク）の取得</w:t>
            </w:r>
          </w:p>
        </w:tc>
      </w:tr>
      <w:tr w:rsidR="002D7403" w:rsidRPr="00EE2BA5" w:rsidTr="002D7403">
        <w:trPr>
          <w:trHeight w:val="989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7403" w:rsidRPr="00EE2BA5" w:rsidRDefault="002D7403" w:rsidP="000B1422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EE2BA5">
              <w:rPr>
                <w:rFonts w:hAnsi="ＭＳ 明朝" w:hint="eastAsia"/>
                <w:sz w:val="20"/>
                <w:szCs w:val="20"/>
              </w:rPr>
              <w:t>認定されている</w:t>
            </w:r>
          </w:p>
          <w:p w:rsidR="002D7403" w:rsidRPr="00EE2BA5" w:rsidRDefault="002D7403" w:rsidP="002D7403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 w:rsidRPr="00EE2BA5">
              <w:rPr>
                <w:rFonts w:hAnsi="ＭＳ 明朝" w:hint="eastAsia"/>
                <w:sz w:val="20"/>
                <w:szCs w:val="20"/>
              </w:rPr>
              <w:t>□認定されていない</w:t>
            </w:r>
          </w:p>
        </w:tc>
      </w:tr>
      <w:tr w:rsidR="00AE7FB3" w:rsidRPr="00EE2BA5" w:rsidTr="00AE7FB3">
        <w:trPr>
          <w:trHeight w:val="416"/>
        </w:trPr>
        <w:tc>
          <w:tcPr>
            <w:tcW w:w="8780" w:type="dxa"/>
            <w:tcBorders>
              <w:left w:val="single" w:sz="4" w:space="0" w:color="auto"/>
              <w:bottom w:val="single" w:sz="4" w:space="0" w:color="D9D9D9"/>
            </w:tcBorders>
            <w:shd w:val="clear" w:color="auto" w:fill="D9D9D9"/>
            <w:vAlign w:val="center"/>
          </w:tcPr>
          <w:p w:rsidR="00AE7FB3" w:rsidRPr="00EE2BA5" w:rsidRDefault="00AE7FB3" w:rsidP="000B1422">
            <w:pPr>
              <w:rPr>
                <w:rFonts w:hAnsi="ＭＳ 明朝"/>
                <w:sz w:val="20"/>
                <w:szCs w:val="20"/>
              </w:rPr>
            </w:pPr>
            <w:r w:rsidRPr="00EE2BA5">
              <w:rPr>
                <w:rFonts w:hAnsi="ＭＳ 明朝" w:hint="eastAsia"/>
                <w:sz w:val="20"/>
                <w:szCs w:val="20"/>
              </w:rPr>
              <w:t>女性の職業生活における活躍の推進に関する法律に基づく認定（えるぼし）の取得</w:t>
            </w:r>
          </w:p>
        </w:tc>
      </w:tr>
      <w:tr w:rsidR="002D7403" w:rsidRPr="00EE2BA5" w:rsidTr="002D7403">
        <w:trPr>
          <w:trHeight w:val="839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7403" w:rsidRPr="00EE2BA5" w:rsidRDefault="002D7403" w:rsidP="000B1422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EE2BA5">
              <w:rPr>
                <w:rFonts w:hAnsi="ＭＳ 明朝" w:hint="eastAsia"/>
                <w:sz w:val="20"/>
                <w:szCs w:val="20"/>
              </w:rPr>
              <w:t>認定されている</w:t>
            </w:r>
          </w:p>
          <w:p w:rsidR="002D7403" w:rsidRPr="00EE2BA5" w:rsidRDefault="002D7403" w:rsidP="002D7403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 w:rsidRPr="00EE2BA5">
              <w:rPr>
                <w:rFonts w:hAnsi="ＭＳ 明朝" w:hint="eastAsia"/>
                <w:sz w:val="20"/>
                <w:szCs w:val="20"/>
              </w:rPr>
              <w:t>□</w:t>
            </w:r>
            <w:r>
              <w:rPr>
                <w:rFonts w:hAnsi="ＭＳ 明朝" w:hint="eastAsia"/>
                <w:sz w:val="20"/>
                <w:szCs w:val="20"/>
              </w:rPr>
              <w:t>認定</w:t>
            </w:r>
            <w:r w:rsidRPr="00EE2BA5">
              <w:rPr>
                <w:rFonts w:hAnsi="ＭＳ 明朝" w:hint="eastAsia"/>
                <w:sz w:val="20"/>
                <w:szCs w:val="20"/>
              </w:rPr>
              <w:t>されていない</w:t>
            </w:r>
          </w:p>
        </w:tc>
      </w:tr>
      <w:tr w:rsidR="00AE7FB3" w:rsidRPr="00EE2BA5" w:rsidTr="00AE7FB3">
        <w:trPr>
          <w:trHeight w:val="416"/>
        </w:trPr>
        <w:tc>
          <w:tcPr>
            <w:tcW w:w="8780" w:type="dxa"/>
            <w:tcBorders>
              <w:left w:val="single" w:sz="4" w:space="0" w:color="auto"/>
              <w:bottom w:val="single" w:sz="4" w:space="0" w:color="D9D9D9"/>
            </w:tcBorders>
            <w:shd w:val="clear" w:color="auto" w:fill="D9D9D9"/>
            <w:vAlign w:val="center"/>
          </w:tcPr>
          <w:p w:rsidR="00AE7FB3" w:rsidRPr="00EE2BA5" w:rsidRDefault="00AE7FB3" w:rsidP="000B142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若者</w:t>
            </w:r>
            <w:r w:rsidRPr="00EE2BA5">
              <w:rPr>
                <w:rFonts w:hAnsi="ＭＳ 明朝" w:hint="eastAsia"/>
                <w:sz w:val="20"/>
                <w:szCs w:val="20"/>
              </w:rPr>
              <w:t>雇用促進法に基づく認定（ユースエール）の取得</w:t>
            </w:r>
          </w:p>
        </w:tc>
      </w:tr>
      <w:tr w:rsidR="002D7403" w:rsidRPr="00EE2BA5" w:rsidTr="002D7403">
        <w:trPr>
          <w:trHeight w:val="843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7403" w:rsidRPr="00EE2BA5" w:rsidRDefault="002D7403" w:rsidP="000B1422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 w:rsidRPr="00EE2BA5">
              <w:rPr>
                <w:rFonts w:hAnsi="ＭＳ 明朝" w:hint="eastAsia"/>
                <w:sz w:val="20"/>
                <w:szCs w:val="20"/>
              </w:rPr>
              <w:t>□認定されている</w:t>
            </w:r>
          </w:p>
          <w:p w:rsidR="002D7403" w:rsidRPr="00EE2BA5" w:rsidRDefault="002D7403" w:rsidP="002D7403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 w:rsidRPr="00EE2BA5">
              <w:rPr>
                <w:rFonts w:hAnsi="ＭＳ 明朝" w:hint="eastAsia"/>
                <w:sz w:val="20"/>
                <w:szCs w:val="20"/>
              </w:rPr>
              <w:t>□認定されていない</w:t>
            </w:r>
          </w:p>
        </w:tc>
      </w:tr>
      <w:tr w:rsidR="00750384" w:rsidRPr="00EE2BA5" w:rsidTr="00A63CA7">
        <w:trPr>
          <w:trHeight w:val="256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231" w:rsidRDefault="00707231" w:rsidP="00750384">
            <w:pPr>
              <w:rPr>
                <w:rFonts w:ascii="ＭＳ 明朝" w:hAnsi="ＭＳ 明朝"/>
                <w:sz w:val="20"/>
                <w:szCs w:val="20"/>
              </w:rPr>
            </w:pPr>
            <w:r w:rsidRPr="00707231">
              <w:rPr>
                <w:rFonts w:ascii="ＭＳ 明朝" w:hAnsi="ＭＳ 明朝" w:hint="eastAsia"/>
                <w:sz w:val="20"/>
                <w:szCs w:val="20"/>
              </w:rPr>
              <w:t>障害者雇用促進法に基づく法定雇用率2.2％を達成している（従業員45.5人以上)、</w:t>
            </w:r>
          </w:p>
          <w:p w:rsidR="00750384" w:rsidRPr="00707231" w:rsidRDefault="00707231" w:rsidP="00750384">
            <w:pPr>
              <w:rPr>
                <w:rFonts w:ascii="ＭＳ 明朝" w:hAnsi="ＭＳ 明朝"/>
                <w:sz w:val="20"/>
                <w:szCs w:val="20"/>
              </w:rPr>
            </w:pPr>
            <w:r w:rsidRPr="00707231">
              <w:rPr>
                <w:rFonts w:ascii="ＭＳ 明朝" w:hAnsi="ＭＳ 明朝" w:hint="eastAsia"/>
                <w:sz w:val="20"/>
                <w:szCs w:val="20"/>
              </w:rPr>
              <w:t>又は障害者を１人以上雇用している(従業員45.5人未満)</w:t>
            </w:r>
          </w:p>
        </w:tc>
      </w:tr>
      <w:tr w:rsidR="00750384" w:rsidRPr="00EE2BA5" w:rsidTr="00E30705">
        <w:trPr>
          <w:trHeight w:val="947"/>
        </w:trPr>
        <w:tc>
          <w:tcPr>
            <w:tcW w:w="87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50384" w:rsidRPr="00EE2BA5" w:rsidRDefault="00750384" w:rsidP="00750384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="00707231">
              <w:rPr>
                <w:rFonts w:hAnsi="ＭＳ 明朝" w:hint="eastAsia"/>
                <w:sz w:val="20"/>
                <w:szCs w:val="20"/>
              </w:rPr>
              <w:t>達成している</w:t>
            </w:r>
            <w:r w:rsidR="00E30705" w:rsidRPr="00E30705">
              <w:rPr>
                <w:rFonts w:hAnsi="ＭＳ 明朝" w:hint="eastAsia"/>
                <w:sz w:val="16"/>
                <w:szCs w:val="20"/>
              </w:rPr>
              <w:t>（</w:t>
            </w:r>
            <w:r w:rsidR="00E30705" w:rsidRPr="00E30705">
              <w:rPr>
                <w:rFonts w:hAnsi="ＭＳ 明朝" w:hint="eastAsia"/>
                <w:sz w:val="16"/>
                <w:szCs w:val="20"/>
                <w:u w:val="single"/>
              </w:rPr>
              <w:t>最新年度の障害者雇用状況報告書（「事業主控え」の写し）</w:t>
            </w:r>
            <w:r w:rsidR="00E30705" w:rsidRPr="00E30705">
              <w:rPr>
                <w:rFonts w:hAnsi="ＭＳ 明朝" w:hint="eastAsia"/>
                <w:sz w:val="16"/>
                <w:szCs w:val="20"/>
              </w:rPr>
              <w:t>を提出すること。</w:t>
            </w:r>
            <w:r w:rsidR="00E30705" w:rsidRPr="00E30705">
              <w:rPr>
                <w:rFonts w:hAnsi="ＭＳ 明朝" w:hint="eastAsia"/>
                <w:sz w:val="16"/>
                <w:szCs w:val="20"/>
              </w:rPr>
              <w:t>）</w:t>
            </w:r>
          </w:p>
          <w:p w:rsidR="00750384" w:rsidRPr="00EE2BA5" w:rsidRDefault="00707231" w:rsidP="002D7403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□達成していない</w:t>
            </w:r>
          </w:p>
        </w:tc>
      </w:tr>
      <w:tr w:rsidR="00750384" w:rsidRPr="00EE2BA5" w:rsidTr="00A63CA7">
        <w:trPr>
          <w:trHeight w:val="256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7403" w:rsidRPr="002D7403" w:rsidRDefault="002D7403" w:rsidP="002D7403">
            <w:pPr>
              <w:rPr>
                <w:rFonts w:hAnsi="ＭＳ 明朝"/>
                <w:sz w:val="20"/>
                <w:szCs w:val="20"/>
              </w:rPr>
            </w:pPr>
            <w:r w:rsidRPr="002D7403">
              <w:rPr>
                <w:rFonts w:hAnsi="ＭＳ 明朝" w:hint="eastAsia"/>
                <w:sz w:val="20"/>
                <w:szCs w:val="20"/>
              </w:rPr>
              <w:t>次の認定のうち、いずれか１つ以上を取得している</w:t>
            </w:r>
          </w:p>
          <w:p w:rsidR="002D7403" w:rsidRPr="002D7403" w:rsidRDefault="002D7403" w:rsidP="002D7403">
            <w:pPr>
              <w:rPr>
                <w:rFonts w:hAnsi="ＭＳ 明朝"/>
                <w:sz w:val="20"/>
                <w:szCs w:val="20"/>
              </w:rPr>
            </w:pPr>
            <w:r w:rsidRPr="002D7403">
              <w:rPr>
                <w:rFonts w:hAnsi="ＭＳ 明朝" w:hint="eastAsia"/>
                <w:sz w:val="20"/>
                <w:szCs w:val="20"/>
              </w:rPr>
              <w:t>・健康経営銘柄の選定</w:t>
            </w:r>
          </w:p>
          <w:p w:rsidR="002D7403" w:rsidRPr="002D7403" w:rsidRDefault="002D7403" w:rsidP="002D7403">
            <w:pPr>
              <w:rPr>
                <w:rFonts w:hAnsi="ＭＳ 明朝"/>
                <w:sz w:val="20"/>
                <w:szCs w:val="20"/>
              </w:rPr>
            </w:pPr>
            <w:r w:rsidRPr="002D7403">
              <w:rPr>
                <w:rFonts w:hAnsi="ＭＳ 明朝" w:hint="eastAsia"/>
                <w:sz w:val="20"/>
                <w:szCs w:val="20"/>
              </w:rPr>
              <w:t>・健康経営優良法人の認定</w:t>
            </w:r>
          </w:p>
          <w:p w:rsidR="00750384" w:rsidRPr="00EE2BA5" w:rsidRDefault="002D7403" w:rsidP="002D7403">
            <w:pPr>
              <w:rPr>
                <w:rFonts w:hAnsi="ＭＳ 明朝"/>
                <w:sz w:val="20"/>
                <w:szCs w:val="20"/>
              </w:rPr>
            </w:pPr>
            <w:r w:rsidRPr="002D7403">
              <w:rPr>
                <w:rFonts w:hAnsi="ＭＳ 明朝" w:hint="eastAsia"/>
                <w:sz w:val="20"/>
                <w:szCs w:val="20"/>
              </w:rPr>
              <w:t>・横浜健康経営認証</w:t>
            </w:r>
            <w:r w:rsidRPr="002D7403">
              <w:rPr>
                <w:rFonts w:hAnsi="ＭＳ 明朝" w:hint="eastAsia"/>
                <w:sz w:val="20"/>
                <w:szCs w:val="20"/>
              </w:rPr>
              <w:t>AAA</w:t>
            </w:r>
            <w:r w:rsidRPr="002D7403">
              <w:rPr>
                <w:rFonts w:hAnsi="ＭＳ 明朝" w:hint="eastAsia"/>
                <w:sz w:val="20"/>
                <w:szCs w:val="20"/>
              </w:rPr>
              <w:t>クラス又は</w:t>
            </w:r>
            <w:r w:rsidRPr="002D7403">
              <w:rPr>
                <w:rFonts w:hAnsi="ＭＳ 明朝" w:hint="eastAsia"/>
                <w:sz w:val="20"/>
                <w:szCs w:val="20"/>
              </w:rPr>
              <w:t>AA</w:t>
            </w:r>
            <w:r w:rsidRPr="002D7403">
              <w:rPr>
                <w:rFonts w:hAnsi="ＭＳ 明朝" w:hint="eastAsia"/>
                <w:sz w:val="20"/>
                <w:szCs w:val="20"/>
              </w:rPr>
              <w:t>クラスの認定</w:t>
            </w:r>
          </w:p>
        </w:tc>
      </w:tr>
      <w:tr w:rsidR="002D7403" w:rsidRPr="00EE2BA5" w:rsidTr="002D7403">
        <w:trPr>
          <w:trHeight w:val="844"/>
        </w:trPr>
        <w:tc>
          <w:tcPr>
            <w:tcW w:w="878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7403" w:rsidRPr="00EE2BA5" w:rsidRDefault="002D7403" w:rsidP="00750384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EE2BA5">
              <w:rPr>
                <w:rFonts w:hAnsi="ＭＳ 明朝" w:hint="eastAsia"/>
                <w:sz w:val="20"/>
                <w:szCs w:val="20"/>
              </w:rPr>
              <w:t>認定されている</w:t>
            </w:r>
          </w:p>
          <w:p w:rsidR="002D7403" w:rsidRPr="00EE2BA5" w:rsidRDefault="002D7403" w:rsidP="002D7403">
            <w:pPr>
              <w:ind w:firstLineChars="50" w:firstLine="100"/>
              <w:jc w:val="left"/>
              <w:rPr>
                <w:rFonts w:hAnsi="ＭＳ 明朝"/>
                <w:sz w:val="20"/>
                <w:szCs w:val="20"/>
              </w:rPr>
            </w:pPr>
            <w:r w:rsidRPr="00EE2BA5">
              <w:rPr>
                <w:rFonts w:hAnsi="ＭＳ 明朝" w:hint="eastAsia"/>
                <w:sz w:val="20"/>
                <w:szCs w:val="20"/>
              </w:rPr>
              <w:t>□認定されていない</w:t>
            </w:r>
          </w:p>
        </w:tc>
      </w:tr>
    </w:tbl>
    <w:p w:rsidR="002D7403" w:rsidRDefault="00AE7FB3" w:rsidP="00AE7FB3">
      <w:pPr>
        <w:rPr>
          <w:rFonts w:hAnsi="ＭＳ 明朝"/>
          <w:sz w:val="20"/>
          <w:szCs w:val="20"/>
        </w:rPr>
      </w:pPr>
      <w:r>
        <w:rPr>
          <w:rFonts w:hint="eastAsia"/>
          <w:color w:val="000000"/>
          <w:szCs w:val="21"/>
        </w:rPr>
        <w:t xml:space="preserve">　　</w:t>
      </w:r>
      <w:r w:rsidR="002D7403">
        <w:rPr>
          <w:rFonts w:hAnsi="ＭＳ 明朝" w:hint="eastAsia"/>
          <w:sz w:val="20"/>
          <w:szCs w:val="20"/>
        </w:rPr>
        <w:t>注１：</w:t>
      </w:r>
      <w:r w:rsidR="002D7403" w:rsidRPr="00EE2BA5">
        <w:rPr>
          <w:rFonts w:hAnsi="ＭＳ 明朝" w:hint="eastAsia"/>
          <w:sz w:val="20"/>
          <w:szCs w:val="20"/>
        </w:rPr>
        <w:t>「認定されている」を選択した場合、</w:t>
      </w:r>
      <w:r w:rsidR="002D7403" w:rsidRPr="00EE2BA5">
        <w:rPr>
          <w:rFonts w:hAnsi="ＭＳ 明朝" w:hint="eastAsia"/>
          <w:sz w:val="20"/>
          <w:szCs w:val="20"/>
          <w:u w:val="single"/>
        </w:rPr>
        <w:t>認定通知書の写し</w:t>
      </w:r>
      <w:r w:rsidR="002D7403">
        <w:rPr>
          <w:rFonts w:hAnsi="ＭＳ 明朝" w:hint="eastAsia"/>
          <w:sz w:val="20"/>
          <w:szCs w:val="20"/>
          <w:u w:val="single"/>
        </w:rPr>
        <w:t>等</w:t>
      </w:r>
      <w:r w:rsidR="002D7403" w:rsidRPr="00EE2BA5">
        <w:rPr>
          <w:rFonts w:hAnsi="ＭＳ 明朝" w:hint="eastAsia"/>
          <w:sz w:val="20"/>
          <w:szCs w:val="20"/>
        </w:rPr>
        <w:t>を提出すること。</w:t>
      </w:r>
    </w:p>
    <w:p w:rsidR="00AE7FB3" w:rsidRPr="002D7403" w:rsidRDefault="002D7403" w:rsidP="002D7403">
      <w:pPr>
        <w:ind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注２</w:t>
      </w:r>
      <w:r w:rsidR="00AE7FB3" w:rsidRPr="002D7403">
        <w:rPr>
          <w:rFonts w:ascii="ＭＳ 明朝" w:hAnsi="ＭＳ 明朝" w:hint="eastAsia"/>
          <w:sz w:val="20"/>
          <w:szCs w:val="20"/>
        </w:rPr>
        <w:t>：各認定等の資料については、有効期間内のものを提出すること。</w:t>
      </w:r>
    </w:p>
    <w:sectPr w:rsidR="00AE7FB3" w:rsidRPr="002D7403" w:rsidSect="00C53E12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2F" w:rsidRDefault="00CD372F">
      <w:r>
        <w:separator/>
      </w:r>
    </w:p>
  </w:endnote>
  <w:endnote w:type="continuationSeparator" w:id="0">
    <w:p w:rsidR="00CD372F" w:rsidRDefault="00CD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2F" w:rsidRDefault="00CD372F">
      <w:r>
        <w:separator/>
      </w:r>
    </w:p>
  </w:footnote>
  <w:footnote w:type="continuationSeparator" w:id="0">
    <w:p w:rsidR="00CD372F" w:rsidRDefault="00CD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956"/>
    <w:rsid w:val="000733CE"/>
    <w:rsid w:val="00076D3E"/>
    <w:rsid w:val="000B1422"/>
    <w:rsid w:val="00133610"/>
    <w:rsid w:val="00143494"/>
    <w:rsid w:val="00143C3C"/>
    <w:rsid w:val="001A0499"/>
    <w:rsid w:val="001F4530"/>
    <w:rsid w:val="00220110"/>
    <w:rsid w:val="0025717E"/>
    <w:rsid w:val="002B4D7D"/>
    <w:rsid w:val="002D7403"/>
    <w:rsid w:val="0031210C"/>
    <w:rsid w:val="00330DF0"/>
    <w:rsid w:val="00344106"/>
    <w:rsid w:val="0034472D"/>
    <w:rsid w:val="003F5757"/>
    <w:rsid w:val="00437BC1"/>
    <w:rsid w:val="004422E1"/>
    <w:rsid w:val="004B3893"/>
    <w:rsid w:val="004D5254"/>
    <w:rsid w:val="004E0C55"/>
    <w:rsid w:val="004E3ABC"/>
    <w:rsid w:val="00596857"/>
    <w:rsid w:val="005A308F"/>
    <w:rsid w:val="006201EE"/>
    <w:rsid w:val="006247D9"/>
    <w:rsid w:val="00631F13"/>
    <w:rsid w:val="00663D87"/>
    <w:rsid w:val="00707231"/>
    <w:rsid w:val="00723284"/>
    <w:rsid w:val="00750384"/>
    <w:rsid w:val="0078762E"/>
    <w:rsid w:val="0081203E"/>
    <w:rsid w:val="008328E3"/>
    <w:rsid w:val="008724D2"/>
    <w:rsid w:val="009772DC"/>
    <w:rsid w:val="009A49C0"/>
    <w:rsid w:val="009C61FC"/>
    <w:rsid w:val="00A63CA7"/>
    <w:rsid w:val="00A73463"/>
    <w:rsid w:val="00AE7FB3"/>
    <w:rsid w:val="00B31DDC"/>
    <w:rsid w:val="00B6044C"/>
    <w:rsid w:val="00B679C8"/>
    <w:rsid w:val="00B7706C"/>
    <w:rsid w:val="00C53E12"/>
    <w:rsid w:val="00C56801"/>
    <w:rsid w:val="00C63639"/>
    <w:rsid w:val="00CB6647"/>
    <w:rsid w:val="00CD372F"/>
    <w:rsid w:val="00CD6776"/>
    <w:rsid w:val="00CD7FF3"/>
    <w:rsid w:val="00CF5C83"/>
    <w:rsid w:val="00D32428"/>
    <w:rsid w:val="00D44D27"/>
    <w:rsid w:val="00D71433"/>
    <w:rsid w:val="00D75C97"/>
    <w:rsid w:val="00D80210"/>
    <w:rsid w:val="00E30705"/>
    <w:rsid w:val="00E374C0"/>
    <w:rsid w:val="00E70C8E"/>
    <w:rsid w:val="00F910EA"/>
    <w:rsid w:val="00F961C0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CFFB2EE"/>
  <w15:chartTrackingRefBased/>
  <w15:docId w15:val="{B46A40C7-C736-4CA1-9992-F8AF9B73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C5AF-3F2F-4A95-BE46-9CCEB438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477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服部 太郎</cp:lastModifiedBy>
  <cp:revision>23</cp:revision>
  <cp:lastPrinted>2016-06-28T11:07:00Z</cp:lastPrinted>
  <dcterms:created xsi:type="dcterms:W3CDTF">2020-02-20T02:49:00Z</dcterms:created>
  <dcterms:modified xsi:type="dcterms:W3CDTF">2021-03-09T07:53:00Z</dcterms:modified>
</cp:coreProperties>
</file>