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80" w:rsidRPr="00FE6C9A" w:rsidRDefault="004211C0" w:rsidP="004211C0">
      <w:pPr>
        <w:jc w:val="center"/>
        <w:rPr>
          <w:sz w:val="22"/>
          <w:szCs w:val="20"/>
        </w:rPr>
      </w:pPr>
      <w:r w:rsidRPr="00FE6C9A">
        <w:rPr>
          <w:rFonts w:hint="eastAsia"/>
          <w:sz w:val="22"/>
          <w:szCs w:val="20"/>
        </w:rPr>
        <w:t>発注情報詳細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90"/>
        <w:gridCol w:w="1557"/>
        <w:gridCol w:w="1984"/>
        <w:gridCol w:w="5245"/>
      </w:tblGrid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入札方法</w:t>
            </w:r>
          </w:p>
        </w:tc>
        <w:tc>
          <w:tcPr>
            <w:tcW w:w="7229" w:type="dxa"/>
            <w:gridSpan w:val="2"/>
          </w:tcPr>
          <w:p w:rsidR="004211C0" w:rsidRPr="00D32F9E" w:rsidRDefault="004211C0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入札書の持参による公募型指名競争入札</w:t>
            </w:r>
          </w:p>
        </w:tc>
      </w:tr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7229" w:type="dxa"/>
            <w:gridSpan w:val="2"/>
          </w:tcPr>
          <w:p w:rsidR="004211C0" w:rsidRPr="00D32F9E" w:rsidRDefault="00756F53" w:rsidP="00C0036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南土木事務所作業車（一般会計所管）新規リース</w:t>
            </w:r>
          </w:p>
        </w:tc>
      </w:tr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納入／履行場所</w:t>
            </w:r>
          </w:p>
        </w:tc>
        <w:tc>
          <w:tcPr>
            <w:tcW w:w="7229" w:type="dxa"/>
            <w:gridSpan w:val="2"/>
          </w:tcPr>
          <w:p w:rsidR="004211C0" w:rsidRPr="00D32F9E" w:rsidRDefault="004211C0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南土木事務所（南区浦舟町２丁目３３番地）</w:t>
            </w:r>
          </w:p>
        </w:tc>
      </w:tr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納入</w:t>
            </w:r>
            <w:r w:rsidR="00AF417A">
              <w:rPr>
                <w:rFonts w:hint="eastAsia"/>
                <w:sz w:val="20"/>
                <w:szCs w:val="20"/>
              </w:rPr>
              <w:t>期限／借入</w:t>
            </w:r>
            <w:r w:rsidRPr="00D32F9E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7229" w:type="dxa"/>
            <w:gridSpan w:val="2"/>
          </w:tcPr>
          <w:p w:rsidR="004211C0" w:rsidRPr="00D32F9E" w:rsidRDefault="00756F53" w:rsidP="00C0036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納入期限：令和４</w:t>
            </w:r>
            <w:r w:rsidR="003A1763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２月２</w:t>
            </w:r>
            <w:r w:rsidR="004211C0" w:rsidRPr="00D32F9E">
              <w:rPr>
                <w:rFonts w:hint="eastAsia"/>
                <w:sz w:val="20"/>
                <w:szCs w:val="20"/>
              </w:rPr>
              <w:t>日</w:t>
            </w:r>
          </w:p>
          <w:p w:rsidR="004211C0" w:rsidRPr="00D32F9E" w:rsidRDefault="00756F53" w:rsidP="00C0036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借入期間：令和４</w:t>
            </w:r>
            <w:r w:rsidR="003A1763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２月１日から令和９</w:t>
            </w:r>
            <w:r w:rsidR="00AF417A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１</w:t>
            </w:r>
            <w:r w:rsidR="004211C0" w:rsidRPr="00D32F9E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31日（５</w:t>
            </w:r>
            <w:r w:rsidR="004211C0" w:rsidRPr="00D32F9E">
              <w:rPr>
                <w:rFonts w:hint="eastAsia"/>
                <w:sz w:val="20"/>
                <w:szCs w:val="20"/>
              </w:rPr>
              <w:t>年間）</w:t>
            </w:r>
          </w:p>
        </w:tc>
      </w:tr>
      <w:tr w:rsidR="00DA266D" w:rsidRPr="00D32F9E" w:rsidTr="00FE6C9A">
        <w:tc>
          <w:tcPr>
            <w:tcW w:w="990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DA266D" w:rsidRPr="00D32F9E" w:rsidRDefault="00C00366" w:rsidP="00860A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入札参加資格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種目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402　一般賃貸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登録細目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D　自動車リース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所在地区分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市内または準市内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企業規模区分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指定なし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D32F9E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・市内企業については、令和</w:t>
            </w:r>
            <w:r w:rsidR="00E3328C">
              <w:rPr>
                <w:rFonts w:hint="eastAsia"/>
                <w:sz w:val="20"/>
                <w:szCs w:val="20"/>
              </w:rPr>
              <w:t>３</w:t>
            </w:r>
            <w:r w:rsidRPr="00D32F9E">
              <w:rPr>
                <w:rFonts w:hint="eastAsia"/>
                <w:sz w:val="20"/>
                <w:szCs w:val="20"/>
              </w:rPr>
              <w:t>・</w:t>
            </w:r>
            <w:r w:rsidR="00E3328C">
              <w:rPr>
                <w:rFonts w:hint="eastAsia"/>
                <w:sz w:val="20"/>
                <w:szCs w:val="20"/>
              </w:rPr>
              <w:t>４</w:t>
            </w:r>
            <w:r w:rsidRPr="00D32F9E">
              <w:rPr>
                <w:rFonts w:hint="eastAsia"/>
                <w:sz w:val="20"/>
                <w:szCs w:val="20"/>
              </w:rPr>
              <w:t>年度横浜市一般競争入札有資格者名簿（物品・委託等）において、上記種目が登録されていること</w:t>
            </w:r>
          </w:p>
          <w:p w:rsidR="00C00366" w:rsidRPr="00D32F9E" w:rsidRDefault="00C00366" w:rsidP="00D32F9E">
            <w:pPr>
              <w:ind w:left="100" w:hangingChars="50" w:hanging="100"/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・準市内業者については、令和</w:t>
            </w:r>
            <w:r w:rsidR="00E3328C">
              <w:rPr>
                <w:rFonts w:hint="eastAsia"/>
                <w:sz w:val="20"/>
                <w:szCs w:val="20"/>
              </w:rPr>
              <w:t>３</w:t>
            </w:r>
            <w:r w:rsidRPr="00D32F9E">
              <w:rPr>
                <w:rFonts w:hint="eastAsia"/>
                <w:sz w:val="20"/>
                <w:szCs w:val="20"/>
              </w:rPr>
              <w:t>・</w:t>
            </w:r>
            <w:r w:rsidR="00E3328C">
              <w:rPr>
                <w:rFonts w:hint="eastAsia"/>
                <w:sz w:val="20"/>
                <w:szCs w:val="20"/>
              </w:rPr>
              <w:t>４</w:t>
            </w:r>
            <w:r w:rsidRPr="00D32F9E">
              <w:rPr>
                <w:rFonts w:hint="eastAsia"/>
                <w:sz w:val="20"/>
                <w:szCs w:val="20"/>
              </w:rPr>
              <w:t>年度横浜市一般競争入札有資格者名簿（物品・委託等）において、上記種目が第３位までに登録されていること</w:t>
            </w:r>
          </w:p>
        </w:tc>
        <w:bookmarkStart w:id="0" w:name="_GoBack"/>
        <w:bookmarkEnd w:id="0"/>
      </w:tr>
      <w:tr w:rsidR="00C00366" w:rsidRPr="00D32F9E" w:rsidTr="00FE6C9A">
        <w:tc>
          <w:tcPr>
            <w:tcW w:w="990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C00366" w:rsidRPr="00D32F9E" w:rsidRDefault="00C00366" w:rsidP="00860A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入札参加申込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提出書類</w:t>
            </w:r>
          </w:p>
        </w:tc>
        <w:tc>
          <w:tcPr>
            <w:tcW w:w="7229" w:type="dxa"/>
            <w:gridSpan w:val="2"/>
          </w:tcPr>
          <w:p w:rsidR="00C00366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公募型</w:t>
            </w:r>
            <w:r w:rsidR="0074705E" w:rsidRPr="00D32F9E">
              <w:rPr>
                <w:rFonts w:hint="eastAsia"/>
                <w:sz w:val="20"/>
                <w:szCs w:val="20"/>
              </w:rPr>
              <w:t>指名競争入札</w:t>
            </w:r>
            <w:r w:rsidR="00860A7B" w:rsidRPr="00D32F9E">
              <w:rPr>
                <w:rFonts w:hint="eastAsia"/>
                <w:sz w:val="20"/>
                <w:szCs w:val="20"/>
              </w:rPr>
              <w:t>参加意向申出書</w:t>
            </w:r>
          </w:p>
        </w:tc>
      </w:tr>
      <w:tr w:rsidR="00C00366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受付場所</w:t>
            </w:r>
          </w:p>
        </w:tc>
        <w:tc>
          <w:tcPr>
            <w:tcW w:w="7229" w:type="dxa"/>
            <w:gridSpan w:val="2"/>
          </w:tcPr>
          <w:p w:rsidR="00C00366" w:rsidRPr="00D32F9E" w:rsidRDefault="00860A7B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南区浦舟町２丁目３３番地　南区南土木事務所</w:t>
            </w:r>
          </w:p>
        </w:tc>
      </w:tr>
      <w:tr w:rsidR="00C00366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提出方法</w:t>
            </w:r>
          </w:p>
        </w:tc>
        <w:tc>
          <w:tcPr>
            <w:tcW w:w="7229" w:type="dxa"/>
            <w:gridSpan w:val="2"/>
          </w:tcPr>
          <w:p w:rsidR="00C00366" w:rsidRPr="00D32F9E" w:rsidRDefault="00860A7B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上記提出書類の持参または郵送による（締切日必着）</w:t>
            </w:r>
          </w:p>
        </w:tc>
      </w:tr>
      <w:tr w:rsidR="00C00366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締切日時</w:t>
            </w:r>
          </w:p>
        </w:tc>
        <w:tc>
          <w:tcPr>
            <w:tcW w:w="7229" w:type="dxa"/>
            <w:gridSpan w:val="2"/>
          </w:tcPr>
          <w:p w:rsidR="00C00366" w:rsidRPr="00D32F9E" w:rsidRDefault="00AF417A" w:rsidP="00AF417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令和３年３</w:t>
            </w:r>
            <w:r w:rsidR="00786AD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31日（水</w:t>
            </w:r>
            <w:r w:rsidR="00786AD2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午後５</w:t>
            </w:r>
            <w:r w:rsidR="00786AD2">
              <w:rPr>
                <w:rFonts w:hint="eastAsia"/>
                <w:sz w:val="20"/>
                <w:szCs w:val="20"/>
              </w:rPr>
              <w:t>時00</w:t>
            </w:r>
            <w:r w:rsidR="00860A7B" w:rsidRPr="00D32F9E">
              <w:rPr>
                <w:rFonts w:hint="eastAsia"/>
                <w:sz w:val="20"/>
                <w:szCs w:val="20"/>
              </w:rPr>
              <w:t>分まで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指名・非指名通知日</w:t>
            </w:r>
          </w:p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及び通知の方法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AF417A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令和３年４</w:t>
            </w:r>
            <w:r w:rsidR="00786AD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２日（金</w:t>
            </w:r>
            <w:r w:rsidR="00860A7B" w:rsidRPr="00D32F9E">
              <w:rPr>
                <w:rFonts w:hint="eastAsia"/>
                <w:sz w:val="20"/>
                <w:szCs w:val="20"/>
              </w:rPr>
              <w:t>）</w:t>
            </w:r>
          </w:p>
          <w:p w:rsidR="00860A7B" w:rsidRPr="00D32F9E" w:rsidRDefault="00860A7B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電子メールにより送付（到達については電話で確認）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仕様書の閲覧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860A7B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当ホームページに掲載</w:t>
            </w:r>
          </w:p>
        </w:tc>
      </w:tr>
      <w:tr w:rsidR="00860A7B" w:rsidRPr="00D32F9E" w:rsidTr="00FE6C9A">
        <w:tc>
          <w:tcPr>
            <w:tcW w:w="990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860A7B" w:rsidRPr="00D32F9E" w:rsidRDefault="00860A7B" w:rsidP="00860A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質疑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提出方法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860A7B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「質問書」に記入し、電子メールまたはFAXにて発注担当課へ提出すること（到達について確認の電話を入れること）</w:t>
            </w:r>
          </w:p>
        </w:tc>
      </w:tr>
      <w:tr w:rsidR="00860A7B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締切日時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AF417A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令和３年３月24日（水</w:t>
            </w:r>
            <w:r w:rsidR="00786AD2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午後５</w:t>
            </w:r>
            <w:r w:rsidR="00786AD2">
              <w:rPr>
                <w:rFonts w:hint="eastAsia"/>
                <w:sz w:val="20"/>
                <w:szCs w:val="20"/>
              </w:rPr>
              <w:t>時00</w:t>
            </w:r>
            <w:r w:rsidR="00860A7B" w:rsidRPr="00D32F9E">
              <w:rPr>
                <w:rFonts w:hint="eastAsia"/>
                <w:sz w:val="20"/>
                <w:szCs w:val="20"/>
              </w:rPr>
              <w:t>分</w:t>
            </w:r>
            <w:r w:rsidR="00786AD2"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860A7B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回答期限日時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AF417A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令和３年３</w:t>
            </w:r>
            <w:r w:rsidR="00786AD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29日（月</w:t>
            </w:r>
            <w:r w:rsidR="00786AD2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午後５</w:t>
            </w:r>
            <w:r w:rsidR="00786AD2">
              <w:rPr>
                <w:rFonts w:hint="eastAsia"/>
                <w:sz w:val="20"/>
                <w:szCs w:val="20"/>
              </w:rPr>
              <w:t>時00</w:t>
            </w:r>
            <w:r w:rsidR="00860A7B" w:rsidRPr="00D32F9E">
              <w:rPr>
                <w:rFonts w:hint="eastAsia"/>
                <w:sz w:val="20"/>
                <w:szCs w:val="20"/>
              </w:rPr>
              <w:t>分</w:t>
            </w:r>
            <w:r w:rsidR="00786AD2"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860A7B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回答方法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860A7B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当ホームページに掲載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入札及び開札日時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AF417A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令和３年４</w:t>
            </w:r>
            <w:r w:rsidR="00786AD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９日（金</w:t>
            </w:r>
            <w:r w:rsidR="00A33092">
              <w:rPr>
                <w:rFonts w:hint="eastAsia"/>
                <w:sz w:val="20"/>
                <w:szCs w:val="20"/>
              </w:rPr>
              <w:t>）</w:t>
            </w:r>
            <w:r w:rsidR="008B5FE6">
              <w:rPr>
                <w:rFonts w:hint="eastAsia"/>
                <w:sz w:val="20"/>
                <w:szCs w:val="20"/>
              </w:rPr>
              <w:t>午前11</w:t>
            </w:r>
            <w:r w:rsidR="00A33092">
              <w:rPr>
                <w:rFonts w:hint="eastAsia"/>
                <w:sz w:val="20"/>
                <w:szCs w:val="20"/>
              </w:rPr>
              <w:t>時</w:t>
            </w:r>
            <w:r w:rsidR="00756F53">
              <w:rPr>
                <w:rFonts w:hint="eastAsia"/>
                <w:sz w:val="20"/>
                <w:szCs w:val="20"/>
              </w:rPr>
              <w:t>00</w:t>
            </w:r>
            <w:r w:rsidR="00860A7B" w:rsidRPr="00D32F9E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入札及び開札場所</w:t>
            </w:r>
          </w:p>
        </w:tc>
        <w:tc>
          <w:tcPr>
            <w:tcW w:w="7229" w:type="dxa"/>
            <w:gridSpan w:val="2"/>
            <w:vAlign w:val="center"/>
          </w:tcPr>
          <w:p w:rsidR="00D32F9E" w:rsidRPr="00D32F9E" w:rsidRDefault="00A33092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南区役所６階</w:t>
            </w:r>
            <w:r w:rsidR="008B5FE6">
              <w:rPr>
                <w:rFonts w:hint="eastAsia"/>
                <w:sz w:val="20"/>
                <w:szCs w:val="20"/>
              </w:rPr>
              <w:t>602</w:t>
            </w:r>
            <w:r>
              <w:rPr>
                <w:rFonts w:hint="eastAsia"/>
                <w:sz w:val="20"/>
                <w:szCs w:val="20"/>
              </w:rPr>
              <w:t>号会議室</w:t>
            </w:r>
            <w:r w:rsidR="00D32F9E" w:rsidRPr="00D32F9E">
              <w:rPr>
                <w:rFonts w:hint="eastAsia"/>
                <w:sz w:val="20"/>
                <w:szCs w:val="20"/>
              </w:rPr>
              <w:t>（南区浦舟町２丁目３３番地）</w:t>
            </w:r>
          </w:p>
        </w:tc>
      </w:tr>
      <w:tr w:rsidR="00D32F9E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支払条件</w:t>
            </w:r>
          </w:p>
        </w:tc>
        <w:tc>
          <w:tcPr>
            <w:tcW w:w="1984" w:type="dxa"/>
            <w:vAlign w:val="center"/>
          </w:tcPr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前払金：しない</w:t>
            </w:r>
          </w:p>
        </w:tc>
        <w:tc>
          <w:tcPr>
            <w:tcW w:w="5245" w:type="dxa"/>
            <w:vAlign w:val="center"/>
          </w:tcPr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部分払：する（毎月後払い）</w:t>
            </w:r>
          </w:p>
        </w:tc>
      </w:tr>
      <w:tr w:rsidR="00D32F9E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注意事項</w:t>
            </w:r>
          </w:p>
        </w:tc>
        <w:tc>
          <w:tcPr>
            <w:tcW w:w="7229" w:type="dxa"/>
            <w:gridSpan w:val="2"/>
            <w:vAlign w:val="center"/>
          </w:tcPr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公募型指名競争入札指名通知書を電子メールで送付するため、公募型指名競争入札参加意向申出書を提出する際に、送付先メールアドレスを併せて提出すること</w:t>
            </w:r>
          </w:p>
        </w:tc>
      </w:tr>
      <w:tr w:rsidR="00D32F9E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発注担当課</w:t>
            </w:r>
          </w:p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契約事務担当課</w:t>
            </w:r>
          </w:p>
        </w:tc>
        <w:tc>
          <w:tcPr>
            <w:tcW w:w="7229" w:type="dxa"/>
            <w:gridSpan w:val="2"/>
            <w:vAlign w:val="center"/>
          </w:tcPr>
          <w:p w:rsidR="00D32F9E" w:rsidRPr="00D32F9E" w:rsidRDefault="00A33092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横浜市</w:t>
            </w:r>
            <w:r w:rsidR="00D32F9E" w:rsidRPr="00D32F9E">
              <w:rPr>
                <w:rFonts w:hint="eastAsia"/>
                <w:sz w:val="20"/>
                <w:szCs w:val="20"/>
              </w:rPr>
              <w:t>南区南土木事務所（南区浦舟町２丁目３３番地）</w:t>
            </w:r>
          </w:p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電話：045-341-1106  FAX：045-241-1156</w:t>
            </w:r>
          </w:p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sz w:val="20"/>
                <w:szCs w:val="20"/>
              </w:rPr>
              <w:t>E-mail</w:t>
            </w:r>
            <w:r w:rsidRPr="00D32F9E">
              <w:rPr>
                <w:rFonts w:hint="eastAsia"/>
                <w:sz w:val="20"/>
                <w:szCs w:val="20"/>
              </w:rPr>
              <w:t>：mn-doboku@city.yokohama.jp</w:t>
            </w:r>
          </w:p>
        </w:tc>
      </w:tr>
    </w:tbl>
    <w:p w:rsidR="004211C0" w:rsidRPr="00D32F9E" w:rsidRDefault="004211C0" w:rsidP="00D32F9E">
      <w:pPr>
        <w:rPr>
          <w:sz w:val="20"/>
          <w:szCs w:val="20"/>
        </w:rPr>
      </w:pPr>
    </w:p>
    <w:sectPr w:rsidR="004211C0" w:rsidRPr="00D32F9E" w:rsidSect="00D32F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C0"/>
    <w:rsid w:val="003A1763"/>
    <w:rsid w:val="004211C0"/>
    <w:rsid w:val="004C6146"/>
    <w:rsid w:val="0074705E"/>
    <w:rsid w:val="00756F53"/>
    <w:rsid w:val="00786AD2"/>
    <w:rsid w:val="00860A7B"/>
    <w:rsid w:val="008B5FE6"/>
    <w:rsid w:val="009A5680"/>
    <w:rsid w:val="00A33092"/>
    <w:rsid w:val="00AF417A"/>
    <w:rsid w:val="00C00366"/>
    <w:rsid w:val="00D32F9E"/>
    <w:rsid w:val="00DA266D"/>
    <w:rsid w:val="00E3328C"/>
    <w:rsid w:val="00FC0499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F3CFA7-ABAF-46C6-9BE6-985AA1A7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真幸</dc:creator>
  <cp:keywords/>
  <dc:description/>
  <cp:lastModifiedBy>本間 照康</cp:lastModifiedBy>
  <cp:revision>8</cp:revision>
  <dcterms:created xsi:type="dcterms:W3CDTF">2020-07-30T07:31:00Z</dcterms:created>
  <dcterms:modified xsi:type="dcterms:W3CDTF">2021-03-16T00:21:00Z</dcterms:modified>
</cp:coreProperties>
</file>