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05" w:rsidRPr="00935205" w:rsidRDefault="00935205" w:rsidP="00935205">
      <w:pPr>
        <w:ind w:left="2080" w:hanging="2080"/>
        <w:jc w:val="center"/>
        <w:rPr>
          <w:rFonts w:ascii="ＭＳ 明朝" w:eastAsia="ＭＳ 明朝" w:hAnsi="Century" w:cs="Times New Roman"/>
          <w:sz w:val="44"/>
          <w:szCs w:val="44"/>
        </w:rPr>
      </w:pPr>
      <w:r w:rsidRPr="00935205">
        <w:rPr>
          <w:rFonts w:ascii="ＭＳ 明朝" w:eastAsia="ＭＳ 明朝" w:hAnsi="Century" w:cs="Times New Roman" w:hint="eastAsia"/>
          <w:sz w:val="44"/>
          <w:szCs w:val="44"/>
        </w:rPr>
        <w:t>入　　　　札　　　　書</w:t>
      </w:r>
    </w:p>
    <w:p w:rsidR="00935205" w:rsidRPr="00935205" w:rsidRDefault="00935205" w:rsidP="00935205">
      <w:pPr>
        <w:wordWrap w:val="0"/>
        <w:ind w:left="2080" w:hanging="208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契約事務受任者</w:t>
      </w:r>
    </w:p>
    <w:p w:rsidR="00935205" w:rsidRPr="00935205" w:rsidRDefault="00935205" w:rsidP="00935205">
      <w:pPr>
        <w:ind w:left="2080" w:hanging="1872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 xml:space="preserve">　横浜市健康福祉局長　田中　博章</w:t>
      </w: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p w:rsidR="00935205" w:rsidRPr="00935205" w:rsidRDefault="00935205" w:rsidP="00935205">
      <w:pPr>
        <w:ind w:left="840" w:firstLine="1040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入　札　者　　　住　所</w:t>
      </w:r>
    </w:p>
    <w:p w:rsidR="00935205" w:rsidRPr="00935205" w:rsidRDefault="00935205" w:rsidP="00935205">
      <w:pPr>
        <w:ind w:firstLine="1872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Pr="00935205">
        <w:rPr>
          <w:rFonts w:ascii="ＭＳ 明朝" w:eastAsia="ＭＳ 明朝" w:hAnsi="Century" w:cs="Times New Roman" w:hint="eastAsia"/>
          <w:sz w:val="24"/>
          <w:szCs w:val="24"/>
        </w:rPr>
        <w:t xml:space="preserve">　氏名又は名称　　　　　　　　　　　　　　実印</w:t>
      </w:r>
    </w:p>
    <w:p w:rsidR="00935205" w:rsidRPr="00935205" w:rsidRDefault="00935205" w:rsidP="00935205">
      <w:pPr>
        <w:ind w:firstLine="1872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r w:rsidRPr="00935205">
        <w:rPr>
          <w:rFonts w:ascii="ＭＳ 明朝" w:eastAsia="ＭＳ 明朝" w:hAnsi="Century" w:cs="Times New Roman" w:hint="eastAsia"/>
          <w:sz w:val="24"/>
          <w:szCs w:val="24"/>
        </w:rPr>
        <w:t>及び代表者名</w:t>
      </w: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p w:rsidR="00935205" w:rsidRPr="00935205" w:rsidRDefault="00935205" w:rsidP="00935205">
      <w:pPr>
        <w:ind w:left="840" w:firstLine="1040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代　理　人　　　住　所</w:t>
      </w:r>
    </w:p>
    <w:p w:rsidR="00935205" w:rsidRPr="00935205" w:rsidRDefault="00935205" w:rsidP="00935205">
      <w:pPr>
        <w:ind w:firstLine="1872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</w:t>
      </w:r>
      <w:r w:rsidRPr="00935205">
        <w:rPr>
          <w:rFonts w:ascii="ＭＳ 明朝" w:eastAsia="ＭＳ 明朝" w:hAnsi="Century" w:cs="Times New Roman" w:hint="eastAsia"/>
          <w:sz w:val="24"/>
          <w:szCs w:val="24"/>
        </w:rPr>
        <w:t xml:space="preserve">　氏名又は名称　　　　　　　　　　　　　　実印</w:t>
      </w:r>
    </w:p>
    <w:p w:rsidR="00935205" w:rsidRPr="00935205" w:rsidRDefault="00935205" w:rsidP="00935205">
      <w:pPr>
        <w:ind w:firstLine="1872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</w:t>
      </w:r>
      <w:r w:rsidRPr="00935205">
        <w:rPr>
          <w:rFonts w:ascii="ＭＳ 明朝" w:eastAsia="ＭＳ 明朝" w:hAnsi="Century" w:cs="Times New Roman" w:hint="eastAsia"/>
          <w:sz w:val="24"/>
          <w:szCs w:val="24"/>
        </w:rPr>
        <w:t>及び代表者名</w:t>
      </w: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件名　　横浜市衛生研究所　飲料自動販売機設置運営事業</w:t>
      </w:r>
    </w:p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7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8"/>
        <w:gridCol w:w="786"/>
        <w:gridCol w:w="786"/>
        <w:gridCol w:w="776"/>
        <w:gridCol w:w="714"/>
        <w:gridCol w:w="715"/>
        <w:gridCol w:w="714"/>
        <w:gridCol w:w="714"/>
      </w:tblGrid>
      <w:tr w:rsidR="009B0DC9" w:rsidRPr="00935205" w:rsidTr="009B0DC9">
        <w:trPr>
          <w:trHeight w:val="1226"/>
        </w:trPr>
        <w:tc>
          <w:tcPr>
            <w:tcW w:w="26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 w:rsidRPr="00935205">
              <w:rPr>
                <w:rFonts w:ascii="ＭＳ 明朝" w:eastAsia="ＭＳ 明朝" w:hAnsi="Century" w:cs="Times New Roman" w:hint="eastAsia"/>
                <w:sz w:val="36"/>
                <w:szCs w:val="36"/>
              </w:rPr>
              <w:t>物件番号</w:t>
            </w:r>
          </w:p>
        </w:tc>
        <w:tc>
          <w:tcPr>
            <w:tcW w:w="78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０</w:t>
            </w:r>
          </w:p>
        </w:tc>
        <w:tc>
          <w:tcPr>
            <w:tcW w:w="7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２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０</w:t>
            </w:r>
          </w:p>
        </w:tc>
        <w:tc>
          <w:tcPr>
            <w:tcW w:w="714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５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０</w:t>
            </w:r>
          </w:p>
        </w:tc>
        <w:tc>
          <w:tcPr>
            <w:tcW w:w="714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ind w:left="2080" w:hanging="2080"/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>
              <w:rPr>
                <w:rFonts w:ascii="ＭＳ 明朝" w:eastAsia="ＭＳ 明朝" w:hAnsi="Century" w:cs="Times New Roman" w:hint="eastAsia"/>
                <w:sz w:val="36"/>
                <w:szCs w:val="36"/>
              </w:rPr>
              <w:t>１</w:t>
            </w:r>
          </w:p>
        </w:tc>
      </w:tr>
      <w:tr w:rsidR="009B0DC9" w:rsidRPr="00935205" w:rsidTr="009B0DC9">
        <w:trPr>
          <w:gridAfter w:val="2"/>
          <w:wAfter w:w="1428" w:type="dxa"/>
          <w:trHeight w:val="1219"/>
        </w:trPr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  <w:r w:rsidRPr="00935205">
              <w:rPr>
                <w:rFonts w:ascii="ＭＳ 明朝" w:eastAsia="ＭＳ 明朝" w:hAnsi="Century" w:cs="Times New Roman" w:hint="eastAsia"/>
                <w:sz w:val="36"/>
                <w:szCs w:val="36"/>
              </w:rPr>
              <w:t>歩合率</w:t>
            </w:r>
          </w:p>
        </w:tc>
        <w:tc>
          <w:tcPr>
            <w:tcW w:w="786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</w:p>
        </w:tc>
        <w:tc>
          <w:tcPr>
            <w:tcW w:w="786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36"/>
                <w:szCs w:val="36"/>
              </w:rPr>
            </w:pPr>
          </w:p>
        </w:tc>
        <w:tc>
          <w:tcPr>
            <w:tcW w:w="7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DC9" w:rsidRPr="00935205" w:rsidRDefault="009B0DC9" w:rsidP="009B0DC9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52"/>
                <w:szCs w:val="52"/>
              </w:rPr>
            </w:pPr>
            <w:r w:rsidRPr="009B0DC9">
              <w:rPr>
                <w:rFonts w:ascii="ＭＳ 明朝" w:eastAsia="ＭＳ 明朝" w:hAnsi="Century" w:cs="Times New Roman" w:hint="eastAsia"/>
                <w:sz w:val="44"/>
                <w:szCs w:val="52"/>
              </w:rPr>
              <w:t>・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</w:tcPr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0DC9" w:rsidRPr="00935205" w:rsidRDefault="009B0DC9" w:rsidP="009B0DC9">
            <w:pPr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935205">
              <w:rPr>
                <w:rFonts w:ascii="ＭＳ 明朝" w:eastAsia="ＭＳ 明朝" w:hAnsi="Century" w:cs="Times New Roman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EFE6C0" wp14:editId="687410D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179705</wp:posOffset>
                      </wp:positionV>
                      <wp:extent cx="2025015" cy="790575"/>
                      <wp:effectExtent l="9525" t="14605" r="13335" b="1397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01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0DC9" w:rsidRPr="00EF2EEB" w:rsidRDefault="009B0DC9" w:rsidP="0093520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EF2EEB">
                                    <w:rPr>
                                      <w:rFonts w:hint="eastAsia"/>
                                      <w:sz w:val="22"/>
                                    </w:rPr>
                                    <w:t>年間の売上に対する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歩合</w:t>
                                  </w:r>
                                  <w:r w:rsidRPr="00EF2EEB">
                                    <w:rPr>
                                      <w:rFonts w:hint="eastAsia"/>
                                      <w:sz w:val="22"/>
                                    </w:rPr>
                                    <w:t>率を小数点以下第一位まで記載してください。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FE6C0" id="正方形/長方形 3" o:spid="_x0000_s1026" style="position:absolute;left:0;text-align:left;margin-left:51.15pt;margin-top:14.15pt;width:159.4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" strokeweight="1pt">
                      <v:stroke dashstyle="dash" endcap="round"/>
                      <v:shadow color="#868686"/>
                      <v:textbox inset="5.85pt,.7pt,5.85pt,.7pt">
                        <w:txbxContent>
                          <w:p w:rsidR="009B0DC9" w:rsidRPr="00EF2EEB" w:rsidRDefault="009B0DC9" w:rsidP="00935205">
                            <w:pPr>
                              <w:rPr>
                                <w:sz w:val="22"/>
                              </w:rPr>
                            </w:pPr>
                            <w:r w:rsidRPr="00EF2EEB">
                              <w:rPr>
                                <w:rFonts w:hint="eastAsia"/>
                                <w:sz w:val="22"/>
                              </w:rPr>
                              <w:t>年間の売上に対する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歩合</w:t>
                            </w:r>
                            <w:r w:rsidRPr="00EF2EEB">
                              <w:rPr>
                                <w:rFonts w:hint="eastAsia"/>
                                <w:sz w:val="22"/>
                              </w:rPr>
                              <w:t>率を小数点以下第一位まで記載してください。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935205">
              <w:rPr>
                <w:rFonts w:ascii="ＭＳ 明朝" w:eastAsia="ＭＳ 明朝" w:hAnsi="Century" w:cs="Times New Roman" w:hint="eastAsia"/>
                <w:sz w:val="28"/>
                <w:szCs w:val="28"/>
              </w:rPr>
              <w:t>％</w:t>
            </w:r>
          </w:p>
          <w:p w:rsidR="009B0DC9" w:rsidRPr="00935205" w:rsidRDefault="009B0DC9" w:rsidP="009B0DC9">
            <w:pPr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</w:tbl>
    <w:p w:rsidR="00935205" w:rsidRPr="00935205" w:rsidRDefault="00935205" w:rsidP="00935205">
      <w:pPr>
        <w:ind w:left="2080" w:hanging="2080"/>
        <w:rPr>
          <w:rFonts w:ascii="ＭＳ 明朝" w:eastAsia="ＭＳ 明朝" w:hAnsi="Century" w:cs="Times New Roman"/>
          <w:sz w:val="24"/>
          <w:szCs w:val="24"/>
        </w:rPr>
      </w:pPr>
    </w:p>
    <w:p w:rsidR="00935205" w:rsidRPr="009B0DC9" w:rsidRDefault="00935205" w:rsidP="00935205">
      <w:pPr>
        <w:rPr>
          <w:rFonts w:ascii="ＭＳ 明朝" w:eastAsia="ＭＳ 明朝" w:hAnsi="Century" w:cs="Times New Roman"/>
          <w:sz w:val="24"/>
          <w:szCs w:val="24"/>
          <w:u w:val="dotted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「市有財産への飲料自動販売機設置事業者入札募集要領」の内容を承知のうえ、上記のとおり</w:t>
      </w:r>
    </w:p>
    <w:p w:rsidR="00935205" w:rsidRP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  <w:r w:rsidRPr="00935205">
        <w:rPr>
          <w:rFonts w:ascii="ＭＳ 明朝" w:eastAsia="ＭＳ 明朝" w:hAnsi="Century" w:cs="Times New Roman" w:hint="eastAsia"/>
          <w:sz w:val="24"/>
          <w:szCs w:val="24"/>
        </w:rPr>
        <w:t>入札します。</w:t>
      </w:r>
    </w:p>
    <w:p w:rsidR="00935205" w:rsidRPr="00935205" w:rsidRDefault="00935205" w:rsidP="00935205">
      <w:pPr>
        <w:rPr>
          <w:rFonts w:ascii="ＭＳ 明朝" w:eastAsia="ＭＳ 明朝" w:hAnsi="Century" w:cs="Times New Roman"/>
          <w:sz w:val="24"/>
          <w:szCs w:val="24"/>
        </w:rPr>
      </w:pPr>
    </w:p>
    <w:p w:rsidR="00935205" w:rsidRPr="00935205" w:rsidRDefault="00935205" w:rsidP="00935205">
      <w:pPr>
        <w:spacing w:line="320" w:lineRule="exact"/>
        <w:ind w:firstLine="47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注意事項　 </w:t>
      </w:r>
      <w:r w:rsidRPr="00935205">
        <w:rPr>
          <w:rFonts w:ascii="ＭＳ 明朝" w:eastAsia="ＭＳ 明朝" w:hAnsi="Century" w:cs="Times New Roman" w:hint="eastAsia"/>
          <w:sz w:val="22"/>
        </w:rPr>
        <w:t>１　入札書は、物件ごとに別の用紙を使用してください。</w:t>
      </w:r>
    </w:p>
    <w:p w:rsidR="00EC42AC" w:rsidRDefault="00935205" w:rsidP="00935205">
      <w:pPr>
        <w:spacing w:line="320" w:lineRule="exact"/>
        <w:ind w:firstLine="1692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２　物件番号欄には、</w:t>
      </w:r>
      <w:r w:rsidR="00EC42AC" w:rsidRPr="00EC42AC">
        <w:rPr>
          <w:rFonts w:ascii="ＭＳ 明朝" w:eastAsia="ＭＳ 明朝" w:hAnsi="Century" w:cs="Times New Roman" w:hint="eastAsia"/>
          <w:sz w:val="22"/>
        </w:rPr>
        <w:t>市有財産への飲料自動販売機設置事業者入札募集要領</w:t>
      </w:r>
      <w:r w:rsidRPr="00935205">
        <w:rPr>
          <w:rFonts w:ascii="ＭＳ 明朝" w:eastAsia="ＭＳ 明朝" w:hAnsi="Century" w:cs="Times New Roman" w:hint="eastAsia"/>
          <w:sz w:val="22"/>
        </w:rPr>
        <w:t>物件番号欄</w:t>
      </w:r>
    </w:p>
    <w:p w:rsidR="00935205" w:rsidRPr="00935205" w:rsidRDefault="00935205" w:rsidP="00EC42AC">
      <w:pPr>
        <w:spacing w:line="320" w:lineRule="exact"/>
        <w:ind w:firstLineChars="850" w:firstLine="1870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に記載された番号を</w:t>
      </w:r>
      <w:bookmarkStart w:id="0" w:name="_GoBack"/>
      <w:bookmarkEnd w:id="0"/>
      <w:r w:rsidRPr="00935205">
        <w:rPr>
          <w:rFonts w:ascii="ＭＳ 明朝" w:eastAsia="ＭＳ 明朝" w:hAnsi="Century" w:cs="Times New Roman" w:hint="eastAsia"/>
          <w:sz w:val="22"/>
        </w:rPr>
        <w:t>記載してください。</w:t>
      </w:r>
    </w:p>
    <w:p w:rsidR="00935205" w:rsidRDefault="00935205" w:rsidP="00935205">
      <w:pPr>
        <w:spacing w:line="320" w:lineRule="exact"/>
        <w:ind w:left="1880" w:hanging="188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３　代理人によって入札するときは、入札者及び代理人の住所、氏名を記載してくだ</w:t>
      </w:r>
    </w:p>
    <w:p w:rsidR="00935205" w:rsidRPr="00935205" w:rsidRDefault="00935205" w:rsidP="00935205">
      <w:pPr>
        <w:spacing w:line="320" w:lineRule="exact"/>
        <w:ind w:leftChars="50" w:left="105" w:firstLineChars="800" w:firstLine="1760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さい。</w:t>
      </w:r>
    </w:p>
    <w:p w:rsidR="00935205" w:rsidRPr="00935205" w:rsidRDefault="00935205" w:rsidP="00935205">
      <w:pPr>
        <w:spacing w:line="320" w:lineRule="exact"/>
        <w:ind w:left="1880" w:hanging="188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４　入札歩合率は、算用数字ではっきりと記載してください。</w:t>
      </w:r>
    </w:p>
    <w:p w:rsidR="00935205" w:rsidRPr="00935205" w:rsidRDefault="00935205" w:rsidP="00935205">
      <w:pPr>
        <w:spacing w:line="320" w:lineRule="exact"/>
        <w:ind w:firstLine="1692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５　入札歩合率を書き損じたときは、新たな用紙に書き直してください。</w:t>
      </w:r>
    </w:p>
    <w:p w:rsidR="00935205" w:rsidRPr="00935205" w:rsidRDefault="00935205" w:rsidP="00935205">
      <w:pPr>
        <w:spacing w:line="320" w:lineRule="exact"/>
        <w:ind w:firstLine="1692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６　一度提出した入札書の変更又は取消しはできません。</w:t>
      </w:r>
    </w:p>
    <w:p w:rsidR="009B6D76" w:rsidRPr="00935205" w:rsidRDefault="00935205" w:rsidP="00935205">
      <w:pPr>
        <w:spacing w:line="320" w:lineRule="exact"/>
        <w:ind w:firstLine="1692"/>
        <w:rPr>
          <w:rFonts w:ascii="ＭＳ 明朝" w:eastAsia="ＭＳ 明朝" w:hAnsi="Century" w:cs="Times New Roman"/>
          <w:sz w:val="22"/>
        </w:rPr>
      </w:pPr>
      <w:r w:rsidRPr="00935205">
        <w:rPr>
          <w:rFonts w:ascii="ＭＳ 明朝" w:eastAsia="ＭＳ 明朝" w:hAnsi="Century" w:cs="Times New Roman" w:hint="eastAsia"/>
          <w:sz w:val="22"/>
        </w:rPr>
        <w:t>７　実印を押印してください。</w:t>
      </w:r>
    </w:p>
    <w:sectPr w:rsidR="009B6D76" w:rsidRPr="00935205" w:rsidSect="00935205">
      <w:pgSz w:w="11906" w:h="16838" w:code="9"/>
      <w:pgMar w:top="158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E1" w:rsidRDefault="008E7BE1" w:rsidP="008E7BE1">
      <w:r>
        <w:separator/>
      </w:r>
    </w:p>
  </w:endnote>
  <w:endnote w:type="continuationSeparator" w:id="0">
    <w:p w:rsidR="008E7BE1" w:rsidRDefault="008E7BE1" w:rsidP="008E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E1" w:rsidRDefault="008E7BE1" w:rsidP="008E7BE1">
      <w:r>
        <w:separator/>
      </w:r>
    </w:p>
  </w:footnote>
  <w:footnote w:type="continuationSeparator" w:id="0">
    <w:p w:rsidR="008E7BE1" w:rsidRDefault="008E7BE1" w:rsidP="008E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05"/>
    <w:rsid w:val="0000140A"/>
    <w:rsid w:val="00003817"/>
    <w:rsid w:val="000040F8"/>
    <w:rsid w:val="00005D7A"/>
    <w:rsid w:val="00010579"/>
    <w:rsid w:val="0001335F"/>
    <w:rsid w:val="00014108"/>
    <w:rsid w:val="00015A0F"/>
    <w:rsid w:val="0001694A"/>
    <w:rsid w:val="00016F33"/>
    <w:rsid w:val="00016F71"/>
    <w:rsid w:val="00024E5B"/>
    <w:rsid w:val="000319A6"/>
    <w:rsid w:val="000323AC"/>
    <w:rsid w:val="00040BD0"/>
    <w:rsid w:val="0004188B"/>
    <w:rsid w:val="0004445F"/>
    <w:rsid w:val="00044ECD"/>
    <w:rsid w:val="00046D63"/>
    <w:rsid w:val="00046EBD"/>
    <w:rsid w:val="00052384"/>
    <w:rsid w:val="00053FDA"/>
    <w:rsid w:val="00054B1D"/>
    <w:rsid w:val="00063DAF"/>
    <w:rsid w:val="000644C9"/>
    <w:rsid w:val="0006700F"/>
    <w:rsid w:val="00073CB5"/>
    <w:rsid w:val="0007403B"/>
    <w:rsid w:val="000815CA"/>
    <w:rsid w:val="0008194A"/>
    <w:rsid w:val="00084B74"/>
    <w:rsid w:val="0009241D"/>
    <w:rsid w:val="00095746"/>
    <w:rsid w:val="000A2586"/>
    <w:rsid w:val="000A2737"/>
    <w:rsid w:val="000A5277"/>
    <w:rsid w:val="000B2AFB"/>
    <w:rsid w:val="000C0F3E"/>
    <w:rsid w:val="000D31BF"/>
    <w:rsid w:val="000D5CE1"/>
    <w:rsid w:val="000E28CA"/>
    <w:rsid w:val="000E3076"/>
    <w:rsid w:val="000E35AA"/>
    <w:rsid w:val="000F021A"/>
    <w:rsid w:val="000F1215"/>
    <w:rsid w:val="000F1343"/>
    <w:rsid w:val="000F17B5"/>
    <w:rsid w:val="000F3ED9"/>
    <w:rsid w:val="000F50E6"/>
    <w:rsid w:val="000F5CC0"/>
    <w:rsid w:val="00105A4B"/>
    <w:rsid w:val="00105DA6"/>
    <w:rsid w:val="001075EC"/>
    <w:rsid w:val="00107F51"/>
    <w:rsid w:val="001126D1"/>
    <w:rsid w:val="00113E45"/>
    <w:rsid w:val="00116033"/>
    <w:rsid w:val="00120C63"/>
    <w:rsid w:val="00124B9B"/>
    <w:rsid w:val="00135200"/>
    <w:rsid w:val="00141913"/>
    <w:rsid w:val="00142887"/>
    <w:rsid w:val="00147EDD"/>
    <w:rsid w:val="00147F5B"/>
    <w:rsid w:val="00150AB9"/>
    <w:rsid w:val="001519BE"/>
    <w:rsid w:val="00151DCC"/>
    <w:rsid w:val="001607AF"/>
    <w:rsid w:val="00161FF5"/>
    <w:rsid w:val="00163A92"/>
    <w:rsid w:val="00165630"/>
    <w:rsid w:val="00165A37"/>
    <w:rsid w:val="001744C2"/>
    <w:rsid w:val="00177524"/>
    <w:rsid w:val="001812B5"/>
    <w:rsid w:val="00183433"/>
    <w:rsid w:val="00183C31"/>
    <w:rsid w:val="001A0441"/>
    <w:rsid w:val="001A4EFA"/>
    <w:rsid w:val="001A56FA"/>
    <w:rsid w:val="001A7987"/>
    <w:rsid w:val="001A7F6F"/>
    <w:rsid w:val="001B0B89"/>
    <w:rsid w:val="001B3AB4"/>
    <w:rsid w:val="001B4C0F"/>
    <w:rsid w:val="001B4CC1"/>
    <w:rsid w:val="001B504B"/>
    <w:rsid w:val="001D2E9A"/>
    <w:rsid w:val="001D492B"/>
    <w:rsid w:val="001E12EA"/>
    <w:rsid w:val="001E15E1"/>
    <w:rsid w:val="001E5E15"/>
    <w:rsid w:val="001F3CA3"/>
    <w:rsid w:val="001F4A2F"/>
    <w:rsid w:val="0020238F"/>
    <w:rsid w:val="00203D4F"/>
    <w:rsid w:val="002052B6"/>
    <w:rsid w:val="00210442"/>
    <w:rsid w:val="00212F86"/>
    <w:rsid w:val="00215616"/>
    <w:rsid w:val="00221F41"/>
    <w:rsid w:val="00223ABB"/>
    <w:rsid w:val="00225798"/>
    <w:rsid w:val="00230618"/>
    <w:rsid w:val="002315E3"/>
    <w:rsid w:val="00243DDC"/>
    <w:rsid w:val="002516BB"/>
    <w:rsid w:val="00256ECE"/>
    <w:rsid w:val="00257327"/>
    <w:rsid w:val="00270A10"/>
    <w:rsid w:val="002721C2"/>
    <w:rsid w:val="002760FA"/>
    <w:rsid w:val="0027646F"/>
    <w:rsid w:val="00297083"/>
    <w:rsid w:val="00297695"/>
    <w:rsid w:val="002A1066"/>
    <w:rsid w:val="002A1B97"/>
    <w:rsid w:val="002A72D6"/>
    <w:rsid w:val="002B5A1B"/>
    <w:rsid w:val="002B6EE1"/>
    <w:rsid w:val="002C0DED"/>
    <w:rsid w:val="002D0777"/>
    <w:rsid w:val="002D42B7"/>
    <w:rsid w:val="002D5BCA"/>
    <w:rsid w:val="002D5F03"/>
    <w:rsid w:val="002D6307"/>
    <w:rsid w:val="002E5D51"/>
    <w:rsid w:val="002E62E3"/>
    <w:rsid w:val="002E740E"/>
    <w:rsid w:val="002F3E00"/>
    <w:rsid w:val="002F6D9A"/>
    <w:rsid w:val="00306BAB"/>
    <w:rsid w:val="003110C8"/>
    <w:rsid w:val="003138A7"/>
    <w:rsid w:val="00323DD9"/>
    <w:rsid w:val="00325C87"/>
    <w:rsid w:val="003307B7"/>
    <w:rsid w:val="0033152D"/>
    <w:rsid w:val="00332992"/>
    <w:rsid w:val="003361B9"/>
    <w:rsid w:val="00336A01"/>
    <w:rsid w:val="003373E9"/>
    <w:rsid w:val="00342314"/>
    <w:rsid w:val="00343CDC"/>
    <w:rsid w:val="00352012"/>
    <w:rsid w:val="00353504"/>
    <w:rsid w:val="0035701C"/>
    <w:rsid w:val="00357088"/>
    <w:rsid w:val="00364F30"/>
    <w:rsid w:val="0037582C"/>
    <w:rsid w:val="0037595D"/>
    <w:rsid w:val="00376736"/>
    <w:rsid w:val="003852D4"/>
    <w:rsid w:val="00385F9B"/>
    <w:rsid w:val="0038689E"/>
    <w:rsid w:val="00393826"/>
    <w:rsid w:val="00394BA0"/>
    <w:rsid w:val="0039670B"/>
    <w:rsid w:val="00396B1D"/>
    <w:rsid w:val="00396B73"/>
    <w:rsid w:val="00397FF7"/>
    <w:rsid w:val="003A248A"/>
    <w:rsid w:val="003A2917"/>
    <w:rsid w:val="003B21A0"/>
    <w:rsid w:val="003B37E5"/>
    <w:rsid w:val="003C0ECE"/>
    <w:rsid w:val="003D569C"/>
    <w:rsid w:val="003E52A5"/>
    <w:rsid w:val="003F492B"/>
    <w:rsid w:val="003F5FA0"/>
    <w:rsid w:val="0040310F"/>
    <w:rsid w:val="004055F8"/>
    <w:rsid w:val="004122AE"/>
    <w:rsid w:val="0041231A"/>
    <w:rsid w:val="004154DD"/>
    <w:rsid w:val="0041714F"/>
    <w:rsid w:val="00420381"/>
    <w:rsid w:val="00423E5E"/>
    <w:rsid w:val="0042508E"/>
    <w:rsid w:val="00426AA3"/>
    <w:rsid w:val="00427309"/>
    <w:rsid w:val="00427889"/>
    <w:rsid w:val="004278EC"/>
    <w:rsid w:val="00432B69"/>
    <w:rsid w:val="00432DAE"/>
    <w:rsid w:val="00435482"/>
    <w:rsid w:val="004360E8"/>
    <w:rsid w:val="00445682"/>
    <w:rsid w:val="00445E9B"/>
    <w:rsid w:val="0045797E"/>
    <w:rsid w:val="004664B5"/>
    <w:rsid w:val="0047098B"/>
    <w:rsid w:val="00472500"/>
    <w:rsid w:val="004748E0"/>
    <w:rsid w:val="0047528A"/>
    <w:rsid w:val="0047618F"/>
    <w:rsid w:val="0047789E"/>
    <w:rsid w:val="00480CFE"/>
    <w:rsid w:val="00486A8C"/>
    <w:rsid w:val="0049408F"/>
    <w:rsid w:val="00494E34"/>
    <w:rsid w:val="004A02F8"/>
    <w:rsid w:val="004A1C21"/>
    <w:rsid w:val="004A2009"/>
    <w:rsid w:val="004A48C6"/>
    <w:rsid w:val="004A4D30"/>
    <w:rsid w:val="004A50E4"/>
    <w:rsid w:val="004B2C22"/>
    <w:rsid w:val="004B3C4A"/>
    <w:rsid w:val="004B6A0B"/>
    <w:rsid w:val="004C07C3"/>
    <w:rsid w:val="004C4F65"/>
    <w:rsid w:val="004C74B1"/>
    <w:rsid w:val="004D4F19"/>
    <w:rsid w:val="004E2743"/>
    <w:rsid w:val="004E6BFC"/>
    <w:rsid w:val="004F33AB"/>
    <w:rsid w:val="004F6D61"/>
    <w:rsid w:val="004F720B"/>
    <w:rsid w:val="00501B6E"/>
    <w:rsid w:val="005037F0"/>
    <w:rsid w:val="00504B21"/>
    <w:rsid w:val="00507E94"/>
    <w:rsid w:val="00510888"/>
    <w:rsid w:val="00510BD2"/>
    <w:rsid w:val="00511300"/>
    <w:rsid w:val="00512554"/>
    <w:rsid w:val="00520EA0"/>
    <w:rsid w:val="00523200"/>
    <w:rsid w:val="00523BA5"/>
    <w:rsid w:val="00523EB7"/>
    <w:rsid w:val="00524348"/>
    <w:rsid w:val="005267BC"/>
    <w:rsid w:val="00530D92"/>
    <w:rsid w:val="00533C72"/>
    <w:rsid w:val="0054236D"/>
    <w:rsid w:val="00554A82"/>
    <w:rsid w:val="005578EB"/>
    <w:rsid w:val="00562219"/>
    <w:rsid w:val="005631C1"/>
    <w:rsid w:val="00564BA6"/>
    <w:rsid w:val="0057178D"/>
    <w:rsid w:val="00573612"/>
    <w:rsid w:val="00573C81"/>
    <w:rsid w:val="00575D93"/>
    <w:rsid w:val="00582B9A"/>
    <w:rsid w:val="0058763E"/>
    <w:rsid w:val="0059005C"/>
    <w:rsid w:val="00590368"/>
    <w:rsid w:val="00593473"/>
    <w:rsid w:val="00593FDA"/>
    <w:rsid w:val="005A1EFB"/>
    <w:rsid w:val="005A2E34"/>
    <w:rsid w:val="005A2F44"/>
    <w:rsid w:val="005A4665"/>
    <w:rsid w:val="005B167B"/>
    <w:rsid w:val="005B647C"/>
    <w:rsid w:val="005B6909"/>
    <w:rsid w:val="005B6C39"/>
    <w:rsid w:val="005C2E5A"/>
    <w:rsid w:val="005C3891"/>
    <w:rsid w:val="005C5EC8"/>
    <w:rsid w:val="005D0C29"/>
    <w:rsid w:val="005D1274"/>
    <w:rsid w:val="005D23A1"/>
    <w:rsid w:val="005E2C3A"/>
    <w:rsid w:val="005F1B25"/>
    <w:rsid w:val="00603A4D"/>
    <w:rsid w:val="00604030"/>
    <w:rsid w:val="00605DCD"/>
    <w:rsid w:val="0060669D"/>
    <w:rsid w:val="006123D0"/>
    <w:rsid w:val="00615A7B"/>
    <w:rsid w:val="00616301"/>
    <w:rsid w:val="006206F9"/>
    <w:rsid w:val="0063013B"/>
    <w:rsid w:val="00645F33"/>
    <w:rsid w:val="006464CD"/>
    <w:rsid w:val="006526E3"/>
    <w:rsid w:val="00654B9F"/>
    <w:rsid w:val="00657BB5"/>
    <w:rsid w:val="00661788"/>
    <w:rsid w:val="0066244A"/>
    <w:rsid w:val="006646E6"/>
    <w:rsid w:val="00667157"/>
    <w:rsid w:val="00671880"/>
    <w:rsid w:val="0067540D"/>
    <w:rsid w:val="00676508"/>
    <w:rsid w:val="00681B8E"/>
    <w:rsid w:val="00685E49"/>
    <w:rsid w:val="00686322"/>
    <w:rsid w:val="00686AE1"/>
    <w:rsid w:val="00687938"/>
    <w:rsid w:val="006946DD"/>
    <w:rsid w:val="0069706C"/>
    <w:rsid w:val="006A2E37"/>
    <w:rsid w:val="006A718C"/>
    <w:rsid w:val="006A7903"/>
    <w:rsid w:val="006B14C7"/>
    <w:rsid w:val="006B5D7B"/>
    <w:rsid w:val="006B7920"/>
    <w:rsid w:val="006C151E"/>
    <w:rsid w:val="006C32F0"/>
    <w:rsid w:val="006D0322"/>
    <w:rsid w:val="006D35D3"/>
    <w:rsid w:val="006D374E"/>
    <w:rsid w:val="006D3E2D"/>
    <w:rsid w:val="006D53E1"/>
    <w:rsid w:val="006D594A"/>
    <w:rsid w:val="006D66D6"/>
    <w:rsid w:val="006E6271"/>
    <w:rsid w:val="006F0465"/>
    <w:rsid w:val="006F2455"/>
    <w:rsid w:val="006F312E"/>
    <w:rsid w:val="006F3E06"/>
    <w:rsid w:val="006F5254"/>
    <w:rsid w:val="00705E03"/>
    <w:rsid w:val="00710482"/>
    <w:rsid w:val="007119E1"/>
    <w:rsid w:val="0071235B"/>
    <w:rsid w:val="00712FB4"/>
    <w:rsid w:val="007140B8"/>
    <w:rsid w:val="0072032F"/>
    <w:rsid w:val="007261EE"/>
    <w:rsid w:val="00726EB7"/>
    <w:rsid w:val="0073353F"/>
    <w:rsid w:val="00741F0F"/>
    <w:rsid w:val="00751372"/>
    <w:rsid w:val="007534B5"/>
    <w:rsid w:val="007669A9"/>
    <w:rsid w:val="00771906"/>
    <w:rsid w:val="00781569"/>
    <w:rsid w:val="00782051"/>
    <w:rsid w:val="00783181"/>
    <w:rsid w:val="00785D63"/>
    <w:rsid w:val="007904C2"/>
    <w:rsid w:val="00791D1E"/>
    <w:rsid w:val="00794C54"/>
    <w:rsid w:val="007962B9"/>
    <w:rsid w:val="007A042C"/>
    <w:rsid w:val="007A0E45"/>
    <w:rsid w:val="007A17AB"/>
    <w:rsid w:val="007A1B20"/>
    <w:rsid w:val="007A30AB"/>
    <w:rsid w:val="007B617F"/>
    <w:rsid w:val="007C23D1"/>
    <w:rsid w:val="007C44D4"/>
    <w:rsid w:val="007C6155"/>
    <w:rsid w:val="007C7FC5"/>
    <w:rsid w:val="007E05F9"/>
    <w:rsid w:val="007E0D00"/>
    <w:rsid w:val="007E4338"/>
    <w:rsid w:val="007E60E1"/>
    <w:rsid w:val="007F7E0A"/>
    <w:rsid w:val="00813359"/>
    <w:rsid w:val="00827B9D"/>
    <w:rsid w:val="0083461E"/>
    <w:rsid w:val="00834FBA"/>
    <w:rsid w:val="00840AAF"/>
    <w:rsid w:val="00844F06"/>
    <w:rsid w:val="0084532E"/>
    <w:rsid w:val="0084561C"/>
    <w:rsid w:val="008473AD"/>
    <w:rsid w:val="00847E95"/>
    <w:rsid w:val="00850750"/>
    <w:rsid w:val="0085326E"/>
    <w:rsid w:val="00853D32"/>
    <w:rsid w:val="008602FD"/>
    <w:rsid w:val="008638E0"/>
    <w:rsid w:val="00864977"/>
    <w:rsid w:val="0086755B"/>
    <w:rsid w:val="008709CD"/>
    <w:rsid w:val="0088078D"/>
    <w:rsid w:val="008847AF"/>
    <w:rsid w:val="00886EDE"/>
    <w:rsid w:val="008900AF"/>
    <w:rsid w:val="008930AA"/>
    <w:rsid w:val="00893BB9"/>
    <w:rsid w:val="00897E4F"/>
    <w:rsid w:val="008A038D"/>
    <w:rsid w:val="008A23A7"/>
    <w:rsid w:val="008A69B8"/>
    <w:rsid w:val="008B01E2"/>
    <w:rsid w:val="008B1ADC"/>
    <w:rsid w:val="008C458E"/>
    <w:rsid w:val="008D0284"/>
    <w:rsid w:val="008D196B"/>
    <w:rsid w:val="008E044F"/>
    <w:rsid w:val="008E1F78"/>
    <w:rsid w:val="008E5FD1"/>
    <w:rsid w:val="008E7BE1"/>
    <w:rsid w:val="008F2B81"/>
    <w:rsid w:val="0090421C"/>
    <w:rsid w:val="0090566B"/>
    <w:rsid w:val="0091577E"/>
    <w:rsid w:val="0092650A"/>
    <w:rsid w:val="00935205"/>
    <w:rsid w:val="009360D5"/>
    <w:rsid w:val="00941055"/>
    <w:rsid w:val="009418C7"/>
    <w:rsid w:val="00941AB8"/>
    <w:rsid w:val="00945586"/>
    <w:rsid w:val="00950594"/>
    <w:rsid w:val="009507CB"/>
    <w:rsid w:val="00952AC3"/>
    <w:rsid w:val="00952B49"/>
    <w:rsid w:val="0095484F"/>
    <w:rsid w:val="00955BCA"/>
    <w:rsid w:val="009570DF"/>
    <w:rsid w:val="00957E36"/>
    <w:rsid w:val="00964B52"/>
    <w:rsid w:val="00971A24"/>
    <w:rsid w:val="00974AB3"/>
    <w:rsid w:val="00977783"/>
    <w:rsid w:val="00981BBB"/>
    <w:rsid w:val="00981D99"/>
    <w:rsid w:val="00985B96"/>
    <w:rsid w:val="0099337A"/>
    <w:rsid w:val="0099597B"/>
    <w:rsid w:val="009A1D45"/>
    <w:rsid w:val="009A2280"/>
    <w:rsid w:val="009A6DB4"/>
    <w:rsid w:val="009A7F44"/>
    <w:rsid w:val="009B0DC9"/>
    <w:rsid w:val="009B11F6"/>
    <w:rsid w:val="009B3745"/>
    <w:rsid w:val="009B6D76"/>
    <w:rsid w:val="009B7663"/>
    <w:rsid w:val="009C0489"/>
    <w:rsid w:val="009C13A2"/>
    <w:rsid w:val="009D4744"/>
    <w:rsid w:val="009D5EF0"/>
    <w:rsid w:val="009E3AD5"/>
    <w:rsid w:val="009E7B69"/>
    <w:rsid w:val="009F186B"/>
    <w:rsid w:val="009F3D59"/>
    <w:rsid w:val="00A02AFA"/>
    <w:rsid w:val="00A042F7"/>
    <w:rsid w:val="00A1070E"/>
    <w:rsid w:val="00A1159F"/>
    <w:rsid w:val="00A12C73"/>
    <w:rsid w:val="00A1466E"/>
    <w:rsid w:val="00A23166"/>
    <w:rsid w:val="00A23D7C"/>
    <w:rsid w:val="00A2436E"/>
    <w:rsid w:val="00A27CA0"/>
    <w:rsid w:val="00A32484"/>
    <w:rsid w:val="00A33DC2"/>
    <w:rsid w:val="00A40901"/>
    <w:rsid w:val="00A43990"/>
    <w:rsid w:val="00A452B4"/>
    <w:rsid w:val="00A50EED"/>
    <w:rsid w:val="00A514AB"/>
    <w:rsid w:val="00A523DE"/>
    <w:rsid w:val="00A52FFC"/>
    <w:rsid w:val="00A637B9"/>
    <w:rsid w:val="00A71B1D"/>
    <w:rsid w:val="00A83234"/>
    <w:rsid w:val="00A876AD"/>
    <w:rsid w:val="00A94EBD"/>
    <w:rsid w:val="00A97022"/>
    <w:rsid w:val="00A97E33"/>
    <w:rsid w:val="00AA30C0"/>
    <w:rsid w:val="00AB0AF3"/>
    <w:rsid w:val="00AB34B7"/>
    <w:rsid w:val="00AB387D"/>
    <w:rsid w:val="00AB53DF"/>
    <w:rsid w:val="00AB5DA5"/>
    <w:rsid w:val="00AB749D"/>
    <w:rsid w:val="00AC6DC0"/>
    <w:rsid w:val="00AD2921"/>
    <w:rsid w:val="00AD2E9A"/>
    <w:rsid w:val="00AD62F3"/>
    <w:rsid w:val="00AE4A0C"/>
    <w:rsid w:val="00AF1B66"/>
    <w:rsid w:val="00AF27D3"/>
    <w:rsid w:val="00AF27EE"/>
    <w:rsid w:val="00AF2FED"/>
    <w:rsid w:val="00AF445E"/>
    <w:rsid w:val="00AF5E04"/>
    <w:rsid w:val="00AF6478"/>
    <w:rsid w:val="00B007FF"/>
    <w:rsid w:val="00B04E73"/>
    <w:rsid w:val="00B10973"/>
    <w:rsid w:val="00B126E1"/>
    <w:rsid w:val="00B14740"/>
    <w:rsid w:val="00B14E6B"/>
    <w:rsid w:val="00B1528C"/>
    <w:rsid w:val="00B16FD1"/>
    <w:rsid w:val="00B17A1F"/>
    <w:rsid w:val="00B24F32"/>
    <w:rsid w:val="00B3353F"/>
    <w:rsid w:val="00B3398E"/>
    <w:rsid w:val="00B3713E"/>
    <w:rsid w:val="00B37C8C"/>
    <w:rsid w:val="00B510CE"/>
    <w:rsid w:val="00B52B10"/>
    <w:rsid w:val="00B56C7C"/>
    <w:rsid w:val="00B706C7"/>
    <w:rsid w:val="00B76244"/>
    <w:rsid w:val="00B85821"/>
    <w:rsid w:val="00B87563"/>
    <w:rsid w:val="00B87D71"/>
    <w:rsid w:val="00B90895"/>
    <w:rsid w:val="00B92E49"/>
    <w:rsid w:val="00B9497A"/>
    <w:rsid w:val="00BA2A25"/>
    <w:rsid w:val="00BA4379"/>
    <w:rsid w:val="00BB48C8"/>
    <w:rsid w:val="00BB7BC3"/>
    <w:rsid w:val="00BC3E8B"/>
    <w:rsid w:val="00BC67E6"/>
    <w:rsid w:val="00BD7BB6"/>
    <w:rsid w:val="00BE0199"/>
    <w:rsid w:val="00BE13C0"/>
    <w:rsid w:val="00BE5F03"/>
    <w:rsid w:val="00BF3056"/>
    <w:rsid w:val="00BF3921"/>
    <w:rsid w:val="00C02240"/>
    <w:rsid w:val="00C02678"/>
    <w:rsid w:val="00C051D9"/>
    <w:rsid w:val="00C06D81"/>
    <w:rsid w:val="00C113B4"/>
    <w:rsid w:val="00C173A8"/>
    <w:rsid w:val="00C242FC"/>
    <w:rsid w:val="00C27D17"/>
    <w:rsid w:val="00C31003"/>
    <w:rsid w:val="00C329A8"/>
    <w:rsid w:val="00C329D8"/>
    <w:rsid w:val="00C349BD"/>
    <w:rsid w:val="00C359DA"/>
    <w:rsid w:val="00C4124E"/>
    <w:rsid w:val="00C41EB2"/>
    <w:rsid w:val="00C51220"/>
    <w:rsid w:val="00C66C5A"/>
    <w:rsid w:val="00C67290"/>
    <w:rsid w:val="00C708F6"/>
    <w:rsid w:val="00C746FD"/>
    <w:rsid w:val="00C7472B"/>
    <w:rsid w:val="00C80AF4"/>
    <w:rsid w:val="00C833EB"/>
    <w:rsid w:val="00C931AD"/>
    <w:rsid w:val="00C97025"/>
    <w:rsid w:val="00CA00A4"/>
    <w:rsid w:val="00CA23DC"/>
    <w:rsid w:val="00CA72F9"/>
    <w:rsid w:val="00CB0BE3"/>
    <w:rsid w:val="00CB53BA"/>
    <w:rsid w:val="00CC20CF"/>
    <w:rsid w:val="00CC4F44"/>
    <w:rsid w:val="00CC5309"/>
    <w:rsid w:val="00CC67A0"/>
    <w:rsid w:val="00CC6F93"/>
    <w:rsid w:val="00CD447A"/>
    <w:rsid w:val="00CD5171"/>
    <w:rsid w:val="00CD6589"/>
    <w:rsid w:val="00CE5396"/>
    <w:rsid w:val="00CE5749"/>
    <w:rsid w:val="00CE5BED"/>
    <w:rsid w:val="00CF40E7"/>
    <w:rsid w:val="00CF4A45"/>
    <w:rsid w:val="00D002CE"/>
    <w:rsid w:val="00D020EE"/>
    <w:rsid w:val="00D02381"/>
    <w:rsid w:val="00D038F4"/>
    <w:rsid w:val="00D0437A"/>
    <w:rsid w:val="00D13DC0"/>
    <w:rsid w:val="00D148D1"/>
    <w:rsid w:val="00D16560"/>
    <w:rsid w:val="00D16732"/>
    <w:rsid w:val="00D2481E"/>
    <w:rsid w:val="00D24C3C"/>
    <w:rsid w:val="00D259AF"/>
    <w:rsid w:val="00D27B2D"/>
    <w:rsid w:val="00D316B1"/>
    <w:rsid w:val="00D34A52"/>
    <w:rsid w:val="00D3500E"/>
    <w:rsid w:val="00D43DBD"/>
    <w:rsid w:val="00D43FFC"/>
    <w:rsid w:val="00D445CE"/>
    <w:rsid w:val="00D5074B"/>
    <w:rsid w:val="00D50BF5"/>
    <w:rsid w:val="00D55DE2"/>
    <w:rsid w:val="00D56127"/>
    <w:rsid w:val="00D5684B"/>
    <w:rsid w:val="00D62E36"/>
    <w:rsid w:val="00D66CBB"/>
    <w:rsid w:val="00D70935"/>
    <w:rsid w:val="00D718C1"/>
    <w:rsid w:val="00D90FBE"/>
    <w:rsid w:val="00D94F3A"/>
    <w:rsid w:val="00D965ED"/>
    <w:rsid w:val="00DA216B"/>
    <w:rsid w:val="00DA2C0C"/>
    <w:rsid w:val="00DA320D"/>
    <w:rsid w:val="00DA3E46"/>
    <w:rsid w:val="00DA73AA"/>
    <w:rsid w:val="00DB3AB3"/>
    <w:rsid w:val="00DB4165"/>
    <w:rsid w:val="00DB78FC"/>
    <w:rsid w:val="00DC1545"/>
    <w:rsid w:val="00DC3492"/>
    <w:rsid w:val="00DD543C"/>
    <w:rsid w:val="00DD76ED"/>
    <w:rsid w:val="00DD7F2A"/>
    <w:rsid w:val="00DE0CB5"/>
    <w:rsid w:val="00DE0FC9"/>
    <w:rsid w:val="00DE244C"/>
    <w:rsid w:val="00DE503F"/>
    <w:rsid w:val="00DE65F5"/>
    <w:rsid w:val="00DE6922"/>
    <w:rsid w:val="00DF1D62"/>
    <w:rsid w:val="00DF2D73"/>
    <w:rsid w:val="00DF764B"/>
    <w:rsid w:val="00E01678"/>
    <w:rsid w:val="00E04D52"/>
    <w:rsid w:val="00E052B5"/>
    <w:rsid w:val="00E079B8"/>
    <w:rsid w:val="00E138F4"/>
    <w:rsid w:val="00E17F4F"/>
    <w:rsid w:val="00E21808"/>
    <w:rsid w:val="00E26A45"/>
    <w:rsid w:val="00E26CB0"/>
    <w:rsid w:val="00E2729E"/>
    <w:rsid w:val="00E4194A"/>
    <w:rsid w:val="00E41C09"/>
    <w:rsid w:val="00E41FB8"/>
    <w:rsid w:val="00E433B4"/>
    <w:rsid w:val="00E52496"/>
    <w:rsid w:val="00E536DD"/>
    <w:rsid w:val="00E53A0A"/>
    <w:rsid w:val="00E5578B"/>
    <w:rsid w:val="00E632CE"/>
    <w:rsid w:val="00E667C0"/>
    <w:rsid w:val="00E66DDF"/>
    <w:rsid w:val="00E7052F"/>
    <w:rsid w:val="00E7408D"/>
    <w:rsid w:val="00E754F4"/>
    <w:rsid w:val="00E77FBC"/>
    <w:rsid w:val="00E80C65"/>
    <w:rsid w:val="00E92546"/>
    <w:rsid w:val="00E92C78"/>
    <w:rsid w:val="00E96A41"/>
    <w:rsid w:val="00EA19DA"/>
    <w:rsid w:val="00EB4AC2"/>
    <w:rsid w:val="00EC42AC"/>
    <w:rsid w:val="00EC437E"/>
    <w:rsid w:val="00EC69B2"/>
    <w:rsid w:val="00ED2308"/>
    <w:rsid w:val="00ED50A6"/>
    <w:rsid w:val="00ED5318"/>
    <w:rsid w:val="00EE2123"/>
    <w:rsid w:val="00F007AB"/>
    <w:rsid w:val="00F008EE"/>
    <w:rsid w:val="00F02A55"/>
    <w:rsid w:val="00F03001"/>
    <w:rsid w:val="00F0662B"/>
    <w:rsid w:val="00F102E2"/>
    <w:rsid w:val="00F119DE"/>
    <w:rsid w:val="00F13EC5"/>
    <w:rsid w:val="00F15DB4"/>
    <w:rsid w:val="00F16F52"/>
    <w:rsid w:val="00F21E08"/>
    <w:rsid w:val="00F2365B"/>
    <w:rsid w:val="00F2776E"/>
    <w:rsid w:val="00F3475E"/>
    <w:rsid w:val="00F372F9"/>
    <w:rsid w:val="00F412F4"/>
    <w:rsid w:val="00F43B91"/>
    <w:rsid w:val="00F46633"/>
    <w:rsid w:val="00F468B2"/>
    <w:rsid w:val="00F51B38"/>
    <w:rsid w:val="00F52DB0"/>
    <w:rsid w:val="00F535E2"/>
    <w:rsid w:val="00F540CF"/>
    <w:rsid w:val="00F54114"/>
    <w:rsid w:val="00F60ED3"/>
    <w:rsid w:val="00F61239"/>
    <w:rsid w:val="00F62302"/>
    <w:rsid w:val="00F63935"/>
    <w:rsid w:val="00F6567D"/>
    <w:rsid w:val="00F733A6"/>
    <w:rsid w:val="00F734FD"/>
    <w:rsid w:val="00F73A99"/>
    <w:rsid w:val="00F83812"/>
    <w:rsid w:val="00F860AD"/>
    <w:rsid w:val="00F873E2"/>
    <w:rsid w:val="00F9106E"/>
    <w:rsid w:val="00F953A7"/>
    <w:rsid w:val="00F9620A"/>
    <w:rsid w:val="00FA512A"/>
    <w:rsid w:val="00FC10AB"/>
    <w:rsid w:val="00FC4322"/>
    <w:rsid w:val="00FD221F"/>
    <w:rsid w:val="00FD3D58"/>
    <w:rsid w:val="00FD7499"/>
    <w:rsid w:val="00FE1DC1"/>
    <w:rsid w:val="00FE56D8"/>
    <w:rsid w:val="00FE68B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3D6D65-C29C-4371-8F2C-35CA748A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BE1"/>
  </w:style>
  <w:style w:type="paragraph" w:styleId="a5">
    <w:name w:val="footer"/>
    <w:basedOn w:val="a"/>
    <w:link w:val="a6"/>
    <w:uiPriority w:val="99"/>
    <w:unhideWhenUsed/>
    <w:rsid w:val="008E7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木田 美都</dc:creator>
  <cp:keywords/>
  <dc:description/>
  <cp:lastModifiedBy>木田 美都</cp:lastModifiedBy>
  <cp:revision>4</cp:revision>
  <dcterms:created xsi:type="dcterms:W3CDTF">2019-11-28T06:35:00Z</dcterms:created>
  <dcterms:modified xsi:type="dcterms:W3CDTF">2020-01-14T05:40:00Z</dcterms:modified>
</cp:coreProperties>
</file>