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Pr="006F391A">
        <w:rPr>
          <w:rFonts w:hAnsi="ＭＳ 明朝" w:hint="eastAsia"/>
          <w:u w:val="single"/>
        </w:rPr>
        <w:t xml:space="preserve">　</w:t>
      </w:r>
      <w:r w:rsidR="006F391A" w:rsidRPr="006F391A">
        <w:rPr>
          <w:rFonts w:hAnsi="ＭＳ 明朝" w:hint="eastAsia"/>
          <w:u w:val="single"/>
        </w:rPr>
        <w:t>市営川辺町住宅再生基本計画業務委託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7D2A9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int="eastAsia"/>
        </w:rPr>
        <w:t>公営住宅又は改良住宅（更新住宅を含む）の新築（建替えを含む）又は住戸改善事業の建築設計の業務</w:t>
      </w:r>
      <w:r w:rsidR="007D2A9A" w:rsidRPr="00155B43"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>
        <w:rPr>
          <w:rFonts w:hint="eastAsia"/>
        </w:rPr>
        <w:t>平成</w:t>
      </w:r>
      <w:r w:rsidR="00402432">
        <w:rPr>
          <w:rFonts w:hint="eastAsia"/>
        </w:rPr>
        <w:t>12年度から令和元</w:t>
      </w:r>
      <w:r w:rsidR="007D2A9A">
        <w:rPr>
          <w:rFonts w:hint="eastAsia"/>
        </w:rPr>
        <w:t>年度までに業務が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  <w:bookmarkStart w:id="0" w:name="_GoBack"/>
      <w:bookmarkEnd w:id="0"/>
    </w:p>
    <w:sectPr w:rsidR="006458BF" w:rsidRPr="00D73301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391A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569D4"/>
    <w:rsid w:val="00E6110F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95ED-25BA-42D3-8CDD-6684F2F0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萩原 純子</cp:lastModifiedBy>
  <cp:revision>5</cp:revision>
  <cp:lastPrinted>2017-12-14T09:55:00Z</cp:lastPrinted>
  <dcterms:created xsi:type="dcterms:W3CDTF">2019-09-11T01:33:00Z</dcterms:created>
  <dcterms:modified xsi:type="dcterms:W3CDTF">2020-04-23T10:50:00Z</dcterms:modified>
</cp:coreProperties>
</file>