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820" w:rsidRPr="000A516F" w:rsidRDefault="00B67051" w:rsidP="00C435C1">
      <w:pPr>
        <w:pStyle w:val="a3"/>
        <w:kinsoku w:val="0"/>
        <w:overflowPunct w:val="0"/>
        <w:spacing w:before="0"/>
        <w:jc w:val="center"/>
        <w:rPr>
          <w:rFonts w:asciiTheme="majorEastAsia" w:eastAsiaTheme="majorEastAsia" w:hAnsiTheme="majorEastAsia" w:cs="HGS創英角ﾎﾟｯﾌﾟ体"/>
          <w:b/>
          <w:spacing w:val="7"/>
          <w:sz w:val="24"/>
          <w:szCs w:val="24"/>
        </w:rPr>
      </w:pPr>
      <w:r w:rsidRPr="000A516F">
        <w:rPr>
          <w:rFonts w:asciiTheme="minorEastAsia" w:eastAsiaTheme="minorEastAsia" w:hAnsiTheme="minorEastAsia" w:hint="eastAsia"/>
          <w:noProof/>
        </w:rPr>
        <mc:AlternateContent>
          <mc:Choice Requires="wps">
            <w:drawing>
              <wp:anchor distT="0" distB="0" distL="114300" distR="114300" simplePos="0" relativeHeight="251658240" behindDoc="0" locked="0" layoutInCell="1" allowOverlap="1">
                <wp:simplePos x="0" y="0"/>
                <wp:positionH relativeFrom="column">
                  <wp:posOffset>7204075</wp:posOffset>
                </wp:positionH>
                <wp:positionV relativeFrom="paragraph">
                  <wp:posOffset>13335</wp:posOffset>
                </wp:positionV>
                <wp:extent cx="2583180" cy="1104900"/>
                <wp:effectExtent l="19050" t="19050" r="45720" b="381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3180" cy="1104900"/>
                        </a:xfrm>
                        <a:prstGeom prst="rect">
                          <a:avLst/>
                        </a:prstGeom>
                        <a:solidFill>
                          <a:sysClr val="window" lastClr="FFFFFF"/>
                        </a:solidFill>
                        <a:ln w="63500" cmpd="dbl">
                          <a:solidFill>
                            <a:srgbClr val="C00000"/>
                          </a:solidFill>
                        </a:ln>
                        <a:effectLst/>
                      </wps:spPr>
                      <wps:txbx>
                        <w:txbxContent>
                          <w:p w:rsidR="005A0D0D" w:rsidRPr="00F07C45" w:rsidRDefault="005A0D0D" w:rsidP="00B67051">
                            <w:pPr>
                              <w:rPr>
                                <w:rFonts w:ascii="ＭＳ ゴシック" w:eastAsia="ＭＳ ゴシック" w:hAnsi="ＭＳ ゴシック"/>
                                <w:b/>
                                <w:color w:val="C00000"/>
                              </w:rPr>
                            </w:pPr>
                            <w:r>
                              <w:rPr>
                                <w:rFonts w:ascii="ＭＳ ゴシック" w:eastAsia="ＭＳ ゴシック" w:hAnsi="ＭＳ ゴシック" w:hint="eastAsia"/>
                                <w:b/>
                                <w:color w:val="C00000"/>
                              </w:rPr>
                              <w:t>（参考書式６</w:t>
                            </w:r>
                            <w:r w:rsidRPr="00F07C45">
                              <w:rPr>
                                <w:rFonts w:ascii="ＭＳ ゴシック" w:eastAsia="ＭＳ ゴシック" w:hAnsi="ＭＳ ゴシック" w:hint="eastAsia"/>
                                <w:b/>
                                <w:color w:val="C00000"/>
                              </w:rPr>
                              <w:t>）</w:t>
                            </w:r>
                            <w:r>
                              <w:rPr>
                                <w:rFonts w:ascii="ＭＳ ゴシック" w:eastAsia="ＭＳ ゴシック" w:hAnsi="ＭＳ ゴシック" w:hint="eastAsia"/>
                                <w:b/>
                                <w:color w:val="C00000"/>
                              </w:rPr>
                              <w:t>発注情報</w:t>
                            </w:r>
                            <w:r>
                              <w:rPr>
                                <w:rFonts w:ascii="ＭＳ ゴシック" w:eastAsia="ＭＳ ゴシック" w:hAnsi="ＭＳ ゴシック"/>
                                <w:b/>
                                <w:color w:val="C00000"/>
                              </w:rPr>
                              <w:t>詳細</w:t>
                            </w:r>
                          </w:p>
                          <w:p w:rsidR="005A0D0D" w:rsidRPr="00F07C45" w:rsidRDefault="005A0D0D" w:rsidP="00B67051">
                            <w:pPr>
                              <w:ind w:firstLineChars="50" w:firstLine="100"/>
                              <w:rPr>
                                <w:rFonts w:ascii="ＭＳ ゴシック" w:eastAsia="ＭＳ ゴシック" w:hAnsi="ＭＳ ゴシック"/>
                                <w:color w:val="C00000"/>
                                <w:sz w:val="20"/>
                                <w:szCs w:val="20"/>
                              </w:rPr>
                            </w:pPr>
                            <w:r w:rsidRPr="00F07C45">
                              <w:rPr>
                                <w:rFonts w:ascii="ＭＳ ゴシック" w:eastAsia="ＭＳ ゴシック" w:hAnsi="ＭＳ ゴシック" w:hint="eastAsia"/>
                                <w:color w:val="C00000"/>
                                <w:sz w:val="20"/>
                                <w:szCs w:val="20"/>
                              </w:rPr>
                              <w:t>◆使用</w:t>
                            </w:r>
                            <w:r w:rsidRPr="00F07C45">
                              <w:rPr>
                                <w:rFonts w:ascii="ＭＳ ゴシック" w:eastAsia="ＭＳ ゴシック" w:hAnsi="ＭＳ ゴシック"/>
                                <w:color w:val="C00000"/>
                                <w:sz w:val="20"/>
                                <w:szCs w:val="20"/>
                              </w:rPr>
                              <w:t>する選定方法</w:t>
                            </w:r>
                          </w:p>
                          <w:p w:rsidR="005A0D0D" w:rsidRPr="00F07C45" w:rsidRDefault="005A0D0D" w:rsidP="00B67051">
                            <w:pPr>
                              <w:ind w:firstLineChars="50" w:firstLine="100"/>
                              <w:rPr>
                                <w:rFonts w:ascii="ＭＳ ゴシック" w:eastAsia="ＭＳ ゴシック" w:hAnsi="ＭＳ ゴシック"/>
                                <w:color w:val="C00000"/>
                                <w:sz w:val="20"/>
                                <w:szCs w:val="20"/>
                              </w:rPr>
                            </w:pPr>
                            <w:r w:rsidRPr="00F07C45">
                              <w:rPr>
                                <w:rFonts w:ascii="ＭＳ ゴシック" w:eastAsia="ＭＳ ゴシック" w:hAnsi="ＭＳ ゴシック" w:hint="eastAsia"/>
                                <w:color w:val="C00000"/>
                                <w:sz w:val="20"/>
                                <w:szCs w:val="20"/>
                              </w:rPr>
                              <w:t>・</w:t>
                            </w:r>
                            <w:r>
                              <w:rPr>
                                <w:rFonts w:ascii="ＭＳ ゴシック" w:eastAsia="ＭＳ ゴシック" w:hAnsi="ＭＳ ゴシック" w:hint="eastAsia"/>
                                <w:color w:val="C00000"/>
                                <w:sz w:val="20"/>
                                <w:szCs w:val="20"/>
                              </w:rPr>
                              <w:t>公募型</w:t>
                            </w:r>
                            <w:r w:rsidRPr="00F07C45">
                              <w:rPr>
                                <w:rFonts w:ascii="ＭＳ ゴシック" w:eastAsia="ＭＳ ゴシック" w:hAnsi="ＭＳ ゴシック" w:hint="eastAsia"/>
                                <w:color w:val="C00000"/>
                                <w:sz w:val="20"/>
                                <w:szCs w:val="20"/>
                              </w:rPr>
                              <w:t>指名競争入札</w:t>
                            </w:r>
                          </w:p>
                          <w:p w:rsidR="005A0D0D" w:rsidRPr="00F07C45" w:rsidRDefault="005A0D0D" w:rsidP="00B67051">
                            <w:pPr>
                              <w:ind w:firstLineChars="50" w:firstLine="100"/>
                              <w:rPr>
                                <w:rFonts w:ascii="ＭＳ ゴシック" w:eastAsia="ＭＳ ゴシック" w:hAnsi="ＭＳ ゴシック"/>
                                <w:color w:val="C00000"/>
                                <w:sz w:val="20"/>
                                <w:szCs w:val="20"/>
                              </w:rPr>
                            </w:pPr>
                            <w:r>
                              <w:rPr>
                                <w:rFonts w:ascii="ＭＳ ゴシック" w:eastAsia="ＭＳ ゴシック" w:hAnsi="ＭＳ ゴシック" w:hint="eastAsia"/>
                                <w:color w:val="C00000"/>
                                <w:sz w:val="20"/>
                                <w:szCs w:val="20"/>
                              </w:rPr>
                              <w:t>◆</w:t>
                            </w:r>
                            <w:r w:rsidRPr="00F07C45">
                              <w:rPr>
                                <w:rFonts w:ascii="ＭＳ ゴシック" w:eastAsia="ＭＳ ゴシック" w:hAnsi="ＭＳ ゴシック" w:hint="eastAsia"/>
                                <w:color w:val="C00000"/>
                                <w:sz w:val="20"/>
                                <w:szCs w:val="20"/>
                              </w:rPr>
                              <w:t>適宜修正の上使用してください</w:t>
                            </w:r>
                            <w:r w:rsidRPr="00F07C45">
                              <w:rPr>
                                <w:rFonts w:ascii="ＭＳ ゴシック" w:eastAsia="ＭＳ ゴシック" w:hAnsi="ＭＳ ゴシック"/>
                                <w:color w:val="C0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67.25pt;margin-top:1.05pt;width:203.4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" fillcolor="window" strokecolor="#c00000" strokeweight="5pt">
                <v:stroke linestyle="thinThin"/>
                <v:path arrowok="t"/>
                <v:textbox>
                  <w:txbxContent>
                    <w:p w:rsidR="005A0D0D" w:rsidRPr="00F07C45" w:rsidRDefault="005A0D0D" w:rsidP="00B67051">
                      <w:pPr>
                        <w:rPr>
                          <w:rFonts w:ascii="ＭＳ ゴシック" w:eastAsia="ＭＳ ゴシック" w:hAnsi="ＭＳ ゴシック"/>
                          <w:b/>
                          <w:color w:val="C00000"/>
                        </w:rPr>
                      </w:pPr>
                      <w:r>
                        <w:rPr>
                          <w:rFonts w:ascii="ＭＳ ゴシック" w:eastAsia="ＭＳ ゴシック" w:hAnsi="ＭＳ ゴシック" w:hint="eastAsia"/>
                          <w:b/>
                          <w:color w:val="C00000"/>
                        </w:rPr>
                        <w:t>（参考書式６</w:t>
                      </w:r>
                      <w:r w:rsidRPr="00F07C45">
                        <w:rPr>
                          <w:rFonts w:ascii="ＭＳ ゴシック" w:eastAsia="ＭＳ ゴシック" w:hAnsi="ＭＳ ゴシック" w:hint="eastAsia"/>
                          <w:b/>
                          <w:color w:val="C00000"/>
                        </w:rPr>
                        <w:t>）</w:t>
                      </w:r>
                      <w:r>
                        <w:rPr>
                          <w:rFonts w:ascii="ＭＳ ゴシック" w:eastAsia="ＭＳ ゴシック" w:hAnsi="ＭＳ ゴシック" w:hint="eastAsia"/>
                          <w:b/>
                          <w:color w:val="C00000"/>
                        </w:rPr>
                        <w:t>発注情報</w:t>
                      </w:r>
                      <w:r>
                        <w:rPr>
                          <w:rFonts w:ascii="ＭＳ ゴシック" w:eastAsia="ＭＳ ゴシック" w:hAnsi="ＭＳ ゴシック"/>
                          <w:b/>
                          <w:color w:val="C00000"/>
                        </w:rPr>
                        <w:t>詳細</w:t>
                      </w:r>
                    </w:p>
                    <w:p w:rsidR="005A0D0D" w:rsidRPr="00F07C45" w:rsidRDefault="005A0D0D" w:rsidP="00B67051">
                      <w:pPr>
                        <w:ind w:firstLineChars="50" w:firstLine="100"/>
                        <w:rPr>
                          <w:rFonts w:ascii="ＭＳ ゴシック" w:eastAsia="ＭＳ ゴシック" w:hAnsi="ＭＳ ゴシック"/>
                          <w:color w:val="C00000"/>
                          <w:sz w:val="20"/>
                          <w:szCs w:val="20"/>
                        </w:rPr>
                      </w:pPr>
                      <w:r w:rsidRPr="00F07C45">
                        <w:rPr>
                          <w:rFonts w:ascii="ＭＳ ゴシック" w:eastAsia="ＭＳ ゴシック" w:hAnsi="ＭＳ ゴシック" w:hint="eastAsia"/>
                          <w:color w:val="C00000"/>
                          <w:sz w:val="20"/>
                          <w:szCs w:val="20"/>
                        </w:rPr>
                        <w:t>◆使用</w:t>
                      </w:r>
                      <w:r w:rsidRPr="00F07C45">
                        <w:rPr>
                          <w:rFonts w:ascii="ＭＳ ゴシック" w:eastAsia="ＭＳ ゴシック" w:hAnsi="ＭＳ ゴシック"/>
                          <w:color w:val="C00000"/>
                          <w:sz w:val="20"/>
                          <w:szCs w:val="20"/>
                        </w:rPr>
                        <w:t>する選定方法</w:t>
                      </w:r>
                    </w:p>
                    <w:p w:rsidR="005A0D0D" w:rsidRPr="00F07C45" w:rsidRDefault="005A0D0D" w:rsidP="00B67051">
                      <w:pPr>
                        <w:ind w:firstLineChars="50" w:firstLine="100"/>
                        <w:rPr>
                          <w:rFonts w:ascii="ＭＳ ゴシック" w:eastAsia="ＭＳ ゴシック" w:hAnsi="ＭＳ ゴシック"/>
                          <w:color w:val="C00000"/>
                          <w:sz w:val="20"/>
                          <w:szCs w:val="20"/>
                        </w:rPr>
                      </w:pPr>
                      <w:r w:rsidRPr="00F07C45">
                        <w:rPr>
                          <w:rFonts w:ascii="ＭＳ ゴシック" w:eastAsia="ＭＳ ゴシック" w:hAnsi="ＭＳ ゴシック" w:hint="eastAsia"/>
                          <w:color w:val="C00000"/>
                          <w:sz w:val="20"/>
                          <w:szCs w:val="20"/>
                        </w:rPr>
                        <w:t>・</w:t>
                      </w:r>
                      <w:r>
                        <w:rPr>
                          <w:rFonts w:ascii="ＭＳ ゴシック" w:eastAsia="ＭＳ ゴシック" w:hAnsi="ＭＳ ゴシック" w:hint="eastAsia"/>
                          <w:color w:val="C00000"/>
                          <w:sz w:val="20"/>
                          <w:szCs w:val="20"/>
                        </w:rPr>
                        <w:t>公募型</w:t>
                      </w:r>
                      <w:r w:rsidRPr="00F07C45">
                        <w:rPr>
                          <w:rFonts w:ascii="ＭＳ ゴシック" w:eastAsia="ＭＳ ゴシック" w:hAnsi="ＭＳ ゴシック" w:hint="eastAsia"/>
                          <w:color w:val="C00000"/>
                          <w:sz w:val="20"/>
                          <w:szCs w:val="20"/>
                        </w:rPr>
                        <w:t>指名競争入札</w:t>
                      </w:r>
                    </w:p>
                    <w:p w:rsidR="005A0D0D" w:rsidRPr="00F07C45" w:rsidRDefault="005A0D0D" w:rsidP="00B67051">
                      <w:pPr>
                        <w:ind w:firstLineChars="50" w:firstLine="100"/>
                        <w:rPr>
                          <w:rFonts w:ascii="ＭＳ ゴシック" w:eastAsia="ＭＳ ゴシック" w:hAnsi="ＭＳ ゴシック"/>
                          <w:color w:val="C00000"/>
                          <w:sz w:val="20"/>
                          <w:szCs w:val="20"/>
                        </w:rPr>
                      </w:pPr>
                      <w:r>
                        <w:rPr>
                          <w:rFonts w:ascii="ＭＳ ゴシック" w:eastAsia="ＭＳ ゴシック" w:hAnsi="ＭＳ ゴシック" w:hint="eastAsia"/>
                          <w:color w:val="C00000"/>
                          <w:sz w:val="20"/>
                          <w:szCs w:val="20"/>
                        </w:rPr>
                        <w:t>◆</w:t>
                      </w:r>
                      <w:r w:rsidRPr="00F07C45">
                        <w:rPr>
                          <w:rFonts w:ascii="ＭＳ ゴシック" w:eastAsia="ＭＳ ゴシック" w:hAnsi="ＭＳ ゴシック" w:hint="eastAsia"/>
                          <w:color w:val="C00000"/>
                          <w:sz w:val="20"/>
                          <w:szCs w:val="20"/>
                        </w:rPr>
                        <w:t>適宜修正の上使用してください</w:t>
                      </w:r>
                      <w:r w:rsidRPr="00F07C45">
                        <w:rPr>
                          <w:rFonts w:ascii="ＭＳ ゴシック" w:eastAsia="ＭＳ ゴシック" w:hAnsi="ＭＳ ゴシック"/>
                          <w:color w:val="C00000"/>
                          <w:sz w:val="20"/>
                          <w:szCs w:val="20"/>
                        </w:rPr>
                        <w:t>。</w:t>
                      </w:r>
                    </w:p>
                  </w:txbxContent>
                </v:textbox>
              </v:shape>
            </w:pict>
          </mc:Fallback>
        </mc:AlternateContent>
      </w:r>
      <w:r w:rsidR="009A1820" w:rsidRPr="000A516F">
        <w:rPr>
          <w:rFonts w:asciiTheme="majorEastAsia" w:eastAsiaTheme="majorEastAsia" w:hAnsiTheme="majorEastAsia" w:cs="HGS創英角ﾎﾟｯﾌﾟ体" w:hint="eastAsia"/>
          <w:b/>
          <w:spacing w:val="7"/>
          <w:sz w:val="24"/>
          <w:szCs w:val="24"/>
        </w:rPr>
        <w:t>発注情報詳細（物品・委託等）</w:t>
      </w:r>
    </w:p>
    <w:tbl>
      <w:tblPr>
        <w:tblStyle w:val="ae"/>
        <w:tblW w:w="9806" w:type="dxa"/>
        <w:tblInd w:w="112" w:type="dxa"/>
        <w:tblLook w:val="04A0" w:firstRow="1" w:lastRow="0" w:firstColumn="1" w:lastColumn="0" w:noHBand="0" w:noVBand="1"/>
      </w:tblPr>
      <w:tblGrid>
        <w:gridCol w:w="519"/>
        <w:gridCol w:w="1916"/>
        <w:gridCol w:w="1389"/>
        <w:gridCol w:w="2013"/>
        <w:gridCol w:w="1270"/>
        <w:gridCol w:w="2699"/>
      </w:tblGrid>
      <w:tr w:rsidR="000A516F" w:rsidRPr="000A516F" w:rsidTr="00DD6A3D">
        <w:trPr>
          <w:trHeight w:val="400"/>
        </w:trPr>
        <w:tc>
          <w:tcPr>
            <w:tcW w:w="2435" w:type="dxa"/>
            <w:gridSpan w:val="2"/>
            <w:shd w:val="clear" w:color="auto" w:fill="BFBFBF" w:themeFill="background1" w:themeFillShade="BF"/>
            <w:vAlign w:val="center"/>
          </w:tcPr>
          <w:p w:rsidR="009A72FC" w:rsidRPr="000A516F" w:rsidRDefault="009A72FC"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bCs/>
                <w:spacing w:val="9"/>
                <w:sz w:val="22"/>
                <w:szCs w:val="20"/>
              </w:rPr>
              <w:t>入札方法</w:t>
            </w:r>
          </w:p>
        </w:tc>
        <w:tc>
          <w:tcPr>
            <w:tcW w:w="7371" w:type="dxa"/>
            <w:gridSpan w:val="4"/>
            <w:vAlign w:val="center"/>
          </w:tcPr>
          <w:p w:rsidR="009A72FC" w:rsidRPr="000A516F" w:rsidRDefault="009A72FC" w:rsidP="009A72FC">
            <w:pPr>
              <w:pStyle w:val="a3"/>
              <w:kinsoku w:val="0"/>
              <w:overflowPunct w:val="0"/>
              <w:spacing w:before="0"/>
              <w:ind w:left="0"/>
              <w:jc w:val="both"/>
              <w:rPr>
                <w:rFonts w:asciiTheme="minorEastAsia" w:eastAsiaTheme="minorEastAsia" w:hAnsiTheme="minorEastAsia"/>
                <w:b/>
              </w:rPr>
            </w:pPr>
            <w:r w:rsidRPr="000A516F">
              <w:rPr>
                <w:rFonts w:asciiTheme="minorEastAsia" w:eastAsiaTheme="minorEastAsia" w:hAnsiTheme="minorEastAsia" w:hint="eastAsia"/>
                <w:spacing w:val="7"/>
              </w:rPr>
              <w:t>入札書の持参による</w:t>
            </w:r>
            <w:r w:rsidRPr="000A516F">
              <w:rPr>
                <w:rFonts w:asciiTheme="minorEastAsia" w:eastAsiaTheme="minorEastAsia" w:hAnsiTheme="minorEastAsia"/>
                <w:spacing w:val="7"/>
              </w:rPr>
              <w:tab/>
            </w:r>
            <w:r w:rsidRPr="000A516F">
              <w:rPr>
                <w:rFonts w:asciiTheme="minorEastAsia" w:eastAsiaTheme="minorEastAsia" w:hAnsiTheme="minorEastAsia" w:hint="eastAsia"/>
                <w:spacing w:val="7"/>
              </w:rPr>
              <w:t>公募型指名競争入札</w:t>
            </w:r>
          </w:p>
        </w:tc>
      </w:tr>
      <w:tr w:rsidR="000A516F" w:rsidRPr="000A516F" w:rsidTr="00DD6A3D">
        <w:trPr>
          <w:trHeight w:val="351"/>
        </w:trPr>
        <w:tc>
          <w:tcPr>
            <w:tcW w:w="2435" w:type="dxa"/>
            <w:gridSpan w:val="2"/>
            <w:shd w:val="clear" w:color="auto" w:fill="BFBFBF" w:themeFill="background1" w:themeFillShade="BF"/>
            <w:vAlign w:val="center"/>
          </w:tcPr>
          <w:p w:rsidR="00570D2D" w:rsidRPr="000A516F" w:rsidRDefault="00570D2D"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件名</w:t>
            </w:r>
          </w:p>
        </w:tc>
        <w:tc>
          <w:tcPr>
            <w:tcW w:w="7371" w:type="dxa"/>
            <w:gridSpan w:val="4"/>
            <w:vAlign w:val="center"/>
          </w:tcPr>
          <w:p w:rsidR="00570D2D" w:rsidRPr="000A516F" w:rsidRDefault="00024A5D" w:rsidP="009A72FC">
            <w:pPr>
              <w:pStyle w:val="a3"/>
              <w:kinsoku w:val="0"/>
              <w:overflowPunct w:val="0"/>
              <w:spacing w:before="0"/>
              <w:ind w:left="0"/>
              <w:jc w:val="both"/>
              <w:rPr>
                <w:rFonts w:asciiTheme="minorEastAsia" w:eastAsiaTheme="minorEastAsia" w:hAnsiTheme="minorEastAsia"/>
              </w:rPr>
            </w:pPr>
            <w:r>
              <w:rPr>
                <w:rFonts w:hAnsi="ＭＳ 明朝" w:cs="ＭＳ Ｐゴシック" w:hint="eastAsia"/>
                <w:szCs w:val="20"/>
              </w:rPr>
              <w:t>確認審査報告書等データ入力・作成</w:t>
            </w:r>
            <w:r w:rsidR="00B12F0F">
              <w:rPr>
                <w:rFonts w:hAnsi="ＭＳ 明朝" w:cs="ＭＳ Ｐゴシック" w:hint="eastAsia"/>
                <w:szCs w:val="20"/>
              </w:rPr>
              <w:t>業務委託</w:t>
            </w:r>
          </w:p>
        </w:tc>
      </w:tr>
      <w:tr w:rsidR="000A516F" w:rsidRPr="000A516F" w:rsidTr="00DD6A3D">
        <w:trPr>
          <w:trHeight w:val="314"/>
        </w:trPr>
        <w:tc>
          <w:tcPr>
            <w:tcW w:w="2435" w:type="dxa"/>
            <w:gridSpan w:val="2"/>
            <w:shd w:val="clear" w:color="auto" w:fill="BFBFBF" w:themeFill="background1" w:themeFillShade="BF"/>
            <w:vAlign w:val="center"/>
          </w:tcPr>
          <w:p w:rsidR="00CB0F49" w:rsidRPr="000A516F" w:rsidRDefault="00CB0F49"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納入／履行場所</w:t>
            </w:r>
          </w:p>
        </w:tc>
        <w:tc>
          <w:tcPr>
            <w:tcW w:w="7371" w:type="dxa"/>
            <w:gridSpan w:val="4"/>
            <w:vAlign w:val="center"/>
          </w:tcPr>
          <w:p w:rsidR="00CB0F49" w:rsidRPr="000A516F" w:rsidRDefault="00CB0F49" w:rsidP="009A72FC">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設計図書のとおり</w:t>
            </w:r>
          </w:p>
        </w:tc>
      </w:tr>
      <w:tr w:rsidR="000A516F" w:rsidRPr="000A516F" w:rsidTr="00DD6A3D">
        <w:trPr>
          <w:trHeight w:val="713"/>
        </w:trPr>
        <w:tc>
          <w:tcPr>
            <w:tcW w:w="2435" w:type="dxa"/>
            <w:gridSpan w:val="2"/>
            <w:shd w:val="clear" w:color="auto" w:fill="BFBFBF" w:themeFill="background1" w:themeFillShade="BF"/>
            <w:vAlign w:val="center"/>
          </w:tcPr>
          <w:p w:rsidR="003820B9" w:rsidRPr="000A516F" w:rsidRDefault="00F6158B"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納入／履行期間等</w:t>
            </w:r>
          </w:p>
        </w:tc>
        <w:tc>
          <w:tcPr>
            <w:tcW w:w="7371" w:type="dxa"/>
            <w:gridSpan w:val="4"/>
            <w:vAlign w:val="center"/>
          </w:tcPr>
          <w:p w:rsidR="00B12F0F" w:rsidRDefault="00B12F0F" w:rsidP="00B12F0F">
            <w:pPr>
              <w:spacing w:line="240" w:lineRule="exact"/>
              <w:ind w:rightChars="-59" w:right="-142" w:firstLineChars="58" w:firstLine="139"/>
              <w:rPr>
                <w:rFonts w:hAnsi="ＭＳ 明朝"/>
                <w:szCs w:val="20"/>
              </w:rPr>
            </w:pPr>
            <w:r>
              <w:rPr>
                <w:rFonts w:hAnsi="ＭＳ 明朝" w:hint="eastAsia"/>
                <w:szCs w:val="20"/>
              </w:rPr>
              <w:t>令和２</w:t>
            </w:r>
            <w:r w:rsidRPr="00235BE5">
              <w:rPr>
                <w:rFonts w:hAnsi="ＭＳ 明朝"/>
                <w:szCs w:val="20"/>
              </w:rPr>
              <w:t>年</w:t>
            </w:r>
            <w:r>
              <w:rPr>
                <w:rFonts w:hAnsi="ＭＳ 明朝" w:hint="eastAsia"/>
                <w:szCs w:val="20"/>
              </w:rPr>
              <w:t>４</w:t>
            </w:r>
            <w:r w:rsidRPr="00235BE5">
              <w:rPr>
                <w:rFonts w:hAnsi="ＭＳ 明朝"/>
                <w:szCs w:val="20"/>
              </w:rPr>
              <w:t>月</w:t>
            </w:r>
            <w:r>
              <w:rPr>
                <w:rFonts w:hAnsi="ＭＳ 明朝" w:hint="eastAsia"/>
                <w:szCs w:val="20"/>
              </w:rPr>
              <w:t>１</w:t>
            </w:r>
            <w:r w:rsidRPr="00235BE5">
              <w:rPr>
                <w:rFonts w:hAnsi="ＭＳ 明朝"/>
                <w:szCs w:val="20"/>
              </w:rPr>
              <w:t>日</w:t>
            </w:r>
            <w:r>
              <w:rPr>
                <w:rFonts w:hAnsi="ＭＳ 明朝"/>
                <w:szCs w:val="20"/>
              </w:rPr>
              <w:t>から</w:t>
            </w:r>
            <w:r>
              <w:rPr>
                <w:rFonts w:hAnsi="ＭＳ 明朝" w:hint="eastAsia"/>
                <w:szCs w:val="20"/>
              </w:rPr>
              <w:t>令和５</w:t>
            </w:r>
            <w:r w:rsidRPr="00235BE5">
              <w:rPr>
                <w:rFonts w:hAnsi="ＭＳ 明朝"/>
                <w:szCs w:val="20"/>
              </w:rPr>
              <w:t>年３月</w:t>
            </w:r>
            <w:r w:rsidR="00FC49BD">
              <w:rPr>
                <w:rFonts w:hAnsi="ＭＳ 明朝" w:hint="eastAsia"/>
                <w:szCs w:val="20"/>
              </w:rPr>
              <w:t>3</w:t>
            </w:r>
            <w:r w:rsidR="00FC49BD">
              <w:rPr>
                <w:rFonts w:hAnsi="ＭＳ 明朝"/>
                <w:szCs w:val="20"/>
              </w:rPr>
              <w:t>1</w:t>
            </w:r>
            <w:r w:rsidRPr="00235BE5">
              <w:rPr>
                <w:rFonts w:hAnsi="ＭＳ 明朝"/>
                <w:szCs w:val="20"/>
              </w:rPr>
              <w:t>日まで</w:t>
            </w:r>
          </w:p>
          <w:p w:rsidR="003820B9" w:rsidRPr="000A516F" w:rsidRDefault="00B12F0F" w:rsidP="00B12F0F">
            <w:pPr>
              <w:pStyle w:val="a3"/>
              <w:kinsoku w:val="0"/>
              <w:overflowPunct w:val="0"/>
              <w:spacing w:before="0"/>
              <w:ind w:left="0"/>
              <w:jc w:val="both"/>
              <w:rPr>
                <w:rFonts w:asciiTheme="minorEastAsia" w:eastAsiaTheme="minorEastAsia" w:hAnsiTheme="minorEastAsia"/>
              </w:rPr>
            </w:pPr>
            <w:r w:rsidRPr="00C64662">
              <w:rPr>
                <w:rFonts w:hAnsi="ＭＳ 明朝" w:hint="eastAsia"/>
                <w:szCs w:val="20"/>
              </w:rPr>
              <w:t>（地方自治法第234条の3に基づく長期継続契約）</w:t>
            </w:r>
          </w:p>
        </w:tc>
      </w:tr>
      <w:tr w:rsidR="000A516F" w:rsidRPr="000A516F" w:rsidTr="00DD6A3D">
        <w:trPr>
          <w:trHeight w:val="313"/>
        </w:trPr>
        <w:tc>
          <w:tcPr>
            <w:tcW w:w="2435" w:type="dxa"/>
            <w:gridSpan w:val="2"/>
            <w:shd w:val="clear" w:color="auto" w:fill="BFBFBF" w:themeFill="background1" w:themeFillShade="BF"/>
            <w:vAlign w:val="center"/>
          </w:tcPr>
          <w:p w:rsidR="00A02DA0" w:rsidRPr="000A516F" w:rsidRDefault="00F6158B" w:rsidP="007E7F4D">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最低</w:t>
            </w:r>
            <w:r w:rsidR="007E7F4D">
              <w:rPr>
                <w:rFonts w:asciiTheme="majorEastAsia" w:eastAsiaTheme="majorEastAsia" w:hAnsiTheme="majorEastAsia" w:hint="eastAsia"/>
                <w:sz w:val="22"/>
              </w:rPr>
              <w:t>制限</w:t>
            </w:r>
            <w:r w:rsidRPr="000A516F">
              <w:rPr>
                <w:rFonts w:asciiTheme="majorEastAsia" w:eastAsiaTheme="majorEastAsia" w:hAnsiTheme="majorEastAsia" w:hint="eastAsia"/>
                <w:sz w:val="22"/>
              </w:rPr>
              <w:t>価格制度</w:t>
            </w:r>
          </w:p>
        </w:tc>
        <w:tc>
          <w:tcPr>
            <w:tcW w:w="7371" w:type="dxa"/>
            <w:gridSpan w:val="4"/>
            <w:vAlign w:val="center"/>
          </w:tcPr>
          <w:p w:rsidR="00A02DA0" w:rsidRPr="000A516F" w:rsidRDefault="00F6158B" w:rsidP="009A72FC">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適用しない</w:t>
            </w:r>
          </w:p>
        </w:tc>
      </w:tr>
      <w:tr w:rsidR="000A516F" w:rsidRPr="000A516F" w:rsidTr="00846A79">
        <w:trPr>
          <w:cantSplit/>
          <w:trHeight w:val="680"/>
        </w:trPr>
        <w:tc>
          <w:tcPr>
            <w:tcW w:w="519" w:type="dxa"/>
            <w:vMerge w:val="restart"/>
            <w:shd w:val="clear" w:color="auto" w:fill="BFBFBF" w:themeFill="background1" w:themeFillShade="BF"/>
            <w:textDirection w:val="tbRlV"/>
            <w:vAlign w:val="center"/>
          </w:tcPr>
          <w:p w:rsidR="004C5E81" w:rsidRPr="000A516F" w:rsidRDefault="004C5E81" w:rsidP="004C5E81">
            <w:pPr>
              <w:pStyle w:val="a3"/>
              <w:kinsoku w:val="0"/>
              <w:overflowPunct w:val="0"/>
              <w:spacing w:before="0"/>
              <w:ind w:left="113" w:right="113"/>
              <w:jc w:val="center"/>
              <w:rPr>
                <w:rFonts w:asciiTheme="majorEastAsia" w:eastAsiaTheme="majorEastAsia" w:hAnsiTheme="majorEastAsia"/>
                <w:sz w:val="22"/>
              </w:rPr>
            </w:pPr>
            <w:r w:rsidRPr="000A516F">
              <w:rPr>
                <w:rFonts w:asciiTheme="majorEastAsia" w:eastAsiaTheme="majorEastAsia" w:hAnsiTheme="majorEastAsia" w:hint="eastAsia"/>
                <w:sz w:val="22"/>
              </w:rPr>
              <w:t>入 札 参 加 資 格</w:t>
            </w:r>
          </w:p>
        </w:tc>
        <w:tc>
          <w:tcPr>
            <w:tcW w:w="1916" w:type="dxa"/>
            <w:shd w:val="clear" w:color="auto" w:fill="BFBFBF" w:themeFill="background1" w:themeFillShade="BF"/>
            <w:vAlign w:val="center"/>
          </w:tcPr>
          <w:p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種目</w:t>
            </w:r>
          </w:p>
        </w:tc>
        <w:tc>
          <w:tcPr>
            <w:tcW w:w="7371" w:type="dxa"/>
            <w:gridSpan w:val="4"/>
            <w:vAlign w:val="center"/>
          </w:tcPr>
          <w:p w:rsidR="00FD479D" w:rsidRPr="00774191" w:rsidRDefault="00774191" w:rsidP="00FD479D">
            <w:pPr>
              <w:pStyle w:val="a3"/>
              <w:kinsoku w:val="0"/>
              <w:overflowPunct w:val="0"/>
              <w:spacing w:before="0"/>
              <w:ind w:left="0"/>
              <w:jc w:val="both"/>
              <w:rPr>
                <w:rFonts w:asciiTheme="minorEastAsia" w:eastAsiaTheme="minorEastAsia" w:hAnsiTheme="minorEastAsia"/>
              </w:rPr>
            </w:pPr>
            <w:r>
              <w:rPr>
                <w:rFonts w:hAnsi="ＭＳ 明朝" w:cs="ＭＳ Ｐゴシック" w:hint="eastAsia"/>
                <w:szCs w:val="20"/>
              </w:rPr>
              <w:t>令和元・２年度横浜市一般競争入札有資格者名簿（物品・委託等）において、営業種目「316 コンピューター業務」（細目：Ｄ</w:t>
            </w:r>
            <w:r w:rsidR="008D6547">
              <w:rPr>
                <w:rFonts w:hAnsi="ＭＳ 明朝" w:cs="ＭＳ Ｐゴシック" w:hint="eastAsia"/>
                <w:szCs w:val="20"/>
              </w:rPr>
              <w:t>「データ入力」</w:t>
            </w:r>
            <w:r>
              <w:rPr>
                <w:rFonts w:hAnsi="ＭＳ 明朝" w:cs="ＭＳ Ｐゴシック" w:hint="eastAsia"/>
                <w:szCs w:val="20"/>
              </w:rPr>
              <w:t xml:space="preserve">　　　　）、かつ、営業項目「601</w:t>
            </w:r>
            <w:r>
              <w:rPr>
                <w:rFonts w:hAnsi="ＭＳ 明朝" w:cs="ＭＳ Ｐゴシック"/>
                <w:szCs w:val="20"/>
              </w:rPr>
              <w:t xml:space="preserve"> </w:t>
            </w:r>
            <w:r>
              <w:rPr>
                <w:rFonts w:hAnsi="ＭＳ 明朝" w:cs="ＭＳ Ｐゴシック" w:hint="eastAsia"/>
                <w:szCs w:val="20"/>
              </w:rPr>
              <w:t>労働者派遣」（細目：</w:t>
            </w:r>
            <w:r w:rsidR="008D6547">
              <w:rPr>
                <w:rFonts w:hAnsi="ＭＳ 明朝" w:cs="ＭＳ Ｐゴシック" w:hint="eastAsia"/>
                <w:szCs w:val="20"/>
              </w:rPr>
              <w:t>Ａ「一般事務」及びＣ「データ入力」</w:t>
            </w:r>
            <w:r>
              <w:rPr>
                <w:rFonts w:hAnsi="ＭＳ 明朝" w:cs="ＭＳ Ｐゴシック" w:hint="eastAsia"/>
                <w:szCs w:val="20"/>
              </w:rPr>
              <w:t>）をともに第３位以上で登録していること。</w:t>
            </w:r>
          </w:p>
        </w:tc>
      </w:tr>
      <w:tr w:rsidR="000A516F" w:rsidRPr="000A516F" w:rsidTr="00846A79">
        <w:trPr>
          <w:cantSplit/>
          <w:trHeight w:val="454"/>
        </w:trPr>
        <w:tc>
          <w:tcPr>
            <w:tcW w:w="519" w:type="dxa"/>
            <w:vMerge/>
            <w:shd w:val="clear" w:color="auto" w:fill="BFBFBF" w:themeFill="background1" w:themeFillShade="BF"/>
            <w:vAlign w:val="center"/>
          </w:tcPr>
          <w:p w:rsidR="004C5E81" w:rsidRPr="000A516F" w:rsidRDefault="004C5E81" w:rsidP="000F6AE2">
            <w:pPr>
              <w:pStyle w:val="a3"/>
              <w:kinsoku w:val="0"/>
              <w:overflowPunct w:val="0"/>
              <w:spacing w:before="0"/>
              <w:ind w:left="0"/>
              <w:jc w:val="center"/>
              <w:rPr>
                <w:rFonts w:asciiTheme="majorEastAsia" w:eastAsiaTheme="majorEastAsia" w:hAnsiTheme="majorEastAsia"/>
                <w:sz w:val="22"/>
              </w:rPr>
            </w:pPr>
          </w:p>
        </w:tc>
        <w:tc>
          <w:tcPr>
            <w:tcW w:w="1916" w:type="dxa"/>
            <w:shd w:val="clear" w:color="auto" w:fill="BFBFBF" w:themeFill="background1" w:themeFillShade="BF"/>
            <w:vAlign w:val="center"/>
          </w:tcPr>
          <w:p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所在地区分</w:t>
            </w:r>
          </w:p>
        </w:tc>
        <w:tc>
          <w:tcPr>
            <w:tcW w:w="7371" w:type="dxa"/>
            <w:gridSpan w:val="4"/>
            <w:vAlign w:val="center"/>
          </w:tcPr>
          <w:p w:rsidR="004C5E81" w:rsidRPr="000A516F" w:rsidRDefault="00774191" w:rsidP="009A72FC">
            <w:pPr>
              <w:pStyle w:val="a3"/>
              <w:kinsoku w:val="0"/>
              <w:overflowPunct w:val="0"/>
              <w:spacing w:before="0"/>
              <w:ind w:left="0"/>
              <w:jc w:val="both"/>
              <w:rPr>
                <w:rFonts w:asciiTheme="minorEastAsia" w:eastAsiaTheme="minorEastAsia" w:hAnsiTheme="minorEastAsia"/>
              </w:rPr>
            </w:pPr>
            <w:r>
              <w:rPr>
                <w:rFonts w:hAnsi="ＭＳ 明朝" w:cs="ＭＳ Ｐゴシック" w:hint="eastAsia"/>
                <w:szCs w:val="20"/>
              </w:rPr>
              <w:t>市内</w:t>
            </w:r>
          </w:p>
        </w:tc>
      </w:tr>
      <w:tr w:rsidR="000A516F" w:rsidRPr="000A516F" w:rsidTr="00846A79">
        <w:trPr>
          <w:cantSplit/>
          <w:trHeight w:val="454"/>
        </w:trPr>
        <w:tc>
          <w:tcPr>
            <w:tcW w:w="519" w:type="dxa"/>
            <w:vMerge/>
            <w:shd w:val="clear" w:color="auto" w:fill="BFBFBF" w:themeFill="background1" w:themeFillShade="BF"/>
            <w:vAlign w:val="center"/>
          </w:tcPr>
          <w:p w:rsidR="004C5E81" w:rsidRPr="000A516F" w:rsidRDefault="004C5E81" w:rsidP="000F6AE2">
            <w:pPr>
              <w:pStyle w:val="a3"/>
              <w:kinsoku w:val="0"/>
              <w:overflowPunct w:val="0"/>
              <w:spacing w:before="0"/>
              <w:ind w:left="0"/>
              <w:jc w:val="center"/>
              <w:rPr>
                <w:rFonts w:asciiTheme="majorEastAsia" w:eastAsiaTheme="majorEastAsia" w:hAnsiTheme="majorEastAsia"/>
                <w:sz w:val="22"/>
              </w:rPr>
            </w:pPr>
          </w:p>
        </w:tc>
        <w:tc>
          <w:tcPr>
            <w:tcW w:w="1916" w:type="dxa"/>
            <w:shd w:val="clear" w:color="auto" w:fill="BFBFBF" w:themeFill="background1" w:themeFillShade="BF"/>
            <w:vAlign w:val="center"/>
          </w:tcPr>
          <w:p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企業規模区分</w:t>
            </w:r>
          </w:p>
        </w:tc>
        <w:tc>
          <w:tcPr>
            <w:tcW w:w="7371" w:type="dxa"/>
            <w:gridSpan w:val="4"/>
            <w:vAlign w:val="center"/>
          </w:tcPr>
          <w:p w:rsidR="004C5E81" w:rsidRPr="000A516F" w:rsidRDefault="00B12F0F" w:rsidP="009A72FC">
            <w:pPr>
              <w:pStyle w:val="a3"/>
              <w:kinsoku w:val="0"/>
              <w:overflowPunct w:val="0"/>
              <w:spacing w:before="0"/>
              <w:ind w:left="0"/>
              <w:jc w:val="both"/>
              <w:rPr>
                <w:rFonts w:asciiTheme="minorEastAsia" w:eastAsiaTheme="minorEastAsia" w:hAnsiTheme="minorEastAsia"/>
              </w:rPr>
            </w:pPr>
            <w:r>
              <w:rPr>
                <w:rFonts w:hAnsi="ＭＳ 明朝" w:cs="ＭＳ Ｐゴシック" w:hint="eastAsia"/>
                <w:szCs w:val="20"/>
              </w:rPr>
              <w:t>中小企業</w:t>
            </w:r>
          </w:p>
        </w:tc>
      </w:tr>
      <w:tr w:rsidR="000A516F" w:rsidRPr="000A516F" w:rsidTr="00024A5D">
        <w:trPr>
          <w:trHeight w:val="655"/>
        </w:trPr>
        <w:tc>
          <w:tcPr>
            <w:tcW w:w="519" w:type="dxa"/>
            <w:vMerge/>
            <w:shd w:val="clear" w:color="auto" w:fill="BFBFBF" w:themeFill="background1" w:themeFillShade="BF"/>
            <w:vAlign w:val="center"/>
          </w:tcPr>
          <w:p w:rsidR="004C5E81" w:rsidRPr="000A516F" w:rsidRDefault="004C5E81" w:rsidP="000F6AE2">
            <w:pPr>
              <w:pStyle w:val="a3"/>
              <w:kinsoku w:val="0"/>
              <w:overflowPunct w:val="0"/>
              <w:spacing w:before="0"/>
              <w:ind w:left="0"/>
              <w:jc w:val="center"/>
              <w:rPr>
                <w:rFonts w:asciiTheme="majorEastAsia" w:eastAsiaTheme="majorEastAsia" w:hAnsiTheme="majorEastAsia"/>
                <w:sz w:val="22"/>
              </w:rPr>
            </w:pPr>
          </w:p>
        </w:tc>
        <w:tc>
          <w:tcPr>
            <w:tcW w:w="1916" w:type="dxa"/>
            <w:shd w:val="clear" w:color="auto" w:fill="BFBFBF" w:themeFill="background1" w:themeFillShade="BF"/>
            <w:vAlign w:val="center"/>
          </w:tcPr>
          <w:p w:rsidR="004C5E81" w:rsidRPr="000A516F" w:rsidRDefault="00FC49BD" w:rsidP="009A72FC">
            <w:pPr>
              <w:pStyle w:val="a3"/>
              <w:kinsoku w:val="0"/>
              <w:overflowPunct w:val="0"/>
              <w:spacing w:before="0"/>
              <w:ind w:left="0"/>
              <w:jc w:val="center"/>
              <w:rPr>
                <w:rFonts w:asciiTheme="majorEastAsia" w:eastAsiaTheme="majorEastAsia" w:hAnsiTheme="majorEastAsia"/>
                <w:sz w:val="22"/>
              </w:rPr>
            </w:pPr>
            <w:r>
              <w:rPr>
                <w:rFonts w:asciiTheme="majorEastAsia" w:eastAsiaTheme="majorEastAsia" w:hAnsiTheme="majorEastAsia" w:hint="eastAsia"/>
                <w:sz w:val="22"/>
              </w:rPr>
              <w:t>その他</w:t>
            </w:r>
          </w:p>
        </w:tc>
        <w:tc>
          <w:tcPr>
            <w:tcW w:w="7371" w:type="dxa"/>
            <w:gridSpan w:val="4"/>
            <w:vAlign w:val="center"/>
          </w:tcPr>
          <w:p w:rsidR="004C5E81" w:rsidRPr="000A516F" w:rsidRDefault="004932EF" w:rsidP="004932EF">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参加意向申出の期限から、入札日までの間のいずれの日においても、</w:t>
            </w:r>
            <w:r w:rsidR="003145E5">
              <w:rPr>
                <w:rFonts w:asciiTheme="minorEastAsia" w:eastAsiaTheme="minorEastAsia" w:hAnsiTheme="minorEastAsia" w:hint="eastAsia"/>
              </w:rPr>
              <w:t>「</w:t>
            </w:r>
            <w:bookmarkStart w:id="0" w:name="_GoBack"/>
            <w:bookmarkEnd w:id="0"/>
            <w:r w:rsidR="00E94158" w:rsidRPr="000A516F">
              <w:rPr>
                <w:rFonts w:asciiTheme="minorEastAsia" w:eastAsiaTheme="minorEastAsia" w:hAnsiTheme="minorEastAsia" w:hint="eastAsia"/>
              </w:rPr>
              <w:t>横浜市指名停止等措置要綱」の規定による指名停止を受けていないこと</w:t>
            </w:r>
            <w:r>
              <w:rPr>
                <w:rFonts w:asciiTheme="minorEastAsia" w:eastAsiaTheme="minorEastAsia" w:hAnsiTheme="minorEastAsia" w:hint="eastAsia"/>
              </w:rPr>
              <w:t>。</w:t>
            </w:r>
          </w:p>
        </w:tc>
      </w:tr>
      <w:tr w:rsidR="000A516F" w:rsidRPr="000A516F" w:rsidTr="00DD6A3D">
        <w:trPr>
          <w:trHeight w:val="437"/>
        </w:trPr>
        <w:tc>
          <w:tcPr>
            <w:tcW w:w="2435" w:type="dxa"/>
            <w:gridSpan w:val="2"/>
            <w:shd w:val="clear" w:color="auto" w:fill="BFBFBF" w:themeFill="background1" w:themeFillShade="BF"/>
            <w:vAlign w:val="center"/>
          </w:tcPr>
          <w:p w:rsidR="008B035D" w:rsidRPr="000A516F" w:rsidRDefault="008B035D"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提出書類</w:t>
            </w:r>
          </w:p>
        </w:tc>
        <w:tc>
          <w:tcPr>
            <w:tcW w:w="7371" w:type="dxa"/>
            <w:gridSpan w:val="4"/>
            <w:vAlign w:val="center"/>
          </w:tcPr>
          <w:p w:rsidR="008B035D" w:rsidRPr="000A516F" w:rsidRDefault="008B035D" w:rsidP="00CF3BD3">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hint="eastAsia"/>
              </w:rPr>
              <w:t>公募型指名競争入札参加意向申出書</w:t>
            </w:r>
          </w:p>
        </w:tc>
      </w:tr>
      <w:tr w:rsidR="000A516F" w:rsidRPr="000A516F" w:rsidTr="00DD6A3D">
        <w:trPr>
          <w:trHeight w:val="415"/>
        </w:trPr>
        <w:tc>
          <w:tcPr>
            <w:tcW w:w="2435" w:type="dxa"/>
            <w:gridSpan w:val="2"/>
            <w:shd w:val="clear" w:color="auto" w:fill="BFBFBF" w:themeFill="background1" w:themeFillShade="BF"/>
            <w:vAlign w:val="center"/>
          </w:tcPr>
          <w:p w:rsidR="00CB0518" w:rsidRPr="000A516F" w:rsidRDefault="00CB0518"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提出先</w:t>
            </w:r>
          </w:p>
        </w:tc>
        <w:tc>
          <w:tcPr>
            <w:tcW w:w="7371" w:type="dxa"/>
            <w:gridSpan w:val="4"/>
            <w:vAlign w:val="center"/>
          </w:tcPr>
          <w:p w:rsidR="00CB0518" w:rsidRPr="000A516F" w:rsidRDefault="005A0D0D" w:rsidP="00CF3BD3">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上記書類持参のうえ、直接同課職員に手渡しすること</w:t>
            </w:r>
          </w:p>
        </w:tc>
      </w:tr>
      <w:tr w:rsidR="000A516F" w:rsidRPr="000A516F" w:rsidTr="00DD6A3D">
        <w:trPr>
          <w:trHeight w:val="422"/>
        </w:trPr>
        <w:tc>
          <w:tcPr>
            <w:tcW w:w="2435" w:type="dxa"/>
            <w:gridSpan w:val="2"/>
            <w:shd w:val="clear" w:color="auto" w:fill="BFBFBF" w:themeFill="background1" w:themeFillShade="BF"/>
            <w:vAlign w:val="center"/>
          </w:tcPr>
          <w:p w:rsidR="000F6069" w:rsidRPr="000A516F" w:rsidRDefault="000F6069"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設計図書</w:t>
            </w:r>
          </w:p>
        </w:tc>
        <w:tc>
          <w:tcPr>
            <w:tcW w:w="7371" w:type="dxa"/>
            <w:gridSpan w:val="4"/>
            <w:vAlign w:val="center"/>
          </w:tcPr>
          <w:p w:rsidR="000F6069" w:rsidRPr="000A516F" w:rsidRDefault="000F6069" w:rsidP="009A72FC">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当ホームページに掲載</w:t>
            </w:r>
          </w:p>
        </w:tc>
      </w:tr>
      <w:tr w:rsidR="000A516F" w:rsidRPr="000A516F" w:rsidTr="00846A79">
        <w:trPr>
          <w:trHeight w:val="454"/>
        </w:trPr>
        <w:tc>
          <w:tcPr>
            <w:tcW w:w="2435" w:type="dxa"/>
            <w:gridSpan w:val="2"/>
            <w:shd w:val="clear" w:color="auto" w:fill="BFBFBF" w:themeFill="background1" w:themeFillShade="BF"/>
            <w:vAlign w:val="center"/>
          </w:tcPr>
          <w:p w:rsidR="00A65320" w:rsidRPr="000A516F" w:rsidRDefault="00A65320"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入札参加申込締切日時</w:t>
            </w:r>
          </w:p>
        </w:tc>
        <w:tc>
          <w:tcPr>
            <w:tcW w:w="7371" w:type="dxa"/>
            <w:gridSpan w:val="4"/>
            <w:vAlign w:val="center"/>
          </w:tcPr>
          <w:p w:rsidR="00A65320" w:rsidRPr="000A516F" w:rsidRDefault="005A0D0D" w:rsidP="009A72FC">
            <w:pPr>
              <w:pStyle w:val="a3"/>
              <w:kinsoku w:val="0"/>
              <w:overflowPunct w:val="0"/>
              <w:spacing w:before="0"/>
              <w:ind w:left="0"/>
              <w:jc w:val="both"/>
              <w:rPr>
                <w:rFonts w:asciiTheme="minorEastAsia" w:eastAsiaTheme="minorEastAsia" w:hAnsiTheme="minorEastAsia"/>
              </w:rPr>
            </w:pPr>
            <w:r>
              <w:rPr>
                <w:rFonts w:hAnsi="ＭＳ 明朝" w:hint="eastAsia"/>
                <w:color w:val="000000"/>
                <w:szCs w:val="20"/>
              </w:rPr>
              <w:t>令和２</w:t>
            </w:r>
            <w:r w:rsidRPr="00865769">
              <w:rPr>
                <w:rFonts w:hAnsi="ＭＳ 明朝" w:hint="eastAsia"/>
                <w:color w:val="000000"/>
                <w:szCs w:val="20"/>
              </w:rPr>
              <w:t>年</w:t>
            </w:r>
            <w:r>
              <w:rPr>
                <w:rFonts w:hAnsi="ＭＳ 明朝" w:hint="eastAsia"/>
                <w:color w:val="000000"/>
                <w:szCs w:val="20"/>
              </w:rPr>
              <w:t>２</w:t>
            </w:r>
            <w:r w:rsidRPr="00865769">
              <w:rPr>
                <w:rFonts w:hAnsi="ＭＳ 明朝" w:hint="eastAsia"/>
                <w:color w:val="000000"/>
                <w:szCs w:val="20"/>
              </w:rPr>
              <w:t>月</w:t>
            </w:r>
            <w:r>
              <w:rPr>
                <w:rFonts w:hAnsi="ＭＳ 明朝" w:hint="eastAsia"/>
                <w:color w:val="000000"/>
                <w:szCs w:val="20"/>
              </w:rPr>
              <w:t>５</w:t>
            </w:r>
            <w:r w:rsidRPr="00865769">
              <w:rPr>
                <w:rFonts w:hAnsi="ＭＳ 明朝" w:hint="eastAsia"/>
                <w:color w:val="000000"/>
                <w:szCs w:val="20"/>
              </w:rPr>
              <w:t>日（</w:t>
            </w:r>
            <w:r>
              <w:rPr>
                <w:rFonts w:hAnsi="ＭＳ 明朝" w:hint="eastAsia"/>
                <w:color w:val="000000"/>
                <w:szCs w:val="20"/>
              </w:rPr>
              <w:t>水</w:t>
            </w:r>
            <w:r w:rsidRPr="00865769">
              <w:rPr>
                <w:rFonts w:hAnsi="ＭＳ 明朝" w:hint="eastAsia"/>
                <w:color w:val="000000"/>
                <w:szCs w:val="20"/>
              </w:rPr>
              <w:t>）午後５時00分</w:t>
            </w:r>
          </w:p>
        </w:tc>
      </w:tr>
      <w:tr w:rsidR="000A516F" w:rsidRPr="000A516F" w:rsidTr="00846A79">
        <w:trPr>
          <w:trHeight w:val="454"/>
        </w:trPr>
        <w:tc>
          <w:tcPr>
            <w:tcW w:w="2435" w:type="dxa"/>
            <w:gridSpan w:val="2"/>
            <w:shd w:val="clear" w:color="auto" w:fill="BFBFBF" w:themeFill="background1" w:themeFillShade="BF"/>
            <w:vAlign w:val="center"/>
          </w:tcPr>
          <w:p w:rsidR="000A739D" w:rsidRPr="000A516F" w:rsidRDefault="000A739D"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指名・非指名通知日</w:t>
            </w:r>
          </w:p>
        </w:tc>
        <w:tc>
          <w:tcPr>
            <w:tcW w:w="7371" w:type="dxa"/>
            <w:gridSpan w:val="4"/>
            <w:vAlign w:val="center"/>
          </w:tcPr>
          <w:p w:rsidR="000A739D" w:rsidRPr="000A516F" w:rsidRDefault="005A0D0D" w:rsidP="009A72FC">
            <w:pPr>
              <w:pStyle w:val="a3"/>
              <w:kinsoku w:val="0"/>
              <w:overflowPunct w:val="0"/>
              <w:spacing w:before="0"/>
              <w:ind w:left="0"/>
              <w:jc w:val="both"/>
              <w:rPr>
                <w:rFonts w:asciiTheme="minorEastAsia" w:eastAsiaTheme="minorEastAsia" w:hAnsiTheme="minorEastAsia"/>
              </w:rPr>
            </w:pPr>
            <w:r>
              <w:rPr>
                <w:rFonts w:hAnsi="ＭＳ 明朝" w:hint="eastAsia"/>
                <w:color w:val="000000"/>
                <w:szCs w:val="20"/>
              </w:rPr>
              <w:t>令和２</w:t>
            </w:r>
            <w:r w:rsidRPr="00865769">
              <w:rPr>
                <w:rFonts w:hAnsi="ＭＳ 明朝"/>
                <w:color w:val="000000"/>
                <w:szCs w:val="20"/>
              </w:rPr>
              <w:t>年</w:t>
            </w:r>
            <w:r>
              <w:rPr>
                <w:rFonts w:hAnsi="ＭＳ 明朝" w:hint="eastAsia"/>
                <w:color w:val="000000"/>
                <w:szCs w:val="20"/>
              </w:rPr>
              <w:t>２</w:t>
            </w:r>
            <w:r w:rsidRPr="00865769">
              <w:rPr>
                <w:rFonts w:hAnsi="ＭＳ 明朝"/>
                <w:color w:val="000000"/>
                <w:szCs w:val="20"/>
              </w:rPr>
              <w:t>月</w:t>
            </w:r>
            <w:r w:rsidR="00E94158">
              <w:rPr>
                <w:rFonts w:hAnsi="ＭＳ 明朝" w:hint="eastAsia"/>
                <w:color w:val="000000"/>
                <w:szCs w:val="20"/>
              </w:rPr>
              <w:t>10</w:t>
            </w:r>
            <w:r w:rsidRPr="00865769">
              <w:rPr>
                <w:rFonts w:hAnsi="ＭＳ 明朝"/>
                <w:color w:val="000000"/>
                <w:szCs w:val="20"/>
              </w:rPr>
              <w:t>日</w:t>
            </w:r>
            <w:r w:rsidRPr="00865769">
              <w:rPr>
                <w:rFonts w:hAnsi="ＭＳ 明朝" w:hint="eastAsia"/>
                <w:color w:val="000000"/>
                <w:szCs w:val="20"/>
              </w:rPr>
              <w:t>（</w:t>
            </w:r>
            <w:r w:rsidR="00E94158">
              <w:rPr>
                <w:rFonts w:hAnsi="ＭＳ 明朝" w:hint="eastAsia"/>
                <w:color w:val="000000"/>
                <w:szCs w:val="20"/>
              </w:rPr>
              <w:t>月</w:t>
            </w:r>
            <w:r w:rsidRPr="00865769">
              <w:rPr>
                <w:rFonts w:hAnsi="ＭＳ 明朝" w:hint="eastAsia"/>
                <w:color w:val="000000"/>
                <w:szCs w:val="20"/>
              </w:rPr>
              <w:t>） 普通郵便により発送</w:t>
            </w:r>
          </w:p>
        </w:tc>
      </w:tr>
      <w:tr w:rsidR="000A516F" w:rsidRPr="000A516F" w:rsidTr="00846A79">
        <w:trPr>
          <w:trHeight w:val="1587"/>
        </w:trPr>
        <w:tc>
          <w:tcPr>
            <w:tcW w:w="2435" w:type="dxa"/>
            <w:gridSpan w:val="2"/>
            <w:shd w:val="clear" w:color="auto" w:fill="BFBFBF" w:themeFill="background1" w:themeFillShade="BF"/>
            <w:vAlign w:val="center"/>
          </w:tcPr>
          <w:p w:rsidR="007E7931" w:rsidRPr="000A516F" w:rsidRDefault="007E793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質疑</w:t>
            </w:r>
          </w:p>
        </w:tc>
        <w:tc>
          <w:tcPr>
            <w:tcW w:w="3402" w:type="dxa"/>
            <w:gridSpan w:val="2"/>
            <w:vAlign w:val="center"/>
          </w:tcPr>
          <w:p w:rsidR="007E7931" w:rsidRPr="000A516F" w:rsidRDefault="005A0D0D" w:rsidP="00EB71C2">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持参又は</w:t>
            </w:r>
            <w:r w:rsidR="007E7931" w:rsidRPr="000A516F">
              <w:rPr>
                <w:rFonts w:asciiTheme="minorEastAsia" w:eastAsiaTheme="minorEastAsia" w:hAnsiTheme="minorEastAsia"/>
              </w:rPr>
              <w:t>E-mail</w:t>
            </w:r>
          </w:p>
          <w:p w:rsidR="007E7931" w:rsidRPr="000A516F" w:rsidRDefault="007E7931" w:rsidP="005A0D0D">
            <w:pPr>
              <w:pStyle w:val="a3"/>
              <w:kinsoku w:val="0"/>
              <w:overflowPunct w:val="0"/>
              <w:ind w:left="0"/>
              <w:rPr>
                <w:rFonts w:asciiTheme="minorEastAsia" w:eastAsiaTheme="minorEastAsia" w:hAnsiTheme="minorEastAsia"/>
              </w:rPr>
            </w:pPr>
            <w:r w:rsidRPr="000A516F">
              <w:rPr>
                <w:rFonts w:asciiTheme="minorEastAsia" w:eastAsiaTheme="minorEastAsia" w:hAnsiTheme="minorEastAsia" w:hint="eastAsia"/>
              </w:rPr>
              <w:t>（</w:t>
            </w:r>
            <w:r w:rsidR="005A0D0D" w:rsidRPr="005A0D0D">
              <w:rPr>
                <w:rFonts w:hAnsi="ＭＳ 明朝"/>
                <w:color w:val="000000"/>
                <w:sz w:val="16"/>
                <w:szCs w:val="20"/>
              </w:rPr>
              <w:t>kc-</w:t>
            </w:r>
            <w:proofErr w:type="spellStart"/>
            <w:r w:rsidR="005A0D0D" w:rsidRPr="005A0D0D">
              <w:rPr>
                <w:rFonts w:hAnsi="ＭＳ 明朝"/>
                <w:color w:val="000000"/>
                <w:sz w:val="16"/>
                <w:szCs w:val="20"/>
              </w:rPr>
              <w:t>kenchikushido</w:t>
            </w:r>
            <w:proofErr w:type="spellEnd"/>
            <w:r w:rsidR="005A0D0D" w:rsidRPr="005A0D0D">
              <w:rPr>
                <w:rFonts w:asciiTheme="minorEastAsia" w:eastAsiaTheme="minorEastAsia" w:hAnsiTheme="minorEastAsia" w:hint="eastAsia"/>
                <w:sz w:val="16"/>
              </w:rPr>
              <w:t xml:space="preserve"> </w:t>
            </w:r>
            <w:r w:rsidRPr="005A0D0D">
              <w:rPr>
                <w:rFonts w:asciiTheme="minorEastAsia" w:eastAsiaTheme="minorEastAsia" w:hAnsiTheme="minorEastAsia" w:hint="eastAsia"/>
                <w:sz w:val="16"/>
              </w:rPr>
              <w:t>@city.yokohama.jp</w:t>
            </w:r>
            <w:r w:rsidRPr="000A516F">
              <w:rPr>
                <w:rFonts w:asciiTheme="minorEastAsia" w:eastAsiaTheme="minorEastAsia" w:hAnsiTheme="minorEastAsia" w:hint="eastAsia"/>
              </w:rPr>
              <w:t>）</w:t>
            </w:r>
          </w:p>
          <w:p w:rsidR="007E7931" w:rsidRPr="000A516F" w:rsidRDefault="007E7931" w:rsidP="00561F62">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hint="eastAsia"/>
              </w:rPr>
              <w:t>で発注担当課へ提出すること。</w:t>
            </w:r>
          </w:p>
          <w:p w:rsidR="007E7931" w:rsidRPr="000A516F" w:rsidRDefault="007E7931" w:rsidP="00EB71C2">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hint="eastAsia"/>
              </w:rPr>
              <w:t>期限：</w:t>
            </w:r>
            <w:r w:rsidR="005A0D0D">
              <w:rPr>
                <w:rFonts w:asciiTheme="minorEastAsia" w:eastAsiaTheme="minorEastAsia" w:hAnsiTheme="minorEastAsia" w:hint="eastAsia"/>
              </w:rPr>
              <w:t>令和２</w:t>
            </w:r>
            <w:r w:rsidRPr="000A516F">
              <w:rPr>
                <w:rFonts w:asciiTheme="minorEastAsia" w:eastAsiaTheme="minorEastAsia" w:hAnsiTheme="minorEastAsia" w:hint="eastAsia"/>
              </w:rPr>
              <w:t>年</w:t>
            </w:r>
            <w:r w:rsidR="005A0D0D">
              <w:rPr>
                <w:rFonts w:asciiTheme="minorEastAsia" w:eastAsiaTheme="minorEastAsia" w:hAnsiTheme="minorEastAsia" w:hint="eastAsia"/>
              </w:rPr>
              <w:t>１月27</w:t>
            </w:r>
            <w:r w:rsidRPr="000A516F">
              <w:rPr>
                <w:rFonts w:asciiTheme="minorEastAsia" w:eastAsiaTheme="minorEastAsia" w:hAnsiTheme="minorEastAsia" w:hint="eastAsia"/>
              </w:rPr>
              <w:t>日</w:t>
            </w:r>
            <w:r w:rsidR="005A0D0D">
              <w:rPr>
                <w:rFonts w:asciiTheme="minorEastAsia" w:eastAsiaTheme="minorEastAsia" w:hAnsiTheme="minorEastAsia" w:hint="eastAsia"/>
              </w:rPr>
              <w:t>（月</w:t>
            </w:r>
            <w:r w:rsidR="00C9009C" w:rsidRPr="000A516F">
              <w:rPr>
                <w:rFonts w:asciiTheme="minorEastAsia" w:eastAsiaTheme="minorEastAsia" w:hAnsiTheme="minorEastAsia" w:hint="eastAsia"/>
              </w:rPr>
              <w:t>）</w:t>
            </w:r>
          </w:p>
          <w:p w:rsidR="007E7931" w:rsidRPr="000A516F" w:rsidRDefault="005A0D0D" w:rsidP="005A0D0D">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17</w:t>
            </w:r>
            <w:r w:rsidR="007E7931" w:rsidRPr="000A516F">
              <w:rPr>
                <w:rFonts w:asciiTheme="minorEastAsia" w:eastAsiaTheme="minorEastAsia" w:hAnsiTheme="minorEastAsia" w:hint="eastAsia"/>
              </w:rPr>
              <w:t>時まで</w:t>
            </w:r>
          </w:p>
        </w:tc>
        <w:tc>
          <w:tcPr>
            <w:tcW w:w="1270" w:type="dxa"/>
            <w:shd w:val="clear" w:color="auto" w:fill="BFBFBF" w:themeFill="background1" w:themeFillShade="BF"/>
            <w:vAlign w:val="center"/>
          </w:tcPr>
          <w:p w:rsidR="007E7931" w:rsidRPr="000A516F" w:rsidRDefault="007E7931" w:rsidP="007E7931">
            <w:pPr>
              <w:pStyle w:val="a3"/>
              <w:kinsoku w:val="0"/>
              <w:overflowPunct w:val="0"/>
              <w:spacing w:before="0"/>
              <w:ind w:left="0"/>
              <w:jc w:val="center"/>
              <w:rPr>
                <w:rFonts w:asciiTheme="minorEastAsia" w:eastAsiaTheme="minorEastAsia" w:hAnsiTheme="minorEastAsia"/>
              </w:rPr>
            </w:pPr>
            <w:r w:rsidRPr="000A516F">
              <w:rPr>
                <w:rFonts w:asciiTheme="majorEastAsia" w:eastAsiaTheme="majorEastAsia" w:hAnsiTheme="majorEastAsia" w:hint="eastAsia"/>
                <w:sz w:val="22"/>
              </w:rPr>
              <w:t>回答</w:t>
            </w:r>
          </w:p>
        </w:tc>
        <w:tc>
          <w:tcPr>
            <w:tcW w:w="2699" w:type="dxa"/>
            <w:vAlign w:val="center"/>
          </w:tcPr>
          <w:p w:rsidR="007E7931" w:rsidRPr="000A516F" w:rsidRDefault="007E7931" w:rsidP="007751B7">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hint="eastAsia"/>
              </w:rPr>
              <w:t>当ホームページに掲載</w:t>
            </w:r>
          </w:p>
          <w:p w:rsidR="007E7931" w:rsidRPr="000A516F" w:rsidRDefault="005A0D0D" w:rsidP="007751B7">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令和２</w:t>
            </w:r>
            <w:r w:rsidR="007E7931" w:rsidRPr="000A516F">
              <w:rPr>
                <w:rFonts w:asciiTheme="minorEastAsia" w:eastAsiaTheme="minorEastAsia" w:hAnsiTheme="minorEastAsia" w:hint="eastAsia"/>
              </w:rPr>
              <w:t>年</w:t>
            </w:r>
            <w:r>
              <w:rPr>
                <w:rFonts w:asciiTheme="minorEastAsia" w:eastAsiaTheme="minorEastAsia" w:hAnsiTheme="minorEastAsia" w:hint="eastAsia"/>
              </w:rPr>
              <w:t>１</w:t>
            </w:r>
            <w:r w:rsidR="007E7931" w:rsidRPr="000A516F">
              <w:rPr>
                <w:rFonts w:asciiTheme="minorEastAsia" w:eastAsiaTheme="minorEastAsia" w:hAnsiTheme="minorEastAsia" w:hint="eastAsia"/>
              </w:rPr>
              <w:t>月</w:t>
            </w:r>
            <w:r>
              <w:rPr>
                <w:rFonts w:asciiTheme="minorEastAsia" w:eastAsiaTheme="minorEastAsia" w:hAnsiTheme="minorEastAsia" w:hint="eastAsia"/>
              </w:rPr>
              <w:t>30</w:t>
            </w:r>
            <w:r w:rsidR="007E7931" w:rsidRPr="000A516F">
              <w:rPr>
                <w:rFonts w:asciiTheme="minorEastAsia" w:eastAsiaTheme="minorEastAsia" w:hAnsiTheme="minorEastAsia" w:hint="eastAsia"/>
              </w:rPr>
              <w:t>日</w:t>
            </w:r>
            <w:r w:rsidR="00BC2885" w:rsidRPr="000A516F">
              <w:rPr>
                <w:rFonts w:asciiTheme="minorEastAsia" w:eastAsiaTheme="minorEastAsia" w:hAnsiTheme="minorEastAsia" w:hint="eastAsia"/>
              </w:rPr>
              <w:t>（</w:t>
            </w:r>
            <w:r>
              <w:rPr>
                <w:rFonts w:asciiTheme="minorEastAsia" w:eastAsiaTheme="minorEastAsia" w:hAnsiTheme="minorEastAsia" w:hint="eastAsia"/>
              </w:rPr>
              <w:t>木</w:t>
            </w:r>
            <w:r w:rsidR="00BC2885" w:rsidRPr="000A516F">
              <w:rPr>
                <w:rFonts w:asciiTheme="minorEastAsia" w:eastAsiaTheme="minorEastAsia" w:hAnsiTheme="minorEastAsia" w:hint="eastAsia"/>
              </w:rPr>
              <w:t>）</w:t>
            </w:r>
          </w:p>
          <w:p w:rsidR="007E7931" w:rsidRPr="000A516F" w:rsidRDefault="005A0D0D" w:rsidP="007E7931">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15時</w:t>
            </w:r>
            <w:r w:rsidR="007E7931" w:rsidRPr="000A516F">
              <w:rPr>
                <w:rFonts w:asciiTheme="minorEastAsia" w:eastAsiaTheme="minorEastAsia" w:hAnsiTheme="minorEastAsia" w:hint="eastAsia"/>
              </w:rPr>
              <w:t>ごろ</w:t>
            </w:r>
          </w:p>
        </w:tc>
      </w:tr>
      <w:tr w:rsidR="000A516F" w:rsidRPr="000A516F" w:rsidTr="00846A79">
        <w:trPr>
          <w:trHeight w:val="454"/>
        </w:trPr>
        <w:tc>
          <w:tcPr>
            <w:tcW w:w="2435" w:type="dxa"/>
            <w:gridSpan w:val="2"/>
            <w:shd w:val="clear" w:color="auto" w:fill="BFBFBF" w:themeFill="background1" w:themeFillShade="BF"/>
            <w:vAlign w:val="center"/>
          </w:tcPr>
          <w:p w:rsidR="00EB71C2" w:rsidRPr="000A516F" w:rsidRDefault="00EB71C2"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入札及び開札日時</w:t>
            </w:r>
          </w:p>
        </w:tc>
        <w:tc>
          <w:tcPr>
            <w:tcW w:w="7371" w:type="dxa"/>
            <w:gridSpan w:val="4"/>
            <w:vAlign w:val="center"/>
          </w:tcPr>
          <w:p w:rsidR="00EB71C2" w:rsidRPr="000A516F" w:rsidRDefault="009245BF" w:rsidP="009A72FC">
            <w:pPr>
              <w:pStyle w:val="a3"/>
              <w:kinsoku w:val="0"/>
              <w:overflowPunct w:val="0"/>
              <w:spacing w:before="0"/>
              <w:ind w:left="0"/>
              <w:jc w:val="both"/>
              <w:rPr>
                <w:rFonts w:asciiTheme="minorEastAsia" w:eastAsiaTheme="minorEastAsia" w:hAnsiTheme="minorEastAsia"/>
              </w:rPr>
            </w:pPr>
            <w:r>
              <w:rPr>
                <w:rFonts w:hAnsi="ＭＳ 明朝" w:hint="eastAsia"/>
                <w:color w:val="000000"/>
                <w:szCs w:val="20"/>
              </w:rPr>
              <w:t>令和２</w:t>
            </w:r>
            <w:r w:rsidRPr="00865769">
              <w:rPr>
                <w:rFonts w:hAnsi="ＭＳ 明朝"/>
                <w:color w:val="000000"/>
                <w:szCs w:val="20"/>
              </w:rPr>
              <w:t>年</w:t>
            </w:r>
            <w:r>
              <w:rPr>
                <w:rFonts w:hAnsi="ＭＳ 明朝" w:hint="eastAsia"/>
                <w:color w:val="000000"/>
                <w:szCs w:val="20"/>
              </w:rPr>
              <w:t>２</w:t>
            </w:r>
            <w:r w:rsidRPr="00865769">
              <w:rPr>
                <w:rFonts w:hAnsi="ＭＳ 明朝"/>
                <w:color w:val="000000"/>
                <w:szCs w:val="20"/>
              </w:rPr>
              <w:t>月</w:t>
            </w:r>
            <w:r>
              <w:rPr>
                <w:rFonts w:hAnsi="ＭＳ 明朝" w:hint="eastAsia"/>
                <w:color w:val="000000"/>
                <w:szCs w:val="20"/>
              </w:rPr>
              <w:t>17</w:t>
            </w:r>
            <w:r w:rsidRPr="00865769">
              <w:rPr>
                <w:rFonts w:hAnsi="ＭＳ 明朝"/>
                <w:color w:val="000000"/>
                <w:szCs w:val="20"/>
              </w:rPr>
              <w:t>日（</w:t>
            </w:r>
            <w:r>
              <w:rPr>
                <w:rFonts w:hAnsi="ＭＳ 明朝" w:hint="eastAsia"/>
                <w:color w:val="000000"/>
                <w:szCs w:val="20"/>
              </w:rPr>
              <w:t>月</w:t>
            </w:r>
            <w:r w:rsidRPr="00865769">
              <w:rPr>
                <w:rFonts w:hAnsi="ＭＳ 明朝"/>
                <w:color w:val="000000"/>
                <w:szCs w:val="20"/>
              </w:rPr>
              <w:t>）</w:t>
            </w:r>
            <w:r w:rsidRPr="00865769">
              <w:rPr>
                <w:rFonts w:hAnsi="ＭＳ 明朝" w:hint="eastAsia"/>
                <w:color w:val="000000"/>
                <w:szCs w:val="20"/>
              </w:rPr>
              <w:t xml:space="preserve"> 午前11</w:t>
            </w:r>
            <w:r w:rsidRPr="00865769">
              <w:rPr>
                <w:rFonts w:hAnsi="ＭＳ 明朝"/>
                <w:color w:val="000000"/>
                <w:szCs w:val="20"/>
              </w:rPr>
              <w:t>時</w:t>
            </w:r>
            <w:r w:rsidRPr="00865769">
              <w:rPr>
                <w:rFonts w:hAnsi="ＭＳ 明朝" w:hint="eastAsia"/>
                <w:color w:val="000000"/>
                <w:szCs w:val="20"/>
              </w:rPr>
              <w:t>00</w:t>
            </w:r>
            <w:r w:rsidRPr="00865769">
              <w:rPr>
                <w:rFonts w:hAnsi="ＭＳ 明朝"/>
                <w:color w:val="000000"/>
                <w:szCs w:val="20"/>
              </w:rPr>
              <w:t>分</w:t>
            </w:r>
          </w:p>
        </w:tc>
      </w:tr>
      <w:tr w:rsidR="000A516F" w:rsidRPr="000A516F" w:rsidTr="00846A79">
        <w:trPr>
          <w:trHeight w:val="454"/>
        </w:trPr>
        <w:tc>
          <w:tcPr>
            <w:tcW w:w="2435" w:type="dxa"/>
            <w:gridSpan w:val="2"/>
            <w:shd w:val="clear" w:color="auto" w:fill="BFBFBF" w:themeFill="background1" w:themeFillShade="BF"/>
            <w:vAlign w:val="center"/>
          </w:tcPr>
          <w:p w:rsidR="00EB71C2" w:rsidRPr="000A516F" w:rsidRDefault="00EB71C2"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入札及び開札場所</w:t>
            </w:r>
          </w:p>
        </w:tc>
        <w:tc>
          <w:tcPr>
            <w:tcW w:w="7371" w:type="dxa"/>
            <w:gridSpan w:val="4"/>
            <w:vAlign w:val="center"/>
          </w:tcPr>
          <w:p w:rsidR="00EB71C2" w:rsidRPr="000A516F" w:rsidRDefault="009245BF" w:rsidP="00AF72DB">
            <w:pPr>
              <w:pStyle w:val="a3"/>
              <w:kinsoku w:val="0"/>
              <w:overflowPunct w:val="0"/>
              <w:spacing w:before="0"/>
              <w:ind w:left="0"/>
              <w:jc w:val="both"/>
              <w:rPr>
                <w:rFonts w:asciiTheme="minorEastAsia" w:eastAsiaTheme="minorEastAsia" w:hAnsiTheme="minorEastAsia"/>
              </w:rPr>
            </w:pPr>
            <w:r w:rsidRPr="00865769">
              <w:rPr>
                <w:rFonts w:hAnsi="ＭＳ 明朝" w:hint="eastAsia"/>
                <w:color w:val="000000"/>
                <w:szCs w:val="20"/>
              </w:rPr>
              <w:t xml:space="preserve">中区相生町３丁目56-1　</w:t>
            </w:r>
            <w:r>
              <w:rPr>
                <w:rFonts w:hAnsi="ＭＳ 明朝" w:hint="eastAsia"/>
                <w:szCs w:val="20"/>
              </w:rPr>
              <w:t>ＫＤＸ横浜関内</w:t>
            </w:r>
            <w:r w:rsidRPr="00865769">
              <w:rPr>
                <w:rFonts w:hAnsi="ＭＳ 明朝" w:hint="eastAsia"/>
                <w:color w:val="000000"/>
                <w:szCs w:val="20"/>
              </w:rPr>
              <w:t>ビル７階会議室</w:t>
            </w:r>
          </w:p>
        </w:tc>
      </w:tr>
      <w:tr w:rsidR="000A516F" w:rsidRPr="000A516F" w:rsidTr="00C870DD">
        <w:trPr>
          <w:trHeight w:val="455"/>
        </w:trPr>
        <w:tc>
          <w:tcPr>
            <w:tcW w:w="2435" w:type="dxa"/>
            <w:gridSpan w:val="2"/>
            <w:shd w:val="clear" w:color="auto" w:fill="BFBFBF" w:themeFill="background1" w:themeFillShade="BF"/>
            <w:vAlign w:val="center"/>
          </w:tcPr>
          <w:p w:rsidR="00543AD1" w:rsidRPr="000A516F" w:rsidRDefault="00543AD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支払い条件</w:t>
            </w:r>
          </w:p>
        </w:tc>
        <w:tc>
          <w:tcPr>
            <w:tcW w:w="1389" w:type="dxa"/>
            <w:shd w:val="clear" w:color="auto" w:fill="BFBFBF" w:themeFill="background1" w:themeFillShade="BF"/>
            <w:vAlign w:val="center"/>
          </w:tcPr>
          <w:p w:rsidR="00543AD1" w:rsidRPr="000A516F" w:rsidRDefault="00543AD1" w:rsidP="00543AD1">
            <w:pPr>
              <w:pStyle w:val="a3"/>
              <w:kinsoku w:val="0"/>
              <w:overflowPunct w:val="0"/>
              <w:spacing w:before="0"/>
              <w:ind w:left="0"/>
              <w:jc w:val="center"/>
              <w:rPr>
                <w:rFonts w:asciiTheme="minorEastAsia" w:eastAsiaTheme="minorEastAsia" w:hAnsiTheme="minorEastAsia"/>
              </w:rPr>
            </w:pPr>
            <w:r w:rsidRPr="000A516F">
              <w:rPr>
                <w:rFonts w:asciiTheme="majorEastAsia" w:eastAsiaTheme="majorEastAsia" w:hAnsiTheme="majorEastAsia" w:hint="eastAsia"/>
                <w:sz w:val="22"/>
              </w:rPr>
              <w:t>前金払</w:t>
            </w:r>
          </w:p>
        </w:tc>
        <w:tc>
          <w:tcPr>
            <w:tcW w:w="2013" w:type="dxa"/>
            <w:vAlign w:val="center"/>
          </w:tcPr>
          <w:p w:rsidR="00543AD1" w:rsidRPr="000A516F" w:rsidRDefault="009245BF"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しない</w:t>
            </w:r>
          </w:p>
        </w:tc>
        <w:tc>
          <w:tcPr>
            <w:tcW w:w="1270" w:type="dxa"/>
            <w:shd w:val="clear" w:color="auto" w:fill="BFBFBF" w:themeFill="background1" w:themeFillShade="BF"/>
            <w:vAlign w:val="center"/>
          </w:tcPr>
          <w:p w:rsidR="00543AD1" w:rsidRPr="000A516F" w:rsidRDefault="00543AD1" w:rsidP="00543AD1">
            <w:pPr>
              <w:pStyle w:val="a3"/>
              <w:kinsoku w:val="0"/>
              <w:overflowPunct w:val="0"/>
              <w:spacing w:before="0"/>
              <w:ind w:left="0"/>
              <w:jc w:val="center"/>
              <w:rPr>
                <w:rFonts w:asciiTheme="minorEastAsia" w:eastAsiaTheme="minorEastAsia" w:hAnsiTheme="minorEastAsia"/>
              </w:rPr>
            </w:pPr>
            <w:r w:rsidRPr="000A516F">
              <w:rPr>
                <w:rFonts w:asciiTheme="majorEastAsia" w:eastAsiaTheme="majorEastAsia" w:hAnsiTheme="majorEastAsia" w:hint="eastAsia"/>
                <w:sz w:val="22"/>
              </w:rPr>
              <w:t>部分払</w:t>
            </w:r>
          </w:p>
        </w:tc>
        <w:tc>
          <w:tcPr>
            <w:tcW w:w="2699" w:type="dxa"/>
            <w:vAlign w:val="center"/>
          </w:tcPr>
          <w:p w:rsidR="00543AD1" w:rsidRPr="000A516F" w:rsidRDefault="00E94158"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12</w:t>
            </w:r>
            <w:r w:rsidR="009245BF">
              <w:rPr>
                <w:rFonts w:asciiTheme="minorEastAsia" w:eastAsiaTheme="minorEastAsia" w:hAnsiTheme="minorEastAsia" w:hint="eastAsia"/>
              </w:rPr>
              <w:t>回以内</w:t>
            </w:r>
          </w:p>
        </w:tc>
      </w:tr>
      <w:tr w:rsidR="000A516F" w:rsidRPr="000A516F" w:rsidTr="008D445F">
        <w:trPr>
          <w:trHeight w:val="964"/>
        </w:trPr>
        <w:tc>
          <w:tcPr>
            <w:tcW w:w="2435" w:type="dxa"/>
            <w:gridSpan w:val="2"/>
            <w:shd w:val="clear" w:color="auto" w:fill="BFBFBF" w:themeFill="background1" w:themeFillShade="BF"/>
            <w:vAlign w:val="center"/>
          </w:tcPr>
          <w:p w:rsidR="00D9754E" w:rsidRPr="000A516F" w:rsidRDefault="00F6158B" w:rsidP="00F6158B">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注意事項</w:t>
            </w:r>
          </w:p>
        </w:tc>
        <w:tc>
          <w:tcPr>
            <w:tcW w:w="7371" w:type="dxa"/>
            <w:gridSpan w:val="4"/>
            <w:vAlign w:val="center"/>
          </w:tcPr>
          <w:p w:rsidR="009245BF" w:rsidRDefault="009245BF" w:rsidP="009245BF">
            <w:pPr>
              <w:spacing w:line="240" w:lineRule="exact"/>
              <w:ind w:firstLineChars="58" w:firstLine="139"/>
              <w:rPr>
                <w:rFonts w:hAnsi="ＭＳ 明朝" w:cs="ＭＳ Ｐゴシック"/>
                <w:color w:val="000000"/>
                <w:szCs w:val="20"/>
              </w:rPr>
            </w:pPr>
            <w:r w:rsidRPr="005848FB">
              <w:rPr>
                <w:rFonts w:hAnsi="ＭＳ 明朝" w:cs="ＭＳ Ｐゴシック" w:hint="eastAsia"/>
                <w:color w:val="000000"/>
                <w:szCs w:val="20"/>
              </w:rPr>
              <w:t>この契約は、</w:t>
            </w:r>
            <w:r>
              <w:rPr>
                <w:rFonts w:hAnsi="ＭＳ 明朝" w:cs="ＭＳ Ｐゴシック" w:hint="eastAsia"/>
                <w:color w:val="000000"/>
                <w:szCs w:val="20"/>
              </w:rPr>
              <w:t>令和２</w:t>
            </w:r>
            <w:r w:rsidRPr="005848FB">
              <w:rPr>
                <w:rFonts w:hAnsi="ＭＳ 明朝" w:cs="ＭＳ Ｐゴシック" w:hint="eastAsia"/>
                <w:color w:val="000000"/>
                <w:szCs w:val="20"/>
              </w:rPr>
              <w:t>年度横浜市各会計予算が</w:t>
            </w:r>
            <w:r>
              <w:rPr>
                <w:rFonts w:hAnsi="ＭＳ 明朝" w:cs="ＭＳ Ｐゴシック" w:hint="eastAsia"/>
                <w:color w:val="000000"/>
                <w:szCs w:val="20"/>
              </w:rPr>
              <w:t>令和２</w:t>
            </w:r>
            <w:r w:rsidRPr="005848FB">
              <w:rPr>
                <w:rFonts w:hAnsi="ＭＳ 明朝" w:cs="ＭＳ Ｐゴシック" w:hint="eastAsia"/>
                <w:color w:val="000000"/>
                <w:szCs w:val="20"/>
              </w:rPr>
              <w:t>年</w:t>
            </w:r>
            <w:r>
              <w:rPr>
                <w:rFonts w:hAnsi="ＭＳ 明朝" w:cs="ＭＳ Ｐゴシック" w:hint="eastAsia"/>
                <w:color w:val="000000"/>
                <w:szCs w:val="20"/>
              </w:rPr>
              <w:t>3</w:t>
            </w:r>
            <w:r w:rsidRPr="005848FB">
              <w:rPr>
                <w:rFonts w:hAnsi="ＭＳ 明朝" w:cs="ＭＳ Ｐゴシック" w:hint="eastAsia"/>
                <w:color w:val="000000"/>
                <w:szCs w:val="20"/>
              </w:rPr>
              <w:t>月</w:t>
            </w:r>
            <w:r w:rsidRPr="005848FB">
              <w:rPr>
                <w:rFonts w:hAnsi="ＭＳ 明朝" w:cs="ＭＳ Ｐゴシック" w:hint="eastAsia"/>
                <w:color w:val="000000"/>
                <w:szCs w:val="20"/>
              </w:rPr>
              <w:t xml:space="preserve">31 </w:t>
            </w:r>
            <w:r w:rsidRPr="005848FB">
              <w:rPr>
                <w:rFonts w:hAnsi="ＭＳ 明朝" w:cs="ＭＳ Ｐゴシック" w:hint="eastAsia"/>
                <w:color w:val="000000"/>
                <w:szCs w:val="20"/>
              </w:rPr>
              <w:t>日までに横浜市議会において可決されることを条件とする案件です。</w:t>
            </w:r>
          </w:p>
          <w:p w:rsidR="009245BF" w:rsidRDefault="009245BF" w:rsidP="009245BF">
            <w:pPr>
              <w:ind w:firstLineChars="100" w:firstLine="210"/>
              <w:rPr>
                <w:rFonts w:ascii="MS-Mincho" w:eastAsia="MS-Mincho" w:cs="MS-Mincho"/>
                <w:sz w:val="21"/>
                <w:szCs w:val="21"/>
              </w:rPr>
            </w:pPr>
            <w:r>
              <w:rPr>
                <w:rFonts w:ascii="MS-Mincho" w:eastAsia="MS-Mincho" w:cs="MS-Mincho" w:hint="eastAsia"/>
                <w:sz w:val="21"/>
                <w:szCs w:val="21"/>
              </w:rPr>
              <w:t>また、地</w:t>
            </w:r>
            <w:r w:rsidRPr="00657B15">
              <w:rPr>
                <w:rFonts w:hAnsi="ＭＳ 明朝" w:cs="MS-Mincho" w:hint="eastAsia"/>
                <w:sz w:val="21"/>
                <w:szCs w:val="21"/>
              </w:rPr>
              <w:t>方自治法</w:t>
            </w:r>
            <w:r w:rsidRPr="00657B15">
              <w:rPr>
                <w:rFonts w:hAnsi="ＭＳ 明朝" w:cs="Century"/>
                <w:sz w:val="21"/>
                <w:szCs w:val="21"/>
              </w:rPr>
              <w:t xml:space="preserve">234 </w:t>
            </w:r>
            <w:r w:rsidRPr="00657B15">
              <w:rPr>
                <w:rFonts w:hAnsi="ＭＳ 明朝" w:cs="MS-Mincho" w:hint="eastAsia"/>
                <w:sz w:val="21"/>
                <w:szCs w:val="21"/>
              </w:rPr>
              <w:t>条の</w:t>
            </w:r>
            <w:r w:rsidRPr="00657B15">
              <w:rPr>
                <w:rFonts w:hAnsi="ＭＳ 明朝" w:cs="Century"/>
                <w:sz w:val="21"/>
                <w:szCs w:val="21"/>
              </w:rPr>
              <w:t xml:space="preserve">3 </w:t>
            </w:r>
            <w:r w:rsidRPr="00657B15">
              <w:rPr>
                <w:rFonts w:hAnsi="ＭＳ 明朝" w:cs="MS-Mincho" w:hint="eastAsia"/>
                <w:sz w:val="21"/>
                <w:szCs w:val="21"/>
              </w:rPr>
              <w:t>に基づ</w:t>
            </w:r>
            <w:r>
              <w:rPr>
                <w:rFonts w:ascii="MS-Mincho" w:eastAsia="MS-Mincho" w:cs="MS-Mincho" w:hint="eastAsia"/>
                <w:sz w:val="21"/>
                <w:szCs w:val="21"/>
              </w:rPr>
              <w:t>く長期継続契約であるため、本件契約の締結日の属する年度の翌年度以降において本件契約に係る横浜市の歳出予算が減額又は削除された場合は、横浜市は、本件契約を変更し、又は解除することができるものとします。また受託者は、本件契約に係る横浜市の歳出予算が減額又は削除されたことにより、本市が本件契約を解除した場合において、本市が翌年度以降に支払いを予定していた委託料について請求することはできないものとします。また、受託者は、本契約に係る歳出予算の減額</w:t>
            </w:r>
          </w:p>
          <w:p w:rsidR="00F6158B" w:rsidRPr="009245BF" w:rsidRDefault="009245BF" w:rsidP="009245BF">
            <w:pPr>
              <w:rPr>
                <w:rFonts w:ascii="MS-Mincho" w:eastAsia="MS-Mincho" w:cs="MS-Mincho"/>
                <w:sz w:val="21"/>
                <w:szCs w:val="21"/>
              </w:rPr>
            </w:pPr>
            <w:r>
              <w:rPr>
                <w:rFonts w:ascii="MS-Mincho" w:eastAsia="MS-Mincho" w:cs="MS-Mincho" w:hint="eastAsia"/>
                <w:sz w:val="21"/>
                <w:szCs w:val="21"/>
              </w:rPr>
              <w:t>又は削除があったことにより、本市が本件契約を変更又は解除した場合に生じた損害の賠償について本市に請求することはできません。</w:t>
            </w:r>
          </w:p>
        </w:tc>
      </w:tr>
      <w:tr w:rsidR="000A516F" w:rsidRPr="000A516F" w:rsidTr="00874F92">
        <w:trPr>
          <w:trHeight w:val="510"/>
        </w:trPr>
        <w:tc>
          <w:tcPr>
            <w:tcW w:w="2435" w:type="dxa"/>
            <w:gridSpan w:val="2"/>
            <w:shd w:val="clear" w:color="auto" w:fill="BFBFBF" w:themeFill="background1" w:themeFillShade="BF"/>
            <w:vAlign w:val="center"/>
          </w:tcPr>
          <w:p w:rsidR="00D9754E" w:rsidRPr="000A516F" w:rsidRDefault="00F6158B" w:rsidP="00F6158B">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発注担当課</w:t>
            </w:r>
          </w:p>
        </w:tc>
        <w:tc>
          <w:tcPr>
            <w:tcW w:w="7371" w:type="dxa"/>
            <w:gridSpan w:val="4"/>
            <w:vAlign w:val="center"/>
          </w:tcPr>
          <w:p w:rsidR="00F6158B" w:rsidRPr="000A516F" w:rsidRDefault="009245BF" w:rsidP="00F6158B">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建築局建築指導課</w:t>
            </w:r>
            <w:r w:rsidR="00F6158B" w:rsidRPr="000A516F">
              <w:rPr>
                <w:rFonts w:asciiTheme="minorEastAsia" w:eastAsiaTheme="minorEastAsia" w:hAnsiTheme="minorEastAsia" w:hint="eastAsia"/>
              </w:rPr>
              <w:t xml:space="preserve">　</w:t>
            </w:r>
            <w:r>
              <w:rPr>
                <w:rFonts w:asciiTheme="minorEastAsia" w:eastAsiaTheme="minorEastAsia" w:hAnsiTheme="minorEastAsia" w:hint="eastAsia"/>
              </w:rPr>
              <w:t>中区相生町３－56－１</w:t>
            </w:r>
            <w:r w:rsidR="00F76053" w:rsidRPr="000A516F">
              <w:rPr>
                <w:rFonts w:asciiTheme="minorEastAsia" w:eastAsiaTheme="minorEastAsia" w:hAnsiTheme="minorEastAsia" w:hint="eastAsia"/>
              </w:rPr>
              <w:t xml:space="preserve">　</w:t>
            </w:r>
            <w:r>
              <w:rPr>
                <w:rFonts w:asciiTheme="minorEastAsia" w:eastAsiaTheme="minorEastAsia" w:hAnsiTheme="minorEastAsia" w:hint="eastAsia"/>
              </w:rPr>
              <w:t>ＫＤＸ横浜関内ビル７階</w:t>
            </w:r>
          </w:p>
          <w:p w:rsidR="00F6158B" w:rsidRPr="000A516F" w:rsidRDefault="00F6158B" w:rsidP="00F6158B">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hint="eastAsia"/>
              </w:rPr>
              <w:t>電話：</w:t>
            </w:r>
            <w:r w:rsidR="009245BF">
              <w:rPr>
                <w:rFonts w:asciiTheme="minorEastAsia" w:eastAsiaTheme="minorEastAsia" w:hAnsiTheme="minorEastAsia" w:hint="eastAsia"/>
              </w:rPr>
              <w:t>045－671－</w:t>
            </w:r>
            <w:r w:rsidR="0011557F">
              <w:rPr>
                <w:rFonts w:asciiTheme="minorEastAsia" w:eastAsiaTheme="minorEastAsia" w:hAnsiTheme="minorEastAsia" w:hint="eastAsia"/>
              </w:rPr>
              <w:t>4533</w:t>
            </w:r>
          </w:p>
          <w:p w:rsidR="00D9754E" w:rsidRPr="000A516F" w:rsidRDefault="00F6158B" w:rsidP="00F6158B">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E-mail：</w:t>
            </w:r>
            <w:r w:rsidR="009245BF" w:rsidRPr="00865769">
              <w:rPr>
                <w:rFonts w:hAnsi="ＭＳ 明朝"/>
                <w:color w:val="000000"/>
                <w:szCs w:val="20"/>
              </w:rPr>
              <w:t>kc-kenchikushido@city.yokohama.jp</w:t>
            </w:r>
          </w:p>
        </w:tc>
      </w:tr>
      <w:tr w:rsidR="000A516F" w:rsidRPr="000A516F" w:rsidTr="00846A79">
        <w:trPr>
          <w:trHeight w:val="454"/>
        </w:trPr>
        <w:tc>
          <w:tcPr>
            <w:tcW w:w="2435" w:type="dxa"/>
            <w:gridSpan w:val="2"/>
            <w:shd w:val="clear" w:color="auto" w:fill="BFBFBF" w:themeFill="background1" w:themeFillShade="BF"/>
            <w:vAlign w:val="center"/>
          </w:tcPr>
          <w:p w:rsidR="00D9754E" w:rsidRPr="000A516F" w:rsidRDefault="00F6158B"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契約事務担当課</w:t>
            </w:r>
          </w:p>
        </w:tc>
        <w:tc>
          <w:tcPr>
            <w:tcW w:w="7371" w:type="dxa"/>
            <w:gridSpan w:val="4"/>
            <w:vAlign w:val="center"/>
          </w:tcPr>
          <w:p w:rsidR="00D9754E" w:rsidRPr="000A516F" w:rsidRDefault="00F6158B" w:rsidP="009A72FC">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同　上</w:t>
            </w:r>
          </w:p>
        </w:tc>
      </w:tr>
    </w:tbl>
    <w:p w:rsidR="001218A0" w:rsidRPr="000A516F" w:rsidRDefault="001218A0" w:rsidP="00476568">
      <w:pPr>
        <w:pStyle w:val="a3"/>
        <w:kinsoku w:val="0"/>
        <w:overflowPunct w:val="0"/>
        <w:spacing w:before="0"/>
        <w:ind w:left="0"/>
      </w:pPr>
    </w:p>
    <w:sectPr w:rsidR="001218A0" w:rsidRPr="000A516F">
      <w:footerReference w:type="default" r:id="rId7"/>
      <w:pgSz w:w="11910" w:h="16840"/>
      <w:pgMar w:top="1180" w:right="760" w:bottom="680" w:left="1020" w:header="0" w:footer="498" w:gutter="0"/>
      <w:cols w:space="720" w:equalWidth="0">
        <w:col w:w="1013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D0D" w:rsidRDefault="005A0D0D">
      <w:r>
        <w:separator/>
      </w:r>
    </w:p>
  </w:endnote>
  <w:endnote w:type="continuationSeparator" w:id="0">
    <w:p w:rsidR="005A0D0D" w:rsidRDefault="005A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D0D" w:rsidRPr="00D671F5" w:rsidRDefault="005A0D0D">
    <w:pPr>
      <w:pStyle w:val="a3"/>
      <w:kinsoku w:val="0"/>
      <w:overflowPunct w:val="0"/>
      <w:spacing w:before="0" w:line="14" w:lineRule="auto"/>
      <w:ind w:left="0"/>
      <w:rPr>
        <w:rFonts w:asci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D0D" w:rsidRDefault="005A0D0D">
      <w:r>
        <w:separator/>
      </w:r>
    </w:p>
  </w:footnote>
  <w:footnote w:type="continuationSeparator" w:id="0">
    <w:p w:rsidR="005A0D0D" w:rsidRDefault="005A0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BE"/>
    <w:rsid w:val="00024A5D"/>
    <w:rsid w:val="0003051E"/>
    <w:rsid w:val="00030E48"/>
    <w:rsid w:val="000459B9"/>
    <w:rsid w:val="000A1B61"/>
    <w:rsid w:val="000A516F"/>
    <w:rsid w:val="000A739D"/>
    <w:rsid w:val="000C4D91"/>
    <w:rsid w:val="000F6069"/>
    <w:rsid w:val="000F6AE2"/>
    <w:rsid w:val="0011557F"/>
    <w:rsid w:val="001218A0"/>
    <w:rsid w:val="00121AA6"/>
    <w:rsid w:val="00125F50"/>
    <w:rsid w:val="00130038"/>
    <w:rsid w:val="00165AE5"/>
    <w:rsid w:val="001A5A3F"/>
    <w:rsid w:val="001B3CB5"/>
    <w:rsid w:val="001B73B1"/>
    <w:rsid w:val="001C0653"/>
    <w:rsid w:val="001C6720"/>
    <w:rsid w:val="001D4198"/>
    <w:rsid w:val="002017CF"/>
    <w:rsid w:val="00245616"/>
    <w:rsid w:val="00255116"/>
    <w:rsid w:val="002607C5"/>
    <w:rsid w:val="00282464"/>
    <w:rsid w:val="00294671"/>
    <w:rsid w:val="002A556C"/>
    <w:rsid w:val="002C0C40"/>
    <w:rsid w:val="002D1E1D"/>
    <w:rsid w:val="002F07B3"/>
    <w:rsid w:val="003077BB"/>
    <w:rsid w:val="003113A0"/>
    <w:rsid w:val="003145E5"/>
    <w:rsid w:val="003820B9"/>
    <w:rsid w:val="0039274D"/>
    <w:rsid w:val="003B10E0"/>
    <w:rsid w:val="00412CF5"/>
    <w:rsid w:val="004146E9"/>
    <w:rsid w:val="00417613"/>
    <w:rsid w:val="00435AC2"/>
    <w:rsid w:val="00443550"/>
    <w:rsid w:val="00443856"/>
    <w:rsid w:val="00472B19"/>
    <w:rsid w:val="00473025"/>
    <w:rsid w:val="00476568"/>
    <w:rsid w:val="00480BEC"/>
    <w:rsid w:val="00492E4E"/>
    <w:rsid w:val="004932EF"/>
    <w:rsid w:val="004950E5"/>
    <w:rsid w:val="004C5E81"/>
    <w:rsid w:val="004F5D2B"/>
    <w:rsid w:val="0050394D"/>
    <w:rsid w:val="00532BA6"/>
    <w:rsid w:val="0053308E"/>
    <w:rsid w:val="00543AD1"/>
    <w:rsid w:val="00550D43"/>
    <w:rsid w:val="00561F62"/>
    <w:rsid w:val="00570D2D"/>
    <w:rsid w:val="0058300B"/>
    <w:rsid w:val="005A0D0D"/>
    <w:rsid w:val="005A7E75"/>
    <w:rsid w:val="005D04B1"/>
    <w:rsid w:val="005D5789"/>
    <w:rsid w:val="005F75FD"/>
    <w:rsid w:val="0068569A"/>
    <w:rsid w:val="00693B00"/>
    <w:rsid w:val="006A0D09"/>
    <w:rsid w:val="006A6EF5"/>
    <w:rsid w:val="006B7567"/>
    <w:rsid w:val="006E1830"/>
    <w:rsid w:val="006F45B2"/>
    <w:rsid w:val="007308C5"/>
    <w:rsid w:val="007514C3"/>
    <w:rsid w:val="0076335E"/>
    <w:rsid w:val="00774191"/>
    <w:rsid w:val="007751B7"/>
    <w:rsid w:val="007826F7"/>
    <w:rsid w:val="00783AB2"/>
    <w:rsid w:val="00785E2A"/>
    <w:rsid w:val="00795698"/>
    <w:rsid w:val="007973DB"/>
    <w:rsid w:val="007B61CB"/>
    <w:rsid w:val="007D473C"/>
    <w:rsid w:val="007E7931"/>
    <w:rsid w:val="007E7F4D"/>
    <w:rsid w:val="008355D9"/>
    <w:rsid w:val="0084309D"/>
    <w:rsid w:val="00846A79"/>
    <w:rsid w:val="00851FF7"/>
    <w:rsid w:val="00874F92"/>
    <w:rsid w:val="00891256"/>
    <w:rsid w:val="00896DBE"/>
    <w:rsid w:val="008B035D"/>
    <w:rsid w:val="008D445F"/>
    <w:rsid w:val="008D6547"/>
    <w:rsid w:val="008F206B"/>
    <w:rsid w:val="0092149F"/>
    <w:rsid w:val="009245BF"/>
    <w:rsid w:val="00931C9D"/>
    <w:rsid w:val="009A1820"/>
    <w:rsid w:val="009A3F12"/>
    <w:rsid w:val="009A72FC"/>
    <w:rsid w:val="009A7A42"/>
    <w:rsid w:val="009F34C1"/>
    <w:rsid w:val="00A02DA0"/>
    <w:rsid w:val="00A32164"/>
    <w:rsid w:val="00A515C3"/>
    <w:rsid w:val="00A65320"/>
    <w:rsid w:val="00AC0882"/>
    <w:rsid w:val="00AD1AC0"/>
    <w:rsid w:val="00AF72DB"/>
    <w:rsid w:val="00B12F0F"/>
    <w:rsid w:val="00B52DBD"/>
    <w:rsid w:val="00B67051"/>
    <w:rsid w:val="00B805CD"/>
    <w:rsid w:val="00BA1A22"/>
    <w:rsid w:val="00BA696D"/>
    <w:rsid w:val="00BA7919"/>
    <w:rsid w:val="00BB1A41"/>
    <w:rsid w:val="00BC2885"/>
    <w:rsid w:val="00BC3E92"/>
    <w:rsid w:val="00BD5AA3"/>
    <w:rsid w:val="00C02388"/>
    <w:rsid w:val="00C033A0"/>
    <w:rsid w:val="00C13ED7"/>
    <w:rsid w:val="00C3535D"/>
    <w:rsid w:val="00C435C1"/>
    <w:rsid w:val="00C67E6B"/>
    <w:rsid w:val="00C870DD"/>
    <w:rsid w:val="00C9009C"/>
    <w:rsid w:val="00CB0518"/>
    <w:rsid w:val="00CB0F49"/>
    <w:rsid w:val="00CC49AA"/>
    <w:rsid w:val="00CF3BD3"/>
    <w:rsid w:val="00D335D4"/>
    <w:rsid w:val="00D36813"/>
    <w:rsid w:val="00D612CB"/>
    <w:rsid w:val="00D671F5"/>
    <w:rsid w:val="00D9754E"/>
    <w:rsid w:val="00DA26C7"/>
    <w:rsid w:val="00DA4F35"/>
    <w:rsid w:val="00DB4523"/>
    <w:rsid w:val="00DD4152"/>
    <w:rsid w:val="00DD6A3D"/>
    <w:rsid w:val="00DF38A5"/>
    <w:rsid w:val="00E05141"/>
    <w:rsid w:val="00E112CD"/>
    <w:rsid w:val="00E135BA"/>
    <w:rsid w:val="00E5045B"/>
    <w:rsid w:val="00E855E8"/>
    <w:rsid w:val="00E85E14"/>
    <w:rsid w:val="00E8773A"/>
    <w:rsid w:val="00E94158"/>
    <w:rsid w:val="00EB71C2"/>
    <w:rsid w:val="00EB7882"/>
    <w:rsid w:val="00F20FE3"/>
    <w:rsid w:val="00F31E4D"/>
    <w:rsid w:val="00F6158B"/>
    <w:rsid w:val="00F76053"/>
    <w:rsid w:val="00FA7E7A"/>
    <w:rsid w:val="00FC49BD"/>
    <w:rsid w:val="00FC5FCE"/>
    <w:rsid w:val="00FD479D"/>
    <w:rsid w:val="00FF5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0"/>
  <w15:docId w15:val="{A3910926-84E2-460B-8757-DC8E2DE3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0"/>
    <w:uiPriority w:val="1"/>
    <w:qFormat/>
    <w:pPr>
      <w:outlineLvl w:val="0"/>
    </w:pPr>
    <w:rPr>
      <w:rFonts w:ascii="ＭＳ ゴシック" w:eastAsia="ＭＳ ゴシック" w:cs="ＭＳ ゴシック"/>
      <w:sz w:val="32"/>
      <w:szCs w:val="32"/>
    </w:rPr>
  </w:style>
  <w:style w:type="paragraph" w:styleId="2">
    <w:name w:val="heading 2"/>
    <w:basedOn w:val="a"/>
    <w:next w:val="a"/>
    <w:link w:val="20"/>
    <w:uiPriority w:val="1"/>
    <w:qFormat/>
    <w:pPr>
      <w:outlineLvl w:val="1"/>
    </w:pPr>
    <w:rPr>
      <w:rFonts w:ascii="ＭＳ 明朝" w:cs="ＭＳ 明朝"/>
      <w:sz w:val="28"/>
      <w:szCs w:val="28"/>
    </w:rPr>
  </w:style>
  <w:style w:type="paragraph" w:styleId="3">
    <w:name w:val="heading 3"/>
    <w:basedOn w:val="a"/>
    <w:next w:val="a"/>
    <w:link w:val="30"/>
    <w:uiPriority w:val="1"/>
    <w:qFormat/>
    <w:pPr>
      <w:ind w:left="112"/>
      <w:outlineLvl w:val="2"/>
    </w:pPr>
    <w:rPr>
      <w:rFonts w:asci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kern w:val="0"/>
      <w:sz w:val="24"/>
    </w:rPr>
  </w:style>
  <w:style w:type="character" w:customStyle="1" w:styleId="20">
    <w:name w:val="見出し 2 (文字)"/>
    <w:basedOn w:val="a0"/>
    <w:link w:val="2"/>
    <w:uiPriority w:val="9"/>
    <w:semiHidden/>
    <w:locked/>
    <w:rPr>
      <w:rFonts w:ascii="Arial" w:eastAsia="ＭＳ ゴシック" w:hAnsi="Arial" w:cs="Times New Roman"/>
      <w:kern w:val="0"/>
      <w:sz w:val="24"/>
    </w:rPr>
  </w:style>
  <w:style w:type="character" w:customStyle="1" w:styleId="30">
    <w:name w:val="見出し 3 (文字)"/>
    <w:basedOn w:val="a0"/>
    <w:link w:val="3"/>
    <w:uiPriority w:val="9"/>
    <w:semiHidden/>
    <w:locked/>
    <w:rPr>
      <w:rFonts w:ascii="Arial" w:eastAsia="ＭＳ ゴシック" w:hAnsi="Arial" w:cs="Times New Roman"/>
      <w:kern w:val="0"/>
      <w:sz w:val="24"/>
    </w:rPr>
  </w:style>
  <w:style w:type="paragraph" w:styleId="a3">
    <w:name w:val="Body Text"/>
    <w:basedOn w:val="a"/>
    <w:link w:val="a4"/>
    <w:uiPriority w:val="1"/>
    <w:qFormat/>
    <w:pPr>
      <w:spacing w:before="36"/>
      <w:ind w:left="112"/>
    </w:pPr>
    <w:rPr>
      <w:rFonts w:ascii="ＭＳ 明朝" w:cs="ＭＳ 明朝"/>
      <w:sz w:val="21"/>
      <w:szCs w:val="21"/>
    </w:rPr>
  </w:style>
  <w:style w:type="character" w:customStyle="1" w:styleId="a4">
    <w:name w:val="本文 (文字)"/>
    <w:basedOn w:val="a0"/>
    <w:link w:val="a3"/>
    <w:uiPriority w:val="99"/>
    <w:semiHidden/>
    <w:locked/>
    <w:rPr>
      <w:rFonts w:ascii="Times New Roman" w:hAnsi="Times New Roman" w:cs="Times New Roman"/>
      <w:kern w:val="0"/>
      <w:sz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17613"/>
    <w:pPr>
      <w:tabs>
        <w:tab w:val="center" w:pos="4252"/>
        <w:tab w:val="right" w:pos="8504"/>
      </w:tabs>
      <w:snapToGrid w:val="0"/>
    </w:pPr>
  </w:style>
  <w:style w:type="character" w:customStyle="1" w:styleId="a7">
    <w:name w:val="ヘッダー (文字)"/>
    <w:basedOn w:val="a0"/>
    <w:link w:val="a6"/>
    <w:uiPriority w:val="99"/>
    <w:locked/>
    <w:rsid w:val="00417613"/>
    <w:rPr>
      <w:rFonts w:ascii="Times New Roman" w:hAnsi="Times New Roman" w:cs="Times New Roman"/>
      <w:kern w:val="0"/>
      <w:sz w:val="24"/>
    </w:rPr>
  </w:style>
  <w:style w:type="paragraph" w:styleId="a8">
    <w:name w:val="footer"/>
    <w:basedOn w:val="a"/>
    <w:link w:val="a9"/>
    <w:uiPriority w:val="99"/>
    <w:unhideWhenUsed/>
    <w:rsid w:val="00417613"/>
    <w:pPr>
      <w:tabs>
        <w:tab w:val="center" w:pos="4252"/>
        <w:tab w:val="right" w:pos="8504"/>
      </w:tabs>
      <w:snapToGrid w:val="0"/>
    </w:pPr>
  </w:style>
  <w:style w:type="character" w:customStyle="1" w:styleId="a9">
    <w:name w:val="フッター (文字)"/>
    <w:basedOn w:val="a0"/>
    <w:link w:val="a8"/>
    <w:uiPriority w:val="99"/>
    <w:locked/>
    <w:rsid w:val="00417613"/>
    <w:rPr>
      <w:rFonts w:ascii="Times New Roman" w:hAnsi="Times New Roman" w:cs="Times New Roman"/>
      <w:kern w:val="0"/>
      <w:sz w:val="24"/>
    </w:rPr>
  </w:style>
  <w:style w:type="character" w:styleId="aa">
    <w:name w:val="Hyperlink"/>
    <w:basedOn w:val="a0"/>
    <w:uiPriority w:val="99"/>
    <w:unhideWhenUsed/>
    <w:rsid w:val="00CC49AA"/>
    <w:rPr>
      <w:rFonts w:cs="Times New Roman"/>
      <w:color w:val="0000FF"/>
      <w:u w:val="single"/>
    </w:rPr>
  </w:style>
  <w:style w:type="paragraph" w:styleId="ab">
    <w:name w:val="Balloon Text"/>
    <w:basedOn w:val="a"/>
    <w:link w:val="ac"/>
    <w:uiPriority w:val="99"/>
    <w:semiHidden/>
    <w:unhideWhenUsed/>
    <w:rsid w:val="00D671F5"/>
    <w:rPr>
      <w:rFonts w:ascii="Arial" w:eastAsia="ＭＳ ゴシック" w:hAnsi="Arial"/>
      <w:sz w:val="18"/>
      <w:szCs w:val="18"/>
    </w:rPr>
  </w:style>
  <w:style w:type="character" w:customStyle="1" w:styleId="ac">
    <w:name w:val="吹き出し (文字)"/>
    <w:basedOn w:val="a0"/>
    <w:link w:val="ab"/>
    <w:uiPriority w:val="99"/>
    <w:semiHidden/>
    <w:locked/>
    <w:rsid w:val="00D671F5"/>
    <w:rPr>
      <w:rFonts w:ascii="Arial" w:eastAsia="ＭＳ ゴシック" w:hAnsi="Arial" w:cs="Times New Roman"/>
      <w:kern w:val="0"/>
      <w:sz w:val="18"/>
    </w:rPr>
  </w:style>
  <w:style w:type="character" w:styleId="ad">
    <w:name w:val="FollowedHyperlink"/>
    <w:basedOn w:val="a0"/>
    <w:uiPriority w:val="99"/>
    <w:rsid w:val="001B3CB5"/>
    <w:rPr>
      <w:color w:val="800080" w:themeColor="followedHyperlink"/>
      <w:u w:val="single"/>
    </w:rPr>
  </w:style>
  <w:style w:type="table" w:styleId="ae">
    <w:name w:val="Table Grid"/>
    <w:basedOn w:val="a1"/>
    <w:uiPriority w:val="59"/>
    <w:rsid w:val="009A7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B12F0F"/>
    <w:pPr>
      <w:ind w:leftChars="400" w:left="851"/>
    </w:pPr>
    <w:rPr>
      <w:sz w:val="16"/>
      <w:szCs w:val="16"/>
    </w:rPr>
  </w:style>
  <w:style w:type="character" w:customStyle="1" w:styleId="32">
    <w:name w:val="本文インデント 3 (文字)"/>
    <w:basedOn w:val="a0"/>
    <w:link w:val="31"/>
    <w:uiPriority w:val="99"/>
    <w:semiHidden/>
    <w:rsid w:val="00B12F0F"/>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E28A0-E427-4389-BA98-F2B5BD5C4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1024</Words>
  <Characters>212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横浜市契約部</dc:creator>
  <cp:keywords/>
  <dc:description/>
  <cp:lastModifiedBy>龍見 健志</cp:lastModifiedBy>
  <cp:revision>13</cp:revision>
  <cp:lastPrinted>2018-02-07T05:01:00Z</cp:lastPrinted>
  <dcterms:created xsi:type="dcterms:W3CDTF">2019-12-13T07:16:00Z</dcterms:created>
  <dcterms:modified xsi:type="dcterms:W3CDTF">2020-01-07T08:53:00Z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用 Acrobat PDFMaker 10.1</vt:lpwstr>
  </property>
</Properties>
</file>