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FB3" w:rsidRPr="00EE2BA5" w:rsidRDefault="00AE7FB3" w:rsidP="00AE7FB3">
      <w:pPr>
        <w:rPr>
          <w:rFonts w:hAnsi="ＭＳ 明朝"/>
          <w:sz w:val="22"/>
          <w:szCs w:val="22"/>
        </w:rPr>
      </w:pPr>
      <w:bookmarkStart w:id="0" w:name="_GoBack"/>
      <w:bookmarkEnd w:id="0"/>
      <w:r>
        <w:rPr>
          <w:rFonts w:hAnsi="ＭＳ 明朝" w:hint="eastAsia"/>
          <w:sz w:val="22"/>
          <w:szCs w:val="22"/>
        </w:rPr>
        <w:t>（要領</w:t>
      </w:r>
      <w:r>
        <w:rPr>
          <w:rFonts w:hAnsi="ＭＳ 明朝" w:hint="eastAsia"/>
          <w:sz w:val="22"/>
          <w:szCs w:val="22"/>
        </w:rPr>
        <w:t>-</w:t>
      </w:r>
      <w:r>
        <w:rPr>
          <w:rFonts w:hAnsi="ＭＳ 明朝" w:hint="eastAsia"/>
          <w:sz w:val="22"/>
          <w:szCs w:val="22"/>
        </w:rPr>
        <w:t>６</w:t>
      </w:r>
      <w:r w:rsidRPr="00EE2BA5">
        <w:rPr>
          <w:rFonts w:hAnsi="ＭＳ 明朝" w:hint="eastAsia"/>
          <w:sz w:val="22"/>
          <w:szCs w:val="22"/>
        </w:rPr>
        <w:t>）</w:t>
      </w:r>
    </w:p>
    <w:p w:rsidR="00AE7FB3" w:rsidRPr="00AA3F9A" w:rsidRDefault="00AE7FB3" w:rsidP="00AE7FB3">
      <w:pPr>
        <w:jc w:val="center"/>
        <w:rPr>
          <w:rFonts w:hAnsi="ＭＳ 明朝"/>
          <w:sz w:val="28"/>
          <w:szCs w:val="28"/>
        </w:rPr>
      </w:pPr>
      <w:r w:rsidRPr="00AA3F9A">
        <w:rPr>
          <w:rFonts w:hAnsi="ＭＳ 明朝" w:hint="eastAsia"/>
          <w:sz w:val="28"/>
          <w:szCs w:val="28"/>
        </w:rPr>
        <w:t>ワークライフバランスに関する取組</w:t>
      </w:r>
    </w:p>
    <w:tbl>
      <w:tblPr>
        <w:tblpPr w:leftFromText="142" w:rightFromText="142" w:vertAnchor="text" w:horzAnchor="margin" w:tblpXSpec="center"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0"/>
      </w:tblGrid>
      <w:tr w:rsidR="00AE7FB3" w:rsidRPr="00EE2BA5" w:rsidTr="00AE7FB3">
        <w:trPr>
          <w:trHeight w:val="416"/>
        </w:trPr>
        <w:tc>
          <w:tcPr>
            <w:tcW w:w="8780" w:type="dxa"/>
            <w:tcBorders>
              <w:left w:val="single" w:sz="4" w:space="0" w:color="auto"/>
              <w:bottom w:val="single" w:sz="4" w:space="0" w:color="D9D9D9"/>
            </w:tcBorders>
            <w:shd w:val="clear" w:color="auto" w:fill="D9D9D9"/>
            <w:vAlign w:val="center"/>
          </w:tcPr>
          <w:p w:rsidR="00AE7FB3" w:rsidRPr="00EE2BA5" w:rsidRDefault="00AE7FB3" w:rsidP="000B1422">
            <w:pPr>
              <w:rPr>
                <w:rFonts w:hAnsi="ＭＳ 明朝"/>
                <w:sz w:val="20"/>
                <w:szCs w:val="20"/>
              </w:rPr>
            </w:pPr>
            <w:r w:rsidRPr="00EE2BA5">
              <w:rPr>
                <w:rFonts w:hAnsi="ＭＳ 明朝" w:hint="eastAsia"/>
                <w:sz w:val="20"/>
                <w:szCs w:val="20"/>
              </w:rPr>
              <w:t>次世代育成支援対策推進法に基づく一般事業主行動計画の策定</w:t>
            </w:r>
          </w:p>
        </w:tc>
      </w:tr>
      <w:tr w:rsidR="00AE7FB3" w:rsidRPr="00EE2BA5" w:rsidTr="00AE7FB3">
        <w:trPr>
          <w:trHeight w:val="260"/>
        </w:trPr>
        <w:tc>
          <w:tcPr>
            <w:tcW w:w="8780" w:type="dxa"/>
            <w:tcBorders>
              <w:top w:val="single" w:sz="4" w:space="0" w:color="D9D9D9"/>
              <w:left w:val="single" w:sz="4" w:space="0" w:color="auto"/>
            </w:tcBorders>
            <w:shd w:val="clear" w:color="auto" w:fill="D9D9D9"/>
            <w:vAlign w:val="center"/>
          </w:tcPr>
          <w:p w:rsidR="00AE7FB3" w:rsidRPr="00EE2BA5" w:rsidRDefault="00AE7FB3" w:rsidP="000B1422">
            <w:pPr>
              <w:ind w:left="420" w:hanging="210"/>
              <w:jc w:val="right"/>
              <w:rPr>
                <w:rFonts w:hAnsi="ＭＳ 明朝"/>
                <w:sz w:val="20"/>
                <w:szCs w:val="20"/>
              </w:rPr>
            </w:pPr>
            <w:r w:rsidRPr="00EE2BA5">
              <w:rPr>
                <w:rFonts w:hAnsi="ＭＳ 明朝" w:hint="eastAsia"/>
                <w:sz w:val="20"/>
                <w:szCs w:val="20"/>
              </w:rPr>
              <w:t>（従業員</w:t>
            </w:r>
            <w:r w:rsidRPr="00EE2BA5">
              <w:rPr>
                <w:rFonts w:hAnsi="ＭＳ 明朝" w:hint="eastAsia"/>
                <w:sz w:val="20"/>
                <w:szCs w:val="20"/>
              </w:rPr>
              <w:t>101</w:t>
            </w:r>
            <w:r w:rsidRPr="00EE2BA5">
              <w:rPr>
                <w:rFonts w:hAnsi="ＭＳ 明朝" w:hint="eastAsia"/>
                <w:sz w:val="20"/>
                <w:szCs w:val="20"/>
              </w:rPr>
              <w:t>人未満の場合のみ加点対象）</w:t>
            </w:r>
          </w:p>
        </w:tc>
      </w:tr>
      <w:tr w:rsidR="00AE7FB3" w:rsidRPr="00EE2BA5" w:rsidTr="00AE7FB3">
        <w:trPr>
          <w:trHeight w:val="652"/>
        </w:trPr>
        <w:tc>
          <w:tcPr>
            <w:tcW w:w="8780" w:type="dxa"/>
            <w:tcBorders>
              <w:top w:val="single" w:sz="4" w:space="0" w:color="auto"/>
              <w:left w:val="single" w:sz="4" w:space="0" w:color="auto"/>
              <w:bottom w:val="dashed" w:sz="4" w:space="0" w:color="auto"/>
            </w:tcBorders>
            <w:shd w:val="clear" w:color="auto" w:fill="auto"/>
            <w:vAlign w:val="center"/>
          </w:tcPr>
          <w:p w:rsidR="00AE7FB3" w:rsidRPr="00EE2BA5" w:rsidRDefault="00AE7FB3" w:rsidP="000B1422">
            <w:pPr>
              <w:ind w:firstLineChars="50" w:firstLine="100"/>
              <w:jc w:val="left"/>
              <w:rPr>
                <w:rFonts w:hAnsi="ＭＳ 明朝"/>
                <w:sz w:val="20"/>
                <w:szCs w:val="20"/>
              </w:rPr>
            </w:pPr>
            <w:r w:rsidRPr="00EE2BA5">
              <w:rPr>
                <w:rFonts w:hAnsi="ＭＳ 明朝" w:hint="eastAsia"/>
                <w:sz w:val="20"/>
                <w:szCs w:val="20"/>
              </w:rPr>
              <w:t>□策定し、労働局に届け出ている</w:t>
            </w:r>
          </w:p>
          <w:p w:rsidR="00AE7FB3" w:rsidRPr="00EE2BA5" w:rsidRDefault="00AE7FB3" w:rsidP="000B1422">
            <w:pPr>
              <w:ind w:firstLineChars="50" w:firstLine="100"/>
              <w:jc w:val="left"/>
              <w:rPr>
                <w:rFonts w:hAnsi="ＭＳ 明朝"/>
                <w:sz w:val="20"/>
                <w:szCs w:val="20"/>
              </w:rPr>
            </w:pPr>
            <w:r w:rsidRPr="00EE2BA5">
              <w:rPr>
                <w:rFonts w:hAnsi="ＭＳ 明朝" w:hint="eastAsia"/>
                <w:sz w:val="20"/>
                <w:szCs w:val="20"/>
              </w:rPr>
              <w:t>□策定していない、又は策定しているが従業員</w:t>
            </w:r>
            <w:r w:rsidRPr="00EE2BA5">
              <w:rPr>
                <w:rFonts w:hAnsi="ＭＳ 明朝" w:hint="eastAsia"/>
                <w:sz w:val="20"/>
                <w:szCs w:val="20"/>
              </w:rPr>
              <w:t>101</w:t>
            </w:r>
            <w:r w:rsidRPr="00EE2BA5">
              <w:rPr>
                <w:rFonts w:hAnsi="ＭＳ 明朝" w:hint="eastAsia"/>
                <w:sz w:val="20"/>
                <w:szCs w:val="20"/>
              </w:rPr>
              <w:t>人以上</w:t>
            </w:r>
          </w:p>
        </w:tc>
      </w:tr>
      <w:tr w:rsidR="00AE7FB3" w:rsidRPr="00EE2BA5" w:rsidTr="00AE7FB3">
        <w:trPr>
          <w:trHeight w:val="652"/>
        </w:trPr>
        <w:tc>
          <w:tcPr>
            <w:tcW w:w="8780" w:type="dxa"/>
            <w:tcBorders>
              <w:top w:val="dashed" w:sz="4" w:space="0" w:color="auto"/>
              <w:left w:val="single" w:sz="4" w:space="0" w:color="auto"/>
              <w:bottom w:val="single" w:sz="4" w:space="0" w:color="auto"/>
            </w:tcBorders>
            <w:shd w:val="clear" w:color="auto" w:fill="auto"/>
            <w:vAlign w:val="center"/>
          </w:tcPr>
          <w:p w:rsidR="00AE7FB3" w:rsidRPr="00EE2BA5" w:rsidRDefault="00AE7FB3" w:rsidP="000B1422">
            <w:pPr>
              <w:ind w:leftChars="100" w:left="410" w:hangingChars="100" w:hanging="200"/>
              <w:jc w:val="left"/>
              <w:rPr>
                <w:rFonts w:hAnsi="ＭＳ 明朝"/>
                <w:sz w:val="20"/>
                <w:szCs w:val="20"/>
              </w:rPr>
            </w:pPr>
            <w:r w:rsidRPr="00EE2BA5">
              <w:rPr>
                <w:rFonts w:hAnsi="ＭＳ 明朝" w:hint="eastAsia"/>
                <w:sz w:val="20"/>
                <w:szCs w:val="20"/>
              </w:rPr>
              <w:t>※「策定し、労働局に届け出ている」を選択した場合、</w:t>
            </w:r>
            <w:r w:rsidRPr="00EE2BA5">
              <w:rPr>
                <w:rFonts w:hAnsi="ＭＳ 明朝" w:hint="eastAsia"/>
                <w:sz w:val="20"/>
                <w:szCs w:val="20"/>
                <w:u w:val="single"/>
              </w:rPr>
              <w:t>労働局の受付印のある「一般事業主行動計画の写し」</w:t>
            </w:r>
            <w:r w:rsidRPr="00EE2BA5">
              <w:rPr>
                <w:rFonts w:hAnsi="ＭＳ 明朝" w:hint="eastAsia"/>
                <w:sz w:val="20"/>
                <w:szCs w:val="20"/>
              </w:rPr>
              <w:t>を提出すること。（受付印がない場合でも、届出の事実が確認できる場合には加点評価する。）</w:t>
            </w:r>
          </w:p>
        </w:tc>
      </w:tr>
      <w:tr w:rsidR="00AE7FB3" w:rsidRPr="00EE2BA5" w:rsidTr="00AE7FB3">
        <w:trPr>
          <w:trHeight w:val="416"/>
        </w:trPr>
        <w:tc>
          <w:tcPr>
            <w:tcW w:w="8780" w:type="dxa"/>
            <w:tcBorders>
              <w:left w:val="single" w:sz="4" w:space="0" w:color="auto"/>
              <w:bottom w:val="single" w:sz="4" w:space="0" w:color="D9D9D9"/>
            </w:tcBorders>
            <w:shd w:val="clear" w:color="auto" w:fill="D9D9D9"/>
            <w:vAlign w:val="center"/>
          </w:tcPr>
          <w:p w:rsidR="00AE7FB3" w:rsidRPr="00EE2BA5" w:rsidRDefault="00AE7FB3" w:rsidP="000B1422">
            <w:pPr>
              <w:rPr>
                <w:rFonts w:hAnsi="ＭＳ 明朝"/>
                <w:sz w:val="20"/>
                <w:szCs w:val="20"/>
              </w:rPr>
            </w:pPr>
            <w:r w:rsidRPr="00EE2BA5">
              <w:rPr>
                <w:rFonts w:hAnsi="ＭＳ 明朝" w:hint="eastAsia"/>
                <w:sz w:val="20"/>
                <w:szCs w:val="20"/>
              </w:rPr>
              <w:t>女性の職業生活における活躍の推進に関する法律に基づく一般事業主行動計画の策定</w:t>
            </w:r>
            <w:r>
              <w:rPr>
                <w:rFonts w:hAnsi="ＭＳ 明朝" w:hint="eastAsia"/>
                <w:sz w:val="20"/>
                <w:szCs w:val="20"/>
              </w:rPr>
              <w:t xml:space="preserve">　　　　　　　　　　　　　　</w:t>
            </w:r>
            <w:r w:rsidRPr="00EE2BA5">
              <w:rPr>
                <w:rFonts w:hAnsi="ＭＳ 明朝" w:hint="eastAsia"/>
                <w:sz w:val="20"/>
                <w:szCs w:val="20"/>
              </w:rPr>
              <w:t>（従業員</w:t>
            </w:r>
            <w:r w:rsidRPr="00EE2BA5">
              <w:rPr>
                <w:rFonts w:hAnsi="ＭＳ 明朝" w:hint="eastAsia"/>
                <w:sz w:val="20"/>
                <w:szCs w:val="20"/>
              </w:rPr>
              <w:t>301</w:t>
            </w:r>
            <w:r w:rsidRPr="00EE2BA5">
              <w:rPr>
                <w:rFonts w:hAnsi="ＭＳ 明朝" w:hint="eastAsia"/>
                <w:sz w:val="20"/>
                <w:szCs w:val="20"/>
              </w:rPr>
              <w:t>人未満の場合のみ加点対象）</w:t>
            </w:r>
          </w:p>
        </w:tc>
      </w:tr>
      <w:tr w:rsidR="00AE7FB3" w:rsidRPr="00EE2BA5" w:rsidTr="00AE7FB3">
        <w:trPr>
          <w:trHeight w:val="652"/>
        </w:trPr>
        <w:tc>
          <w:tcPr>
            <w:tcW w:w="8780" w:type="dxa"/>
            <w:tcBorders>
              <w:top w:val="single" w:sz="4" w:space="0" w:color="auto"/>
              <w:left w:val="single" w:sz="4" w:space="0" w:color="auto"/>
              <w:bottom w:val="dashed" w:sz="4" w:space="0" w:color="auto"/>
            </w:tcBorders>
            <w:shd w:val="clear" w:color="auto" w:fill="auto"/>
            <w:vAlign w:val="center"/>
          </w:tcPr>
          <w:p w:rsidR="00AE7FB3" w:rsidRPr="00EE2BA5" w:rsidRDefault="00AE7FB3" w:rsidP="000B1422">
            <w:pPr>
              <w:ind w:firstLineChars="50" w:firstLine="100"/>
              <w:jc w:val="left"/>
              <w:rPr>
                <w:rFonts w:hAnsi="ＭＳ 明朝"/>
                <w:sz w:val="20"/>
                <w:szCs w:val="20"/>
              </w:rPr>
            </w:pPr>
            <w:r w:rsidRPr="00EE2BA5">
              <w:rPr>
                <w:rFonts w:hAnsi="ＭＳ 明朝" w:hint="eastAsia"/>
                <w:sz w:val="20"/>
                <w:szCs w:val="20"/>
              </w:rPr>
              <w:t>□策定し、労働局に届け出ている</w:t>
            </w:r>
          </w:p>
          <w:p w:rsidR="00AE7FB3" w:rsidRPr="00EE2BA5" w:rsidRDefault="00AE7FB3" w:rsidP="000B1422">
            <w:pPr>
              <w:ind w:firstLineChars="50" w:firstLine="100"/>
              <w:jc w:val="left"/>
              <w:rPr>
                <w:rFonts w:hAnsi="ＭＳ 明朝"/>
                <w:sz w:val="20"/>
                <w:szCs w:val="20"/>
              </w:rPr>
            </w:pPr>
            <w:r w:rsidRPr="00EE2BA5">
              <w:rPr>
                <w:rFonts w:hAnsi="ＭＳ 明朝" w:hint="eastAsia"/>
                <w:sz w:val="20"/>
                <w:szCs w:val="20"/>
              </w:rPr>
              <w:t>□策定していない、又は策定しているが従業員</w:t>
            </w:r>
            <w:r w:rsidRPr="00EE2BA5">
              <w:rPr>
                <w:rFonts w:hAnsi="ＭＳ 明朝" w:hint="eastAsia"/>
                <w:sz w:val="20"/>
                <w:szCs w:val="20"/>
              </w:rPr>
              <w:t>301</w:t>
            </w:r>
            <w:r w:rsidRPr="00EE2BA5">
              <w:rPr>
                <w:rFonts w:hAnsi="ＭＳ 明朝" w:hint="eastAsia"/>
                <w:sz w:val="20"/>
                <w:szCs w:val="20"/>
              </w:rPr>
              <w:t>人以上</w:t>
            </w:r>
          </w:p>
        </w:tc>
      </w:tr>
      <w:tr w:rsidR="00AE7FB3" w:rsidRPr="00EE2BA5" w:rsidTr="00AE7FB3">
        <w:trPr>
          <w:trHeight w:val="652"/>
        </w:trPr>
        <w:tc>
          <w:tcPr>
            <w:tcW w:w="8780" w:type="dxa"/>
            <w:tcBorders>
              <w:top w:val="dashed" w:sz="4" w:space="0" w:color="auto"/>
              <w:left w:val="single" w:sz="4" w:space="0" w:color="auto"/>
              <w:bottom w:val="single" w:sz="4" w:space="0" w:color="auto"/>
            </w:tcBorders>
            <w:shd w:val="clear" w:color="auto" w:fill="auto"/>
            <w:vAlign w:val="center"/>
          </w:tcPr>
          <w:p w:rsidR="00AE7FB3" w:rsidRPr="00EE2BA5" w:rsidRDefault="00AE7FB3" w:rsidP="000B1422">
            <w:pPr>
              <w:ind w:leftChars="100" w:left="410" w:hangingChars="100" w:hanging="200"/>
              <w:jc w:val="left"/>
              <w:rPr>
                <w:rFonts w:hAnsi="ＭＳ 明朝"/>
                <w:sz w:val="20"/>
                <w:szCs w:val="20"/>
              </w:rPr>
            </w:pPr>
            <w:r w:rsidRPr="00EE2BA5">
              <w:rPr>
                <w:rFonts w:hAnsi="ＭＳ 明朝" w:hint="eastAsia"/>
                <w:sz w:val="20"/>
                <w:szCs w:val="20"/>
              </w:rPr>
              <w:t>※「策定し、労働局に届け出ている」を選択した場合、</w:t>
            </w:r>
            <w:r w:rsidRPr="00EE2BA5">
              <w:rPr>
                <w:rFonts w:hAnsi="ＭＳ 明朝" w:hint="eastAsia"/>
                <w:sz w:val="20"/>
                <w:szCs w:val="20"/>
                <w:u w:val="single"/>
              </w:rPr>
              <w:t>労働局の受付印のある「一般事業主行動計画の写し」</w:t>
            </w:r>
            <w:r w:rsidRPr="00EE2BA5">
              <w:rPr>
                <w:rFonts w:hAnsi="ＭＳ 明朝" w:hint="eastAsia"/>
                <w:sz w:val="20"/>
                <w:szCs w:val="20"/>
              </w:rPr>
              <w:t>を提出すること。（受付印がない場合でも、届出の事実が確認できる場合には加点評価する。）</w:t>
            </w:r>
          </w:p>
        </w:tc>
      </w:tr>
      <w:tr w:rsidR="00AE7FB3" w:rsidRPr="00EE2BA5" w:rsidTr="00AE7FB3">
        <w:trPr>
          <w:trHeight w:val="416"/>
        </w:trPr>
        <w:tc>
          <w:tcPr>
            <w:tcW w:w="8780" w:type="dxa"/>
            <w:tcBorders>
              <w:left w:val="single" w:sz="4" w:space="0" w:color="auto"/>
              <w:bottom w:val="single" w:sz="4" w:space="0" w:color="D9D9D9"/>
            </w:tcBorders>
            <w:shd w:val="clear" w:color="auto" w:fill="D9D9D9"/>
            <w:vAlign w:val="center"/>
          </w:tcPr>
          <w:p w:rsidR="00AE7FB3" w:rsidRPr="00EE2BA5" w:rsidRDefault="00AE7FB3" w:rsidP="000B1422">
            <w:pPr>
              <w:rPr>
                <w:rFonts w:hAnsi="ＭＳ 明朝"/>
                <w:sz w:val="20"/>
                <w:szCs w:val="20"/>
              </w:rPr>
            </w:pPr>
            <w:r w:rsidRPr="00EE2BA5">
              <w:rPr>
                <w:rFonts w:hAnsi="ＭＳ 明朝" w:hint="eastAsia"/>
                <w:sz w:val="20"/>
                <w:szCs w:val="20"/>
              </w:rPr>
              <w:t>次世代育成支援対策推進法に基づく認定（くるみんマーク、プラチナくるみんマーク）の取得</w:t>
            </w:r>
          </w:p>
        </w:tc>
      </w:tr>
      <w:tr w:rsidR="00AE7FB3" w:rsidRPr="00EE2BA5" w:rsidTr="00AE7FB3">
        <w:trPr>
          <w:trHeight w:val="652"/>
        </w:trPr>
        <w:tc>
          <w:tcPr>
            <w:tcW w:w="8780" w:type="dxa"/>
            <w:tcBorders>
              <w:top w:val="single" w:sz="4" w:space="0" w:color="auto"/>
              <w:left w:val="single" w:sz="4" w:space="0" w:color="auto"/>
              <w:bottom w:val="dashed" w:sz="4" w:space="0" w:color="auto"/>
            </w:tcBorders>
            <w:shd w:val="clear" w:color="auto" w:fill="auto"/>
            <w:vAlign w:val="center"/>
          </w:tcPr>
          <w:p w:rsidR="00AE7FB3" w:rsidRPr="00EE2BA5" w:rsidRDefault="00AE7FB3" w:rsidP="000B1422">
            <w:pPr>
              <w:ind w:firstLineChars="50" w:firstLine="100"/>
              <w:jc w:val="left"/>
              <w:rPr>
                <w:rFonts w:hAnsi="ＭＳ 明朝"/>
                <w:sz w:val="20"/>
                <w:szCs w:val="20"/>
              </w:rPr>
            </w:pPr>
            <w:r w:rsidRPr="00EE2BA5">
              <w:rPr>
                <w:rFonts w:hAnsi="ＭＳ 明朝" w:hint="eastAsia"/>
                <w:sz w:val="20"/>
                <w:szCs w:val="20"/>
              </w:rPr>
              <w:t>□取得している、又は認定されている</w:t>
            </w:r>
          </w:p>
          <w:p w:rsidR="00AE7FB3" w:rsidRPr="00EE2BA5" w:rsidRDefault="00AE7FB3" w:rsidP="000B1422">
            <w:pPr>
              <w:ind w:firstLineChars="50" w:firstLine="100"/>
              <w:jc w:val="left"/>
              <w:rPr>
                <w:rFonts w:hAnsi="ＭＳ 明朝"/>
                <w:sz w:val="20"/>
                <w:szCs w:val="20"/>
              </w:rPr>
            </w:pPr>
            <w:r w:rsidRPr="00EE2BA5">
              <w:rPr>
                <w:rFonts w:hAnsi="ＭＳ 明朝" w:hint="eastAsia"/>
                <w:sz w:val="20"/>
                <w:szCs w:val="20"/>
              </w:rPr>
              <w:t>□取得していない、又は認定されていない</w:t>
            </w:r>
          </w:p>
        </w:tc>
      </w:tr>
      <w:tr w:rsidR="00AE7FB3" w:rsidRPr="00EE2BA5" w:rsidTr="00AE7FB3">
        <w:trPr>
          <w:trHeight w:val="652"/>
        </w:trPr>
        <w:tc>
          <w:tcPr>
            <w:tcW w:w="8780" w:type="dxa"/>
            <w:tcBorders>
              <w:top w:val="dashed" w:sz="4" w:space="0" w:color="auto"/>
              <w:left w:val="single" w:sz="4" w:space="0" w:color="auto"/>
              <w:bottom w:val="single" w:sz="4" w:space="0" w:color="auto"/>
            </w:tcBorders>
            <w:shd w:val="clear" w:color="auto" w:fill="auto"/>
            <w:vAlign w:val="center"/>
          </w:tcPr>
          <w:p w:rsidR="00AE7FB3" w:rsidRPr="00EE2BA5" w:rsidRDefault="00AE7FB3" w:rsidP="000B1422">
            <w:pPr>
              <w:ind w:leftChars="100" w:left="410" w:hangingChars="100" w:hanging="200"/>
              <w:jc w:val="left"/>
              <w:rPr>
                <w:rFonts w:hAnsi="ＭＳ 明朝"/>
                <w:sz w:val="20"/>
                <w:szCs w:val="20"/>
              </w:rPr>
            </w:pPr>
            <w:r w:rsidRPr="00EE2BA5">
              <w:rPr>
                <w:rFonts w:hAnsi="ＭＳ 明朝" w:hint="eastAsia"/>
                <w:sz w:val="20"/>
                <w:szCs w:val="20"/>
              </w:rPr>
              <w:t>※「取得している、又は認定されている」を選択した場合、</w:t>
            </w:r>
            <w:r w:rsidRPr="00EE2BA5">
              <w:rPr>
                <w:rFonts w:hAnsi="ＭＳ 明朝" w:hint="eastAsia"/>
                <w:sz w:val="20"/>
                <w:szCs w:val="20"/>
                <w:u w:val="single"/>
              </w:rPr>
              <w:t>「基準適合一般事業主認定通知書の写し」</w:t>
            </w:r>
            <w:r w:rsidRPr="00EE2BA5">
              <w:rPr>
                <w:rFonts w:hAnsi="ＭＳ 明朝" w:hint="eastAsia"/>
                <w:sz w:val="20"/>
                <w:szCs w:val="20"/>
              </w:rPr>
              <w:t>又は</w:t>
            </w:r>
            <w:r w:rsidRPr="00EE2BA5">
              <w:rPr>
                <w:rFonts w:hAnsi="ＭＳ 明朝" w:hint="eastAsia"/>
                <w:sz w:val="20"/>
                <w:szCs w:val="20"/>
                <w:u w:val="single"/>
              </w:rPr>
              <w:t>「基準適合認定一般事業主認定通知書の写し」</w:t>
            </w:r>
            <w:r w:rsidRPr="00EE2BA5">
              <w:rPr>
                <w:rFonts w:hAnsi="ＭＳ 明朝" w:hint="eastAsia"/>
                <w:sz w:val="20"/>
                <w:szCs w:val="20"/>
              </w:rPr>
              <w:t>を提出すること。</w:t>
            </w:r>
          </w:p>
        </w:tc>
      </w:tr>
      <w:tr w:rsidR="00AE7FB3" w:rsidRPr="00EE2BA5" w:rsidTr="00AE7FB3">
        <w:trPr>
          <w:trHeight w:val="416"/>
        </w:trPr>
        <w:tc>
          <w:tcPr>
            <w:tcW w:w="8780" w:type="dxa"/>
            <w:tcBorders>
              <w:left w:val="single" w:sz="4" w:space="0" w:color="auto"/>
              <w:bottom w:val="single" w:sz="4" w:space="0" w:color="D9D9D9"/>
            </w:tcBorders>
            <w:shd w:val="clear" w:color="auto" w:fill="D9D9D9"/>
            <w:vAlign w:val="center"/>
          </w:tcPr>
          <w:p w:rsidR="00AE7FB3" w:rsidRPr="00EE2BA5" w:rsidRDefault="00AE7FB3" w:rsidP="000B1422">
            <w:pPr>
              <w:rPr>
                <w:rFonts w:hAnsi="ＭＳ 明朝"/>
                <w:sz w:val="20"/>
                <w:szCs w:val="20"/>
              </w:rPr>
            </w:pPr>
            <w:r w:rsidRPr="00EE2BA5">
              <w:rPr>
                <w:rFonts w:hAnsi="ＭＳ 明朝" w:hint="eastAsia"/>
                <w:sz w:val="20"/>
                <w:szCs w:val="20"/>
              </w:rPr>
              <w:t>女性の職業生活における活躍の推進に関する法律に基づく認定（えるぼし）の取得</w:t>
            </w:r>
          </w:p>
        </w:tc>
      </w:tr>
      <w:tr w:rsidR="00AE7FB3" w:rsidRPr="00EE2BA5" w:rsidTr="00AE7FB3">
        <w:trPr>
          <w:trHeight w:val="652"/>
        </w:trPr>
        <w:tc>
          <w:tcPr>
            <w:tcW w:w="8780" w:type="dxa"/>
            <w:tcBorders>
              <w:top w:val="single" w:sz="4" w:space="0" w:color="auto"/>
              <w:left w:val="single" w:sz="4" w:space="0" w:color="auto"/>
              <w:bottom w:val="dashed" w:sz="4" w:space="0" w:color="auto"/>
            </w:tcBorders>
            <w:shd w:val="clear" w:color="auto" w:fill="auto"/>
            <w:vAlign w:val="center"/>
          </w:tcPr>
          <w:p w:rsidR="00AE7FB3" w:rsidRPr="00EE2BA5" w:rsidRDefault="00AE7FB3" w:rsidP="000B1422">
            <w:pPr>
              <w:ind w:firstLineChars="50" w:firstLine="100"/>
              <w:jc w:val="left"/>
              <w:rPr>
                <w:rFonts w:hAnsi="ＭＳ 明朝"/>
                <w:sz w:val="20"/>
                <w:szCs w:val="20"/>
              </w:rPr>
            </w:pPr>
            <w:r w:rsidRPr="00EE2BA5">
              <w:rPr>
                <w:rFonts w:hAnsi="ＭＳ 明朝" w:hint="eastAsia"/>
                <w:sz w:val="20"/>
                <w:szCs w:val="20"/>
              </w:rPr>
              <w:t>□取得している、又は認定されている</w:t>
            </w:r>
          </w:p>
          <w:p w:rsidR="00AE7FB3" w:rsidRPr="00EE2BA5" w:rsidRDefault="00AE7FB3" w:rsidP="000B1422">
            <w:pPr>
              <w:ind w:firstLineChars="50" w:firstLine="100"/>
              <w:jc w:val="left"/>
              <w:rPr>
                <w:rFonts w:hAnsi="ＭＳ 明朝"/>
                <w:sz w:val="20"/>
                <w:szCs w:val="20"/>
              </w:rPr>
            </w:pPr>
            <w:r w:rsidRPr="00EE2BA5">
              <w:rPr>
                <w:rFonts w:hAnsi="ＭＳ 明朝" w:hint="eastAsia"/>
                <w:sz w:val="20"/>
                <w:szCs w:val="20"/>
              </w:rPr>
              <w:t>□取得していない、又は認定されていない</w:t>
            </w:r>
          </w:p>
        </w:tc>
      </w:tr>
      <w:tr w:rsidR="00AE7FB3" w:rsidRPr="00EE2BA5" w:rsidTr="00AE7FB3">
        <w:trPr>
          <w:trHeight w:val="250"/>
        </w:trPr>
        <w:tc>
          <w:tcPr>
            <w:tcW w:w="8780" w:type="dxa"/>
            <w:tcBorders>
              <w:top w:val="dashed" w:sz="4" w:space="0" w:color="auto"/>
              <w:left w:val="single" w:sz="4" w:space="0" w:color="auto"/>
              <w:bottom w:val="single" w:sz="4" w:space="0" w:color="auto"/>
            </w:tcBorders>
            <w:shd w:val="clear" w:color="auto" w:fill="auto"/>
            <w:vAlign w:val="center"/>
          </w:tcPr>
          <w:p w:rsidR="00AE7FB3" w:rsidRPr="00EE2BA5" w:rsidRDefault="00AE7FB3" w:rsidP="000B1422">
            <w:pPr>
              <w:ind w:leftChars="100" w:left="410" w:hangingChars="100" w:hanging="200"/>
              <w:jc w:val="left"/>
              <w:rPr>
                <w:rFonts w:hAnsi="ＭＳ 明朝"/>
                <w:sz w:val="20"/>
                <w:szCs w:val="20"/>
              </w:rPr>
            </w:pPr>
            <w:r w:rsidRPr="00EE2BA5">
              <w:rPr>
                <w:rFonts w:hAnsi="ＭＳ 明朝" w:hint="eastAsia"/>
                <w:sz w:val="20"/>
                <w:szCs w:val="20"/>
              </w:rPr>
              <w:t>※「取得している、又は認定されている」を選択した場合、</w:t>
            </w:r>
            <w:r w:rsidRPr="00EE2BA5">
              <w:rPr>
                <w:rFonts w:hAnsi="ＭＳ 明朝" w:hint="eastAsia"/>
                <w:sz w:val="20"/>
                <w:szCs w:val="20"/>
                <w:u w:val="single"/>
              </w:rPr>
              <w:t>「認定通知書の写し」</w:t>
            </w:r>
            <w:r w:rsidRPr="00EE2BA5">
              <w:rPr>
                <w:rFonts w:hAnsi="ＭＳ 明朝" w:hint="eastAsia"/>
                <w:sz w:val="20"/>
                <w:szCs w:val="20"/>
              </w:rPr>
              <w:t>を提出すること。</w:t>
            </w:r>
          </w:p>
        </w:tc>
      </w:tr>
      <w:tr w:rsidR="00AE7FB3" w:rsidRPr="00EE2BA5" w:rsidTr="00AE7FB3">
        <w:trPr>
          <w:trHeight w:val="416"/>
        </w:trPr>
        <w:tc>
          <w:tcPr>
            <w:tcW w:w="8780" w:type="dxa"/>
            <w:tcBorders>
              <w:left w:val="single" w:sz="4" w:space="0" w:color="auto"/>
              <w:bottom w:val="single" w:sz="4" w:space="0" w:color="D9D9D9"/>
            </w:tcBorders>
            <w:shd w:val="clear" w:color="auto" w:fill="D9D9D9"/>
            <w:vAlign w:val="center"/>
          </w:tcPr>
          <w:p w:rsidR="00AE7FB3" w:rsidRPr="00EE2BA5" w:rsidRDefault="00AE7FB3" w:rsidP="000B1422">
            <w:pPr>
              <w:rPr>
                <w:rFonts w:hAnsi="ＭＳ 明朝"/>
                <w:sz w:val="20"/>
                <w:szCs w:val="20"/>
              </w:rPr>
            </w:pPr>
            <w:r w:rsidRPr="00EE2BA5">
              <w:rPr>
                <w:rFonts w:hAnsi="ＭＳ 明朝" w:hint="eastAsia"/>
                <w:sz w:val="20"/>
                <w:szCs w:val="20"/>
              </w:rPr>
              <w:t>よこはまグッドバランス賞の認定の取得</w:t>
            </w:r>
          </w:p>
        </w:tc>
      </w:tr>
      <w:tr w:rsidR="00AE7FB3" w:rsidRPr="00EE2BA5" w:rsidTr="00AE7FB3">
        <w:trPr>
          <w:trHeight w:val="652"/>
        </w:trPr>
        <w:tc>
          <w:tcPr>
            <w:tcW w:w="8780" w:type="dxa"/>
            <w:tcBorders>
              <w:top w:val="single" w:sz="4" w:space="0" w:color="auto"/>
              <w:left w:val="single" w:sz="4" w:space="0" w:color="auto"/>
              <w:bottom w:val="dashed" w:sz="4" w:space="0" w:color="auto"/>
            </w:tcBorders>
            <w:shd w:val="clear" w:color="auto" w:fill="auto"/>
            <w:vAlign w:val="center"/>
          </w:tcPr>
          <w:p w:rsidR="00AE7FB3" w:rsidRPr="00EE2BA5" w:rsidRDefault="00AE7FB3" w:rsidP="000B1422">
            <w:pPr>
              <w:ind w:firstLineChars="50" w:firstLine="100"/>
              <w:jc w:val="left"/>
              <w:rPr>
                <w:rFonts w:hAnsi="ＭＳ 明朝"/>
                <w:sz w:val="20"/>
                <w:szCs w:val="20"/>
              </w:rPr>
            </w:pPr>
            <w:r w:rsidRPr="00EE2BA5">
              <w:rPr>
                <w:rFonts w:hAnsi="ＭＳ 明朝" w:hint="eastAsia"/>
                <w:sz w:val="20"/>
                <w:szCs w:val="20"/>
              </w:rPr>
              <w:t>□取得している、又は認定されている</w:t>
            </w:r>
          </w:p>
          <w:p w:rsidR="00AE7FB3" w:rsidRPr="00EE2BA5" w:rsidRDefault="00AE7FB3" w:rsidP="000B1422">
            <w:pPr>
              <w:ind w:firstLineChars="50" w:firstLine="100"/>
              <w:jc w:val="left"/>
              <w:rPr>
                <w:rFonts w:hAnsi="ＭＳ 明朝"/>
                <w:sz w:val="20"/>
                <w:szCs w:val="20"/>
              </w:rPr>
            </w:pPr>
            <w:r w:rsidRPr="00EE2BA5">
              <w:rPr>
                <w:rFonts w:hAnsi="ＭＳ 明朝" w:hint="eastAsia"/>
                <w:sz w:val="20"/>
                <w:szCs w:val="20"/>
              </w:rPr>
              <w:t>□取得していない、又は認定されていない</w:t>
            </w:r>
          </w:p>
        </w:tc>
      </w:tr>
      <w:tr w:rsidR="00AE7FB3" w:rsidRPr="00EE2BA5" w:rsidTr="00AE7FB3">
        <w:trPr>
          <w:trHeight w:val="652"/>
        </w:trPr>
        <w:tc>
          <w:tcPr>
            <w:tcW w:w="8780" w:type="dxa"/>
            <w:tcBorders>
              <w:top w:val="dashed" w:sz="4" w:space="0" w:color="auto"/>
              <w:left w:val="single" w:sz="4" w:space="0" w:color="auto"/>
              <w:bottom w:val="single" w:sz="4" w:space="0" w:color="auto"/>
            </w:tcBorders>
            <w:shd w:val="clear" w:color="auto" w:fill="auto"/>
            <w:vAlign w:val="center"/>
          </w:tcPr>
          <w:p w:rsidR="00AE7FB3" w:rsidRPr="00EE2BA5" w:rsidRDefault="00AE7FB3" w:rsidP="000B1422">
            <w:pPr>
              <w:ind w:leftChars="100" w:left="410" w:hangingChars="100" w:hanging="200"/>
              <w:jc w:val="left"/>
              <w:rPr>
                <w:rFonts w:hAnsi="ＭＳ 明朝"/>
                <w:sz w:val="20"/>
                <w:szCs w:val="20"/>
              </w:rPr>
            </w:pPr>
            <w:r w:rsidRPr="00EE2BA5">
              <w:rPr>
                <w:rFonts w:hAnsi="ＭＳ 明朝" w:hint="eastAsia"/>
                <w:sz w:val="20"/>
                <w:szCs w:val="20"/>
              </w:rPr>
              <w:t>※「取得している、又は認定されている」を選択した場合、</w:t>
            </w:r>
            <w:r w:rsidRPr="00EE2BA5">
              <w:rPr>
                <w:rFonts w:hAnsi="ＭＳ 明朝" w:hint="eastAsia"/>
                <w:sz w:val="20"/>
                <w:szCs w:val="20"/>
                <w:u w:val="single"/>
              </w:rPr>
              <w:t>「認定通知書の写し」</w:t>
            </w:r>
            <w:r w:rsidRPr="00EE2BA5">
              <w:rPr>
                <w:rFonts w:hAnsi="ＭＳ 明朝" w:hint="eastAsia"/>
                <w:sz w:val="20"/>
                <w:szCs w:val="20"/>
              </w:rPr>
              <w:t>又は</w:t>
            </w:r>
            <w:r w:rsidRPr="00EE2BA5">
              <w:rPr>
                <w:rFonts w:hAnsi="ＭＳ 明朝" w:hint="eastAsia"/>
                <w:sz w:val="20"/>
                <w:szCs w:val="20"/>
                <w:u w:val="single"/>
              </w:rPr>
              <w:t>「認定証の写し」</w:t>
            </w:r>
            <w:r w:rsidRPr="00EE2BA5">
              <w:rPr>
                <w:rFonts w:hAnsi="ＭＳ 明朝" w:hint="eastAsia"/>
                <w:sz w:val="20"/>
                <w:szCs w:val="20"/>
              </w:rPr>
              <w:t>を提出すること。</w:t>
            </w:r>
          </w:p>
        </w:tc>
      </w:tr>
      <w:tr w:rsidR="00AE7FB3" w:rsidRPr="00EE2BA5" w:rsidTr="00AE7FB3">
        <w:trPr>
          <w:trHeight w:val="416"/>
        </w:trPr>
        <w:tc>
          <w:tcPr>
            <w:tcW w:w="8780" w:type="dxa"/>
            <w:tcBorders>
              <w:left w:val="single" w:sz="4" w:space="0" w:color="auto"/>
              <w:bottom w:val="single" w:sz="4" w:space="0" w:color="D9D9D9"/>
            </w:tcBorders>
            <w:shd w:val="clear" w:color="auto" w:fill="D9D9D9"/>
            <w:vAlign w:val="center"/>
          </w:tcPr>
          <w:p w:rsidR="00AE7FB3" w:rsidRPr="00EE2BA5" w:rsidRDefault="00AE7FB3" w:rsidP="000B1422">
            <w:pPr>
              <w:rPr>
                <w:rFonts w:hAnsi="ＭＳ 明朝"/>
                <w:sz w:val="20"/>
                <w:szCs w:val="20"/>
              </w:rPr>
            </w:pPr>
            <w:r>
              <w:rPr>
                <w:rFonts w:hAnsi="ＭＳ 明朝" w:hint="eastAsia"/>
                <w:sz w:val="20"/>
                <w:szCs w:val="20"/>
              </w:rPr>
              <w:t>若者</w:t>
            </w:r>
            <w:r w:rsidRPr="00EE2BA5">
              <w:rPr>
                <w:rFonts w:hAnsi="ＭＳ 明朝" w:hint="eastAsia"/>
                <w:sz w:val="20"/>
                <w:szCs w:val="20"/>
              </w:rPr>
              <w:t>雇用促進法に基づく認定（ユースエール）の取得</w:t>
            </w:r>
          </w:p>
        </w:tc>
      </w:tr>
      <w:tr w:rsidR="00AE7FB3" w:rsidRPr="00EE2BA5" w:rsidTr="00AE7FB3">
        <w:trPr>
          <w:trHeight w:val="652"/>
        </w:trPr>
        <w:tc>
          <w:tcPr>
            <w:tcW w:w="8780" w:type="dxa"/>
            <w:tcBorders>
              <w:top w:val="single" w:sz="4" w:space="0" w:color="auto"/>
              <w:left w:val="single" w:sz="4" w:space="0" w:color="auto"/>
              <w:bottom w:val="dashed" w:sz="4" w:space="0" w:color="auto"/>
            </w:tcBorders>
            <w:shd w:val="clear" w:color="auto" w:fill="auto"/>
            <w:vAlign w:val="center"/>
          </w:tcPr>
          <w:p w:rsidR="00AE7FB3" w:rsidRPr="00EE2BA5" w:rsidRDefault="00AE7FB3" w:rsidP="000B1422">
            <w:pPr>
              <w:ind w:firstLineChars="50" w:firstLine="100"/>
              <w:jc w:val="left"/>
              <w:rPr>
                <w:rFonts w:hAnsi="ＭＳ 明朝"/>
                <w:sz w:val="20"/>
                <w:szCs w:val="20"/>
              </w:rPr>
            </w:pPr>
            <w:r w:rsidRPr="00EE2BA5">
              <w:rPr>
                <w:rFonts w:hAnsi="ＭＳ 明朝" w:hint="eastAsia"/>
                <w:sz w:val="20"/>
                <w:szCs w:val="20"/>
              </w:rPr>
              <w:t>□認定されている</w:t>
            </w:r>
          </w:p>
          <w:p w:rsidR="00AE7FB3" w:rsidRPr="00EE2BA5" w:rsidRDefault="00AE7FB3" w:rsidP="000B1422">
            <w:pPr>
              <w:ind w:firstLineChars="50" w:firstLine="100"/>
              <w:jc w:val="left"/>
              <w:rPr>
                <w:rFonts w:hAnsi="ＭＳ 明朝"/>
                <w:sz w:val="20"/>
                <w:szCs w:val="20"/>
              </w:rPr>
            </w:pPr>
            <w:r w:rsidRPr="00EE2BA5">
              <w:rPr>
                <w:rFonts w:hAnsi="ＭＳ 明朝" w:hint="eastAsia"/>
                <w:sz w:val="20"/>
                <w:szCs w:val="20"/>
              </w:rPr>
              <w:t>□認定されていない</w:t>
            </w:r>
          </w:p>
        </w:tc>
      </w:tr>
      <w:tr w:rsidR="00AE7FB3" w:rsidRPr="00EE2BA5" w:rsidTr="00AE7FB3">
        <w:trPr>
          <w:trHeight w:val="256"/>
        </w:trPr>
        <w:tc>
          <w:tcPr>
            <w:tcW w:w="8780" w:type="dxa"/>
            <w:tcBorders>
              <w:top w:val="dashed" w:sz="4" w:space="0" w:color="auto"/>
              <w:left w:val="single" w:sz="4" w:space="0" w:color="auto"/>
              <w:bottom w:val="single" w:sz="4" w:space="0" w:color="auto"/>
            </w:tcBorders>
            <w:shd w:val="clear" w:color="auto" w:fill="auto"/>
            <w:vAlign w:val="center"/>
          </w:tcPr>
          <w:p w:rsidR="00AE7FB3" w:rsidRPr="00EE2BA5" w:rsidRDefault="00AE7FB3" w:rsidP="000B1422">
            <w:pPr>
              <w:ind w:leftChars="100" w:left="410" w:hangingChars="100" w:hanging="200"/>
              <w:jc w:val="left"/>
              <w:rPr>
                <w:rFonts w:hAnsi="ＭＳ 明朝"/>
                <w:sz w:val="20"/>
                <w:szCs w:val="20"/>
              </w:rPr>
            </w:pPr>
            <w:r w:rsidRPr="00EE2BA5">
              <w:rPr>
                <w:rFonts w:hAnsi="ＭＳ 明朝" w:hint="eastAsia"/>
                <w:sz w:val="20"/>
                <w:szCs w:val="20"/>
              </w:rPr>
              <w:t>※「認定されている」を選択した場合、</w:t>
            </w:r>
            <w:r w:rsidRPr="00EE2BA5">
              <w:rPr>
                <w:rFonts w:hAnsi="ＭＳ 明朝" w:hint="eastAsia"/>
                <w:sz w:val="20"/>
                <w:szCs w:val="20"/>
                <w:u w:val="single"/>
              </w:rPr>
              <w:t>「認定通知書の写し」</w:t>
            </w:r>
            <w:r w:rsidRPr="00EE2BA5">
              <w:rPr>
                <w:rFonts w:hAnsi="ＭＳ 明朝" w:hint="eastAsia"/>
                <w:sz w:val="20"/>
                <w:szCs w:val="20"/>
              </w:rPr>
              <w:t>を提出すること。</w:t>
            </w:r>
          </w:p>
        </w:tc>
      </w:tr>
    </w:tbl>
    <w:p w:rsidR="00AE7FB3" w:rsidRPr="00287BDB" w:rsidRDefault="00AE7FB3" w:rsidP="00AE7FB3">
      <w:pPr>
        <w:rPr>
          <w:rFonts w:hAnsi="ＭＳ 明朝"/>
          <w:sz w:val="18"/>
          <w:szCs w:val="18"/>
        </w:rPr>
      </w:pPr>
      <w:r>
        <w:rPr>
          <w:rFonts w:hint="eastAsia"/>
          <w:color w:val="000000"/>
          <w:szCs w:val="21"/>
        </w:rPr>
        <w:t xml:space="preserve">　　</w:t>
      </w:r>
      <w:r w:rsidRPr="00287BDB">
        <w:rPr>
          <w:rFonts w:hAnsi="ＭＳ 明朝" w:hint="eastAsia"/>
          <w:sz w:val="18"/>
          <w:szCs w:val="18"/>
        </w:rPr>
        <w:t>※注１：各認定等の資料については、有効期間内のものを提出すること。</w:t>
      </w:r>
    </w:p>
    <w:p w:rsidR="00AE7FB3" w:rsidRPr="00AE7FB3" w:rsidRDefault="00AE7FB3" w:rsidP="00AE7FB3">
      <w:pPr>
        <w:rPr>
          <w:rFonts w:hint="eastAsia"/>
        </w:rPr>
      </w:pPr>
      <w:r>
        <w:rPr>
          <w:rFonts w:hAnsi="ＭＳ 明朝" w:hint="eastAsia"/>
          <w:sz w:val="18"/>
          <w:szCs w:val="18"/>
        </w:rPr>
        <w:t xml:space="preserve">　　</w:t>
      </w:r>
      <w:r w:rsidRPr="00287BDB">
        <w:rPr>
          <w:rFonts w:hAnsi="ＭＳ 明朝" w:hint="eastAsia"/>
          <w:sz w:val="18"/>
          <w:szCs w:val="18"/>
        </w:rPr>
        <w:t>※注２：加点対象外の企業（従業員数に応じて提出義務がある等）からの資料提出は不要。</w:t>
      </w:r>
    </w:p>
    <w:sectPr w:rsidR="00AE7FB3" w:rsidRPr="00AE7FB3">
      <w:pgSz w:w="11906" w:h="16838"/>
      <w:pgMar w:top="1260" w:right="1286" w:bottom="108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72F" w:rsidRDefault="00CD372F">
      <w:r>
        <w:separator/>
      </w:r>
    </w:p>
  </w:endnote>
  <w:endnote w:type="continuationSeparator" w:id="0">
    <w:p w:rsidR="00CD372F" w:rsidRDefault="00CD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72F" w:rsidRDefault="00CD372F">
      <w:r>
        <w:separator/>
      </w:r>
    </w:p>
  </w:footnote>
  <w:footnote w:type="continuationSeparator" w:id="0">
    <w:p w:rsidR="00CD372F" w:rsidRDefault="00CD3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40521"/>
    <w:multiLevelType w:val="hybridMultilevel"/>
    <w:tmpl w:val="69346722"/>
    <w:lvl w:ilvl="0" w:tplc="63D08A74">
      <w:start w:val="10"/>
      <w:numFmt w:val="decimal"/>
      <w:lvlText w:val="%1"/>
      <w:lvlJc w:val="left"/>
      <w:pPr>
        <w:tabs>
          <w:tab w:val="num" w:pos="420"/>
        </w:tabs>
        <w:ind w:left="420" w:hanging="420"/>
      </w:pPr>
      <w:rPr>
        <w:rFonts w:hint="eastAsia"/>
      </w:rPr>
    </w:lvl>
    <w:lvl w:ilvl="1" w:tplc="0526F71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4134A9"/>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3"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4"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8E"/>
    <w:rsid w:val="00012956"/>
    <w:rsid w:val="000733CE"/>
    <w:rsid w:val="00076D3E"/>
    <w:rsid w:val="000B1422"/>
    <w:rsid w:val="00133610"/>
    <w:rsid w:val="00143494"/>
    <w:rsid w:val="001A0499"/>
    <w:rsid w:val="001F4530"/>
    <w:rsid w:val="00220110"/>
    <w:rsid w:val="0025717E"/>
    <w:rsid w:val="0031210C"/>
    <w:rsid w:val="00344106"/>
    <w:rsid w:val="0034472D"/>
    <w:rsid w:val="003F5757"/>
    <w:rsid w:val="00437BC1"/>
    <w:rsid w:val="004422E1"/>
    <w:rsid w:val="004B3893"/>
    <w:rsid w:val="004E3ABC"/>
    <w:rsid w:val="00596857"/>
    <w:rsid w:val="005A308F"/>
    <w:rsid w:val="006201EE"/>
    <w:rsid w:val="006247D9"/>
    <w:rsid w:val="00663D87"/>
    <w:rsid w:val="0078762E"/>
    <w:rsid w:val="0081203E"/>
    <w:rsid w:val="008724D2"/>
    <w:rsid w:val="009772DC"/>
    <w:rsid w:val="009A49C0"/>
    <w:rsid w:val="009C61FC"/>
    <w:rsid w:val="00AE7FB3"/>
    <w:rsid w:val="00B31DDC"/>
    <w:rsid w:val="00B6044C"/>
    <w:rsid w:val="00B7706C"/>
    <w:rsid w:val="00C56801"/>
    <w:rsid w:val="00CB6647"/>
    <w:rsid w:val="00CD372F"/>
    <w:rsid w:val="00CD6776"/>
    <w:rsid w:val="00CD7FF3"/>
    <w:rsid w:val="00CF5C83"/>
    <w:rsid w:val="00D32428"/>
    <w:rsid w:val="00D44D27"/>
    <w:rsid w:val="00D71433"/>
    <w:rsid w:val="00D80210"/>
    <w:rsid w:val="00E374C0"/>
    <w:rsid w:val="00E70C8E"/>
    <w:rsid w:val="00F910EA"/>
    <w:rsid w:val="00F961C0"/>
    <w:rsid w:val="00FC50C5"/>
    <w:rsid w:val="00FE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46A40C7-C736-4CA1-9992-F8AF9B73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Body Text Indent"/>
    <w:basedOn w:val="a"/>
    <w:semiHidden/>
    <w:pPr>
      <w:ind w:left="210" w:hanging="210"/>
    </w:pPr>
    <w:rPr>
      <w:szCs w:val="20"/>
    </w:rPr>
  </w:style>
  <w:style w:type="paragraph" w:styleId="2">
    <w:name w:val="Body Text Indent 2"/>
    <w:basedOn w:val="a"/>
    <w:semiHidden/>
    <w:pPr>
      <w:ind w:left="420" w:hanging="420"/>
    </w:pPr>
    <w:rPr>
      <w:szCs w:val="20"/>
    </w:rPr>
  </w:style>
  <w:style w:type="paragraph" w:styleId="a6">
    <w:name w:val="Note Heading"/>
    <w:basedOn w:val="a"/>
    <w:next w:val="a"/>
    <w:semiHidden/>
    <w:pPr>
      <w:jc w:val="center"/>
    </w:pPr>
  </w:style>
  <w:style w:type="paragraph" w:styleId="a7">
    <w:name w:val="header"/>
    <w:basedOn w:val="a"/>
    <w:semiHidden/>
    <w:pPr>
      <w:tabs>
        <w:tab w:val="center" w:pos="4252"/>
        <w:tab w:val="right" w:pos="8504"/>
      </w:tabs>
      <w:snapToGrid w:val="0"/>
    </w:pPr>
    <w:rPr>
      <w:rFonts w:ascii="ＭＳ 明朝"/>
      <w:szCs w:val="21"/>
    </w:rPr>
  </w:style>
  <w:style w:type="character" w:styleId="a8">
    <w:name w:val="Hyperlink"/>
    <w:semiHidden/>
    <w:rPr>
      <w:color w:val="0000FF"/>
      <w:u w:val="single"/>
    </w:rPr>
  </w:style>
  <w:style w:type="paragraph" w:customStyle="1" w:styleId="a9">
    <w:name w:val="１１ポイント"/>
    <w:basedOn w:val="a"/>
    <w:pPr>
      <w:autoSpaceDE w:val="0"/>
      <w:autoSpaceDN w:val="0"/>
      <w:adjustRightInd w:val="0"/>
      <w:snapToGrid w:val="0"/>
      <w:spacing w:line="340" w:lineRule="atLeast"/>
    </w:pPr>
    <w:rPr>
      <w:rFonts w:ascii="ＭＳ 明朝"/>
      <w:snapToGrid w:val="0"/>
      <w:spacing w:val="8"/>
      <w:kern w:val="0"/>
      <w:sz w:val="22"/>
    </w:rPr>
  </w:style>
  <w:style w:type="paragraph" w:styleId="aa">
    <w:name w:val="footer"/>
    <w:basedOn w:val="a"/>
    <w:semiHidden/>
    <w:pPr>
      <w:tabs>
        <w:tab w:val="center" w:pos="4252"/>
        <w:tab w:val="right" w:pos="8504"/>
      </w:tabs>
      <w:snapToGrid w:val="0"/>
    </w:pPr>
  </w:style>
  <w:style w:type="character" w:styleId="ab">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847</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User</dc:creator>
  <cp:keywords/>
  <cp:lastModifiedBy>本村 健一</cp:lastModifiedBy>
  <cp:revision>2</cp:revision>
  <cp:lastPrinted>2016-06-28T11:07:00Z</cp:lastPrinted>
  <dcterms:created xsi:type="dcterms:W3CDTF">2020-02-20T02:49:00Z</dcterms:created>
  <dcterms:modified xsi:type="dcterms:W3CDTF">2020-02-20T02:49:00Z</dcterms:modified>
</cp:coreProperties>
</file>