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2FB" w:rsidRPr="00C8013D" w:rsidRDefault="007822FB" w:rsidP="007822FB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7822FB" w:rsidRPr="00C8013D" w:rsidRDefault="007822FB" w:rsidP="007822FB">
      <w:pPr>
        <w:ind w:leftChars="1700" w:left="3570" w:rightChars="1439" w:right="3022"/>
        <w:jc w:val="distribute"/>
        <w:rPr>
          <w:sz w:val="24"/>
        </w:rPr>
      </w:pPr>
    </w:p>
    <w:p w:rsidR="007822FB" w:rsidRPr="00C8013D" w:rsidRDefault="00DE526A" w:rsidP="007822FB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7822FB" w:rsidRPr="00C8013D">
        <w:rPr>
          <w:rFonts w:hint="eastAsia"/>
          <w:sz w:val="24"/>
          <w:lang w:eastAsia="zh-CN"/>
        </w:rPr>
        <w:t xml:space="preserve">　年　月　日</w:t>
      </w:r>
    </w:p>
    <w:p w:rsidR="007822FB" w:rsidRPr="00C8013D" w:rsidRDefault="007822FB" w:rsidP="007822FB">
      <w:pPr>
        <w:jc w:val="right"/>
        <w:rPr>
          <w:sz w:val="24"/>
          <w:lang w:eastAsia="zh-CN"/>
        </w:rPr>
      </w:pPr>
    </w:p>
    <w:p w:rsidR="007822FB" w:rsidRPr="00C8013D" w:rsidRDefault="007822FB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>
        <w:rPr>
          <w:rFonts w:hint="eastAsia"/>
          <w:sz w:val="24"/>
        </w:rPr>
        <w:t>契約事務受任者</w:t>
      </w:r>
    </w:p>
    <w:p w:rsidR="007822FB" w:rsidRPr="00C8013D" w:rsidRDefault="007822FB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7822FB" w:rsidRPr="00FF127D" w:rsidTr="007822FB">
        <w:trPr>
          <w:trHeight w:val="375"/>
        </w:trPr>
        <w:tc>
          <w:tcPr>
            <w:tcW w:w="1470" w:type="dxa"/>
            <w:shd w:val="clear" w:color="auto" w:fill="auto"/>
          </w:tcPr>
          <w:p w:rsidR="007822FB" w:rsidRPr="00FF127D" w:rsidRDefault="007822FB" w:rsidP="007822FB">
            <w:pPr>
              <w:jc w:val="distribute"/>
              <w:rPr>
                <w:sz w:val="24"/>
              </w:rPr>
            </w:pPr>
            <w:r w:rsidRPr="00FF127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7822FB" w:rsidRPr="00FF127D" w:rsidRDefault="007822FB">
            <w:pPr>
              <w:rPr>
                <w:sz w:val="24"/>
              </w:rPr>
            </w:pPr>
          </w:p>
        </w:tc>
      </w:tr>
      <w:tr w:rsidR="007822FB" w:rsidRPr="00FF127D" w:rsidTr="007822FB">
        <w:trPr>
          <w:trHeight w:val="375"/>
        </w:trPr>
        <w:tc>
          <w:tcPr>
            <w:tcW w:w="1470" w:type="dxa"/>
            <w:shd w:val="clear" w:color="auto" w:fill="auto"/>
          </w:tcPr>
          <w:p w:rsidR="007822FB" w:rsidRPr="00FF127D" w:rsidRDefault="007822FB" w:rsidP="007822FB">
            <w:pPr>
              <w:jc w:val="distribute"/>
              <w:rPr>
                <w:w w:val="80"/>
                <w:sz w:val="24"/>
              </w:rPr>
            </w:pPr>
            <w:r w:rsidRPr="00FF127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7822FB" w:rsidRPr="00FF127D" w:rsidRDefault="007822FB">
            <w:pPr>
              <w:rPr>
                <w:sz w:val="24"/>
              </w:rPr>
            </w:pPr>
          </w:p>
        </w:tc>
      </w:tr>
      <w:tr w:rsidR="007822FB" w:rsidRPr="00FF127D" w:rsidTr="007822FB">
        <w:trPr>
          <w:trHeight w:val="375"/>
        </w:trPr>
        <w:tc>
          <w:tcPr>
            <w:tcW w:w="1470" w:type="dxa"/>
            <w:shd w:val="clear" w:color="auto" w:fill="auto"/>
          </w:tcPr>
          <w:p w:rsidR="007822FB" w:rsidRPr="00FF127D" w:rsidRDefault="007822FB" w:rsidP="007822FB">
            <w:pPr>
              <w:jc w:val="distribute"/>
              <w:rPr>
                <w:sz w:val="24"/>
              </w:rPr>
            </w:pPr>
            <w:r w:rsidRPr="00FF127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7822FB" w:rsidRPr="00FF127D" w:rsidRDefault="007822FB">
            <w:pPr>
              <w:rPr>
                <w:sz w:val="24"/>
              </w:rPr>
            </w:pPr>
          </w:p>
        </w:tc>
      </w:tr>
      <w:tr w:rsidR="007822FB" w:rsidRPr="00FF127D" w:rsidTr="007822FB">
        <w:trPr>
          <w:trHeight w:val="375"/>
        </w:trPr>
        <w:tc>
          <w:tcPr>
            <w:tcW w:w="1470" w:type="dxa"/>
            <w:shd w:val="clear" w:color="auto" w:fill="auto"/>
          </w:tcPr>
          <w:p w:rsidR="007822FB" w:rsidRPr="00FF127D" w:rsidRDefault="007822FB" w:rsidP="007822FB">
            <w:pPr>
              <w:jc w:val="distribute"/>
              <w:rPr>
                <w:w w:val="80"/>
                <w:sz w:val="24"/>
              </w:rPr>
            </w:pPr>
            <w:r w:rsidRPr="00FF127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7822FB" w:rsidRPr="00FF127D" w:rsidRDefault="007822FB">
            <w:pPr>
              <w:rPr>
                <w:sz w:val="24"/>
              </w:rPr>
            </w:pPr>
          </w:p>
        </w:tc>
      </w:tr>
      <w:tr w:rsidR="007822FB" w:rsidRPr="00FF127D" w:rsidTr="007822FB">
        <w:trPr>
          <w:trHeight w:val="375"/>
        </w:trPr>
        <w:tc>
          <w:tcPr>
            <w:tcW w:w="1470" w:type="dxa"/>
            <w:shd w:val="clear" w:color="auto" w:fill="auto"/>
          </w:tcPr>
          <w:p w:rsidR="007822FB" w:rsidRPr="00FF127D" w:rsidRDefault="007822FB" w:rsidP="007822FB">
            <w:pPr>
              <w:jc w:val="distribute"/>
              <w:rPr>
                <w:sz w:val="24"/>
              </w:rPr>
            </w:pPr>
            <w:r w:rsidRPr="00FF127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7822FB" w:rsidRPr="00FF127D" w:rsidRDefault="007822FB">
            <w:pPr>
              <w:rPr>
                <w:sz w:val="24"/>
              </w:rPr>
            </w:pPr>
          </w:p>
        </w:tc>
      </w:tr>
    </w:tbl>
    <w:p w:rsidR="007822FB" w:rsidRPr="00C8013D" w:rsidRDefault="007822FB" w:rsidP="007822FB">
      <w:pPr>
        <w:tabs>
          <w:tab w:val="left" w:pos="8820"/>
        </w:tabs>
        <w:rPr>
          <w:sz w:val="24"/>
        </w:rPr>
      </w:pPr>
    </w:p>
    <w:tbl>
      <w:tblPr>
        <w:tblW w:w="9781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536"/>
      </w:tblGrid>
      <w:tr w:rsidR="007822FB" w:rsidRPr="00525DB1" w:rsidTr="00837D6F">
        <w:trPr>
          <w:trHeight w:val="495"/>
        </w:trPr>
        <w:tc>
          <w:tcPr>
            <w:tcW w:w="1245" w:type="dxa"/>
            <w:shd w:val="clear" w:color="auto" w:fill="auto"/>
            <w:vAlign w:val="center"/>
          </w:tcPr>
          <w:p w:rsidR="007822FB" w:rsidRPr="00FF127D" w:rsidRDefault="007822FB" w:rsidP="007822FB">
            <w:pPr>
              <w:tabs>
                <w:tab w:val="left" w:pos="8820"/>
              </w:tabs>
              <w:jc w:val="center"/>
              <w:rPr>
                <w:sz w:val="24"/>
              </w:rPr>
            </w:pPr>
            <w:r w:rsidRPr="00FF127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36" w:type="dxa"/>
            <w:shd w:val="clear" w:color="auto" w:fill="auto"/>
            <w:vAlign w:val="center"/>
          </w:tcPr>
          <w:p w:rsidR="007822FB" w:rsidRPr="0051306A" w:rsidRDefault="0051306A" w:rsidP="0051306A">
            <w:pPr>
              <w:rPr>
                <w:rFonts w:ascii="ＭＳ 明朝" w:hAnsi="ＭＳ 明朝" w:cs="ＭＳ 明朝"/>
                <w:kern w:val="0"/>
                <w:sz w:val="24"/>
                <w:szCs w:val="21"/>
              </w:rPr>
            </w:pPr>
            <w:r w:rsidRPr="00E500C5">
              <w:rPr>
                <w:rFonts w:hint="eastAsia"/>
                <w:sz w:val="20"/>
                <w:szCs w:val="20"/>
              </w:rPr>
              <w:t>令和元年度金沢南部地区（寺前一丁目）狭あい道路拡幅整備に伴う測量業務委託（その２）</w:t>
            </w:r>
            <w:bookmarkStart w:id="0" w:name="_GoBack"/>
            <w:bookmarkEnd w:id="0"/>
          </w:p>
        </w:tc>
      </w:tr>
    </w:tbl>
    <w:p w:rsidR="007822FB" w:rsidRPr="00C8013D" w:rsidRDefault="007822FB" w:rsidP="007822FB">
      <w:pPr>
        <w:tabs>
          <w:tab w:val="left" w:pos="8820"/>
        </w:tabs>
        <w:rPr>
          <w:sz w:val="24"/>
        </w:rPr>
      </w:pPr>
    </w:p>
    <w:p w:rsidR="007822FB" w:rsidRPr="00C8013D" w:rsidRDefault="007822FB">
      <w:pPr>
        <w:rPr>
          <w:sz w:val="24"/>
        </w:rPr>
      </w:pPr>
      <w:r>
        <w:rPr>
          <w:rFonts w:hint="eastAsia"/>
          <w:sz w:val="24"/>
        </w:rPr>
        <w:t>上記</w:t>
      </w:r>
      <w:r w:rsidRPr="00C8013D">
        <w:rPr>
          <w:rFonts w:hint="eastAsia"/>
          <w:sz w:val="24"/>
        </w:rPr>
        <w:t>件名にかかる</w:t>
      </w:r>
      <w:r>
        <w:rPr>
          <w:rFonts w:hint="eastAsia"/>
          <w:sz w:val="24"/>
        </w:rPr>
        <w:t>設計図書</w:t>
      </w:r>
      <w:r w:rsidRPr="00C8013D">
        <w:rPr>
          <w:rFonts w:hint="eastAsia"/>
          <w:sz w:val="24"/>
        </w:rPr>
        <w:t>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7822FB" w:rsidRPr="00FF127D" w:rsidTr="007822FB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7822FB" w:rsidRPr="00FF127D" w:rsidRDefault="007822FB" w:rsidP="007822FB">
            <w:pPr>
              <w:jc w:val="center"/>
              <w:rPr>
                <w:sz w:val="24"/>
              </w:rPr>
            </w:pPr>
            <w:r w:rsidRPr="00FF127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7822FB" w:rsidRPr="00FF127D" w:rsidRDefault="007822FB" w:rsidP="007822FB">
            <w:pPr>
              <w:jc w:val="center"/>
              <w:rPr>
                <w:sz w:val="24"/>
              </w:rPr>
            </w:pPr>
            <w:r w:rsidRPr="00FF127D">
              <w:rPr>
                <w:rFonts w:hint="eastAsia"/>
                <w:sz w:val="24"/>
              </w:rPr>
              <w:t>質　問　内　容</w:t>
            </w:r>
          </w:p>
        </w:tc>
      </w:tr>
      <w:tr w:rsidR="007822FB" w:rsidRPr="00FF127D" w:rsidTr="007822FB">
        <w:trPr>
          <w:trHeight w:val="6075"/>
        </w:trPr>
        <w:tc>
          <w:tcPr>
            <w:tcW w:w="2628" w:type="dxa"/>
            <w:shd w:val="clear" w:color="auto" w:fill="auto"/>
          </w:tcPr>
          <w:p w:rsidR="007822FB" w:rsidRPr="00FF127D" w:rsidRDefault="007822FB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7822FB" w:rsidRPr="00FF127D" w:rsidRDefault="007822FB">
            <w:pPr>
              <w:rPr>
                <w:sz w:val="24"/>
              </w:rPr>
            </w:pPr>
          </w:p>
        </w:tc>
      </w:tr>
    </w:tbl>
    <w:p w:rsidR="007822FB" w:rsidRPr="00ED7B15" w:rsidRDefault="007822FB" w:rsidP="007822FB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>
        <w:rPr>
          <w:rFonts w:hint="eastAsia"/>
          <w:sz w:val="22"/>
        </w:rPr>
        <w:t>設計図書</w:t>
      </w:r>
      <w:r w:rsidRPr="00317A95">
        <w:rPr>
          <w:rFonts w:hint="eastAsia"/>
          <w:sz w:val="22"/>
        </w:rPr>
        <w:t>の内容等</w:t>
      </w:r>
      <w:r>
        <w:rPr>
          <w:rFonts w:hint="eastAsia"/>
          <w:sz w:val="22"/>
        </w:rPr>
        <w:t>について質問がある場合は、</w:t>
      </w:r>
      <w:r w:rsidRPr="00ED7B15">
        <w:rPr>
          <w:rFonts w:hint="eastAsia"/>
          <w:sz w:val="22"/>
        </w:rPr>
        <w:t>「</w:t>
      </w:r>
      <w:r>
        <w:rPr>
          <w:rFonts w:hint="eastAsia"/>
          <w:sz w:val="22"/>
        </w:rPr>
        <w:t>発注情報詳細</w:t>
      </w:r>
      <w:r w:rsidRPr="00ED7B15">
        <w:rPr>
          <w:rFonts w:hint="eastAsia"/>
          <w:sz w:val="22"/>
        </w:rPr>
        <w:t>」に記載された、質問締切日</w:t>
      </w:r>
      <w:r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>
        <w:rPr>
          <w:rFonts w:hint="eastAsia"/>
          <w:sz w:val="22"/>
        </w:rPr>
        <w:t>発注担当</w:t>
      </w:r>
      <w:r w:rsidRPr="00ED7B15">
        <w:rPr>
          <w:rFonts w:hint="eastAsia"/>
          <w:sz w:val="22"/>
        </w:rPr>
        <w:t>課へ</w:t>
      </w:r>
      <w:r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で送信すること。</w:t>
      </w:r>
    </w:p>
    <w:p w:rsidR="007822FB" w:rsidRDefault="007822FB" w:rsidP="007822FB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なお、送信した場合は送信した旨を</w:t>
      </w:r>
      <w:r>
        <w:rPr>
          <w:rFonts w:hint="eastAsia"/>
          <w:sz w:val="22"/>
        </w:rPr>
        <w:t>発注担当</w:t>
      </w:r>
      <w:r w:rsidRPr="00ED7B15">
        <w:rPr>
          <w:rFonts w:hint="eastAsia"/>
          <w:sz w:val="22"/>
        </w:rPr>
        <w:t>課へ必ず電話で連絡すること。</w:t>
      </w:r>
    </w:p>
    <w:p w:rsidR="007822FB" w:rsidRDefault="007822FB" w:rsidP="007822FB">
      <w:pPr>
        <w:spacing w:line="280" w:lineRule="exact"/>
        <w:rPr>
          <w:sz w:val="22"/>
        </w:rPr>
      </w:pPr>
    </w:p>
    <w:p w:rsidR="007822FB" w:rsidRPr="00317A95" w:rsidRDefault="007822FB" w:rsidP="007822FB">
      <w:pPr>
        <w:spacing w:line="280" w:lineRule="exact"/>
        <w:rPr>
          <w:sz w:val="22"/>
        </w:rPr>
      </w:pPr>
    </w:p>
    <w:sectPr w:rsidR="007822FB" w:rsidRPr="00317A95" w:rsidSect="007822FB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0A0" w:rsidRDefault="000250A0" w:rsidP="00314634">
      <w:r>
        <w:separator/>
      </w:r>
    </w:p>
  </w:endnote>
  <w:endnote w:type="continuationSeparator" w:id="0">
    <w:p w:rsidR="000250A0" w:rsidRDefault="000250A0" w:rsidP="00314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0A0" w:rsidRDefault="000250A0" w:rsidP="00314634">
      <w:r>
        <w:separator/>
      </w:r>
    </w:p>
  </w:footnote>
  <w:footnote w:type="continuationSeparator" w:id="0">
    <w:p w:rsidR="000250A0" w:rsidRDefault="000250A0" w:rsidP="003146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AF1"/>
    <w:rsid w:val="000250A0"/>
    <w:rsid w:val="00052B82"/>
    <w:rsid w:val="00117AF1"/>
    <w:rsid w:val="00314634"/>
    <w:rsid w:val="0051306A"/>
    <w:rsid w:val="00781250"/>
    <w:rsid w:val="007822FB"/>
    <w:rsid w:val="00837D6F"/>
    <w:rsid w:val="00DE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BB628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45A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45AE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345A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45AE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44</Characters>
  <Application>Microsoft Office Word</Application>
  <DocSecurity>0</DocSecurity>
  <Lines>1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2019-04-16T04:46:00Z</dcterms:created>
  <dcterms:modified xsi:type="dcterms:W3CDTF">2019-09-10T02:29:00Z</dcterms:modified>
</cp:coreProperties>
</file>