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FB2F78" w:rsidRPr="00FB2F78">
        <w:rPr>
          <w:rFonts w:hint="eastAsia"/>
          <w:sz w:val="24"/>
        </w:rPr>
        <w:t>ほどがや防犯センターのブロック塀およびフェンスの改修委託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p w:rsidR="00C31EEC" w:rsidRPr="003C520D" w:rsidRDefault="00C31EEC" w:rsidP="00C31EEC"/>
    <w:sectPr w:rsidR="00C31EEC" w:rsidRPr="003C520D" w:rsidSect="00E5645F"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E6"/>
    <w:rsid w:val="0008741E"/>
    <w:rsid w:val="000F1E48"/>
    <w:rsid w:val="002C1C78"/>
    <w:rsid w:val="00320661"/>
    <w:rsid w:val="003549C9"/>
    <w:rsid w:val="00362798"/>
    <w:rsid w:val="003A1F08"/>
    <w:rsid w:val="00423CAA"/>
    <w:rsid w:val="004D1AF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E5645F"/>
    <w:rsid w:val="00F42B45"/>
    <w:rsid w:val="00F447BA"/>
    <w:rsid w:val="00F56461"/>
    <w:rsid w:val="00FA79CF"/>
    <w:rsid w:val="00FB2F78"/>
    <w:rsid w:val="00FD298B"/>
    <w:rsid w:val="00FE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4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49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4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4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12E5-104B-46FC-9A7B-988B402D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溝口 雅巳</cp:lastModifiedBy>
  <cp:revision>7</cp:revision>
  <cp:lastPrinted>2019-12-06T00:10:00Z</cp:lastPrinted>
  <dcterms:created xsi:type="dcterms:W3CDTF">2019-12-04T10:07:00Z</dcterms:created>
  <dcterms:modified xsi:type="dcterms:W3CDTF">2019-12-06T00:10:00Z</dcterms:modified>
</cp:coreProperties>
</file>