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B41FBD">
              <w:rPr>
                <w:rFonts w:hint="eastAsia"/>
              </w:rPr>
              <w:t xml:space="preserve">　</w:t>
            </w:r>
            <w:r w:rsidR="00B41FBD" w:rsidRPr="00B41FBD">
              <w:rPr>
                <w:rFonts w:hint="eastAsia"/>
              </w:rPr>
              <w:t>栄土木事務所道路維持作業車１台の賃貸借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1FBD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05BC1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4203-D9B9-4B9C-BA5E-815686FD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87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2</cp:revision>
  <dcterms:created xsi:type="dcterms:W3CDTF">2019-06-18T07:40:00Z</dcterms:created>
  <dcterms:modified xsi:type="dcterms:W3CDTF">2019-06-18T07:40:00Z</dcterms:modified>
</cp:coreProperties>
</file>