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2CFF"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7DE70B20"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23A2B852"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3485F8A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2A02656"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4EB6FA9"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772765A2"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3D72DD61"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7AA3B0DF"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74C544A8"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E7E5BB"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16504C9"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B75624C"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3148B7D4" w14:textId="3640863E"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1312F4">
        <w:rPr>
          <w:rFonts w:hAnsi="ＭＳ 明朝" w:cs="Times New Roman" w:hint="eastAsia"/>
          <w:color w:val="000000" w:themeColor="text1"/>
          <w:spacing w:val="0"/>
          <w:kern w:val="2"/>
          <w:sz w:val="21"/>
          <w:szCs w:val="21"/>
        </w:rPr>
        <w:t>総合リハビリテーションセンター及び福祉機器支援センター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DC11F06"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D00F50"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3CE8134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2E3872DF"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469B93F4"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80F494A" w14:textId="77777777" w:rsidTr="005F5D4C">
        <w:trPr>
          <w:trHeight w:val="850"/>
        </w:trPr>
        <w:tc>
          <w:tcPr>
            <w:tcW w:w="9463" w:type="dxa"/>
          </w:tcPr>
          <w:p w14:paraId="5987C14B"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D7B7D11"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5579BF3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AA9196A"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0440C41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6FF6A1B" w14:textId="77777777" w:rsidTr="005F5D4C">
        <w:trPr>
          <w:trHeight w:val="850"/>
        </w:trPr>
        <w:tc>
          <w:tcPr>
            <w:tcW w:w="9457" w:type="dxa"/>
          </w:tcPr>
          <w:p w14:paraId="43AF4BE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F966672"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7E51F0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BE4DE1C"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629AE5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08C04397" w14:textId="77777777" w:rsidTr="005F5D4C">
        <w:trPr>
          <w:trHeight w:val="850"/>
        </w:trPr>
        <w:tc>
          <w:tcPr>
            <w:tcW w:w="9457" w:type="dxa"/>
          </w:tcPr>
          <w:p w14:paraId="1812151A"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2EDB3B9"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04149F12"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27275E"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71E12F8"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2B94437" w14:textId="77777777" w:rsidTr="005F5D4C">
        <w:trPr>
          <w:trHeight w:val="850"/>
        </w:trPr>
        <w:tc>
          <w:tcPr>
            <w:tcW w:w="9457" w:type="dxa"/>
          </w:tcPr>
          <w:p w14:paraId="67CA9B6B"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87AE4D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DAA1DC5"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244C63E"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4375EA6D"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1DAF306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4E0292B"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06984359"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1A5C4FF4"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273F3F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15635101"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E275A06"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66B556A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5CACAB1"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EA6E5" w14:textId="77777777" w:rsidR="00CD5378" w:rsidRDefault="00CD5378">
      <w:r>
        <w:separator/>
      </w:r>
    </w:p>
  </w:endnote>
  <w:endnote w:type="continuationSeparator" w:id="0">
    <w:p w14:paraId="6C2A9C6C" w14:textId="77777777" w:rsidR="00CD5378" w:rsidRDefault="00CD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C2C4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35B3538"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B5ED9" w14:textId="77777777" w:rsidR="00CD5378" w:rsidRDefault="00CD5378">
      <w:r>
        <w:separator/>
      </w:r>
    </w:p>
  </w:footnote>
  <w:footnote w:type="continuationSeparator" w:id="0">
    <w:p w14:paraId="111E7156" w14:textId="77777777" w:rsidR="00CD5378" w:rsidRDefault="00CD5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6236722">
    <w:abstractNumId w:val="0"/>
  </w:num>
  <w:num w:numId="2" w16cid:durableId="1153914527">
    <w:abstractNumId w:val="4"/>
  </w:num>
  <w:num w:numId="3" w16cid:durableId="1440106786">
    <w:abstractNumId w:val="8"/>
  </w:num>
  <w:num w:numId="4" w16cid:durableId="1603563255">
    <w:abstractNumId w:val="12"/>
  </w:num>
  <w:num w:numId="5" w16cid:durableId="2099788467">
    <w:abstractNumId w:val="9"/>
  </w:num>
  <w:num w:numId="6" w16cid:durableId="1905213882">
    <w:abstractNumId w:val="26"/>
  </w:num>
  <w:num w:numId="7" w16cid:durableId="1963146442">
    <w:abstractNumId w:val="13"/>
  </w:num>
  <w:num w:numId="8" w16cid:durableId="1871647164">
    <w:abstractNumId w:val="23"/>
  </w:num>
  <w:num w:numId="9" w16cid:durableId="1774859835">
    <w:abstractNumId w:val="14"/>
  </w:num>
  <w:num w:numId="10" w16cid:durableId="1007638498">
    <w:abstractNumId w:val="20"/>
  </w:num>
  <w:num w:numId="11" w16cid:durableId="1137987408">
    <w:abstractNumId w:val="31"/>
  </w:num>
  <w:num w:numId="12" w16cid:durableId="1693409767">
    <w:abstractNumId w:val="6"/>
  </w:num>
  <w:num w:numId="13" w16cid:durableId="1019087765">
    <w:abstractNumId w:val="21"/>
  </w:num>
  <w:num w:numId="14" w16cid:durableId="25906731">
    <w:abstractNumId w:val="5"/>
  </w:num>
  <w:num w:numId="15" w16cid:durableId="627978704">
    <w:abstractNumId w:val="29"/>
  </w:num>
  <w:num w:numId="16" w16cid:durableId="1410885084">
    <w:abstractNumId w:val="19"/>
  </w:num>
  <w:num w:numId="17" w16cid:durableId="415249872">
    <w:abstractNumId w:val="27"/>
  </w:num>
  <w:num w:numId="18" w16cid:durableId="1421441474">
    <w:abstractNumId w:val="3"/>
  </w:num>
  <w:num w:numId="19" w16cid:durableId="862983751">
    <w:abstractNumId w:val="10"/>
  </w:num>
  <w:num w:numId="20" w16cid:durableId="1265532509">
    <w:abstractNumId w:val="16"/>
  </w:num>
  <w:num w:numId="21" w16cid:durableId="513499909">
    <w:abstractNumId w:val="32"/>
  </w:num>
  <w:num w:numId="22" w16cid:durableId="1842312937">
    <w:abstractNumId w:val="25"/>
  </w:num>
  <w:num w:numId="23" w16cid:durableId="227955469">
    <w:abstractNumId w:val="30"/>
  </w:num>
  <w:num w:numId="24" w16cid:durableId="1448625894">
    <w:abstractNumId w:val="7"/>
  </w:num>
  <w:num w:numId="25" w16cid:durableId="1105464736">
    <w:abstractNumId w:val="15"/>
  </w:num>
  <w:num w:numId="26" w16cid:durableId="1106386715">
    <w:abstractNumId w:val="11"/>
  </w:num>
  <w:num w:numId="27" w16cid:durableId="87779490">
    <w:abstractNumId w:val="22"/>
  </w:num>
  <w:num w:numId="28" w16cid:durableId="1181821302">
    <w:abstractNumId w:val="18"/>
  </w:num>
  <w:num w:numId="29" w16cid:durableId="509029097">
    <w:abstractNumId w:val="1"/>
  </w:num>
  <w:num w:numId="30" w16cid:durableId="1103767895">
    <w:abstractNumId w:val="24"/>
  </w:num>
  <w:num w:numId="31" w16cid:durableId="128086308">
    <w:abstractNumId w:val="28"/>
  </w:num>
  <w:num w:numId="32" w16cid:durableId="1662344366">
    <w:abstractNumId w:val="2"/>
  </w:num>
  <w:num w:numId="33" w16cid:durableId="2991958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12F4"/>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5378"/>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3304"/>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92B21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172</Words>
  <Characters>987</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1157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石田　羽菜</cp:lastModifiedBy>
  <cp:revision>2</cp:revision>
  <cp:lastPrinted>2015-01-28T03:58:00Z</cp:lastPrinted>
  <dcterms:created xsi:type="dcterms:W3CDTF">2019-09-26T06:53:00Z</dcterms:created>
  <dcterms:modified xsi:type="dcterms:W3CDTF">2026-06-26T05:49:00Z</dcterms:modified>
</cp:coreProperties>
</file>