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6" w:rsidRPr="007B052F" w:rsidRDefault="00977BBF">
      <w:pPr>
        <w:tabs>
          <w:tab w:val="left" w:pos="3986"/>
        </w:tabs>
        <w:rPr>
          <w:rFonts w:cs="Times New Roman"/>
          <w:color w:val="000000" w:themeColor="text1"/>
          <w:sz w:val="20"/>
          <w:szCs w:val="20"/>
        </w:rPr>
      </w:pPr>
      <w:r w:rsidRPr="007B052F">
        <w:rPr>
          <w:rFonts w:hint="eastAsia"/>
          <w:color w:val="000000" w:themeColor="text1"/>
        </w:rPr>
        <w:t xml:space="preserve">　</w:t>
      </w:r>
      <w:r w:rsidR="00746DED" w:rsidRPr="007B052F">
        <w:rPr>
          <w:rFonts w:hint="eastAsia"/>
          <w:color w:val="000000" w:themeColor="text1"/>
        </w:rPr>
        <w:t>参考様式第４</w:t>
      </w:r>
    </w:p>
    <w:p w:rsidR="003D7E16" w:rsidRPr="007B052F" w:rsidRDefault="003D7E16">
      <w:pPr>
        <w:tabs>
          <w:tab w:val="left" w:pos="3986"/>
        </w:tabs>
        <w:jc w:val="center"/>
        <w:rPr>
          <w:rFonts w:cs="Times New Roman"/>
          <w:color w:val="000000" w:themeColor="text1"/>
          <w:sz w:val="20"/>
          <w:szCs w:val="20"/>
        </w:rPr>
      </w:pPr>
      <w:r w:rsidRPr="007B052F">
        <w:rPr>
          <w:rFonts w:hint="eastAsia"/>
          <w:color w:val="000000" w:themeColor="text1"/>
          <w:sz w:val="30"/>
          <w:szCs w:val="30"/>
        </w:rPr>
        <w:t>保安業務委託状況説明書</w:t>
      </w:r>
    </w:p>
    <w:p w:rsidR="003D7E16" w:rsidRPr="007B052F" w:rsidRDefault="003D7E16">
      <w:pPr>
        <w:tabs>
          <w:tab w:val="left" w:pos="3986"/>
        </w:tabs>
        <w:jc w:val="center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10"/>
      </w:tblGrid>
      <w:tr w:rsidR="003D7E16" w:rsidRPr="007B052F">
        <w:trPr>
          <w:trHeight w:hRule="exact" w:val="284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16" w:rsidRPr="007B052F" w:rsidRDefault="003D7E16" w:rsidP="001B1CDD">
            <w:pPr>
              <w:spacing w:line="220" w:lineRule="atLeast"/>
              <w:ind w:firstLineChars="200" w:firstLine="431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 xml:space="preserve">　　年　　月　　</w:t>
            </w:r>
            <w:proofErr w:type="gramStart"/>
            <w:r w:rsidRPr="007B052F">
              <w:rPr>
                <w:rFonts w:hint="eastAsia"/>
                <w:color w:val="000000" w:themeColor="text1"/>
              </w:rPr>
              <w:t>日付け</w:t>
            </w:r>
            <w:proofErr w:type="gramEnd"/>
            <w:r w:rsidRPr="007B052F">
              <w:rPr>
                <w:rFonts w:hint="eastAsia"/>
                <w:color w:val="000000" w:themeColor="text1"/>
              </w:rPr>
              <w:t>全消費者数</w:t>
            </w:r>
            <w:r w:rsidRPr="007B052F">
              <w:rPr>
                <w:color w:val="000000" w:themeColor="text1"/>
              </w:rPr>
              <w:t xml:space="preserve">       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</w:tc>
      </w:tr>
    </w:tbl>
    <w:p w:rsidR="003D7E16" w:rsidRPr="007B052F" w:rsidRDefault="003D7E16">
      <w:pPr>
        <w:rPr>
          <w:rFonts w:cs="Times New Roman"/>
          <w:color w:val="000000" w:themeColor="text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１．供給開始時点検・調査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067F7C">
        <w:trPr>
          <w:cantSplit/>
          <w:trHeight w:hRule="exact" w:val="312"/>
        </w:trPr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E5764A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BA4892" w:rsidRPr="007B052F" w:rsidTr="00AB3E41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18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２．容器交換時等供給設備点検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BA4892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３．定期供給設備点検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BA4892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４．定期消費設備調査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rPr>
          <w:rFonts w:cs="Times New Roman"/>
          <w:color w:val="000000" w:themeColor="text1"/>
        </w:rPr>
      </w:pPr>
      <w:r w:rsidRPr="007B052F">
        <w:rPr>
          <w:color w:val="000000" w:themeColor="text1"/>
        </w:rPr>
        <w:t xml:space="preserve">   </w:t>
      </w:r>
      <w:r w:rsidRPr="007B052F">
        <w:rPr>
          <w:rFonts w:ascii="ＭＳ ゴシック" w:eastAsia="ＭＳ ゴシック" w:cs="ＭＳ ゴシック" w:hint="eastAsia"/>
          <w:color w:val="000000" w:themeColor="text1"/>
        </w:rPr>
        <w:t>※　消費設備の再調査について、上記以外の保安機関が行う場合には下記４</w:t>
      </w:r>
      <w:bookmarkStart w:id="0" w:name="_GoBack"/>
      <w:bookmarkEnd w:id="0"/>
      <w:r w:rsidRPr="007B052F">
        <w:rPr>
          <w:rFonts w:ascii="ＭＳ ゴシック" w:eastAsia="ＭＳ ゴシック" w:cs="ＭＳ ゴシック" w:hint="eastAsia"/>
          <w:color w:val="000000" w:themeColor="text1"/>
        </w:rPr>
        <w:t>－２についても記載すること。</w:t>
      </w:r>
    </w:p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４－２．定期消費設備調査の再調査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BA4892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５．周　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BA4892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６．緊　急　時　対　応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rPr>
          <w:rFonts w:cs="Times New Roman"/>
          <w:color w:val="000000" w:themeColor="text1"/>
        </w:rPr>
      </w:pPr>
      <w:r w:rsidRPr="007B052F">
        <w:rPr>
          <w:rFonts w:hint="eastAsia"/>
          <w:color w:val="000000" w:themeColor="text1"/>
        </w:rPr>
        <w:t xml:space="preserve">　　</w:t>
      </w:r>
      <w:r w:rsidRPr="007B052F">
        <w:rPr>
          <w:rFonts w:ascii="ＭＳ ゴシック" w:eastAsia="ＭＳ ゴシック" w:cs="ＭＳ ゴシック" w:hint="eastAsia"/>
          <w:color w:val="000000" w:themeColor="text1"/>
        </w:rPr>
        <w:t>※　時間単位で委託する場合には、委託時間や</w:t>
      </w:r>
      <w:proofErr w:type="gramStart"/>
      <w:r w:rsidRPr="007B052F">
        <w:rPr>
          <w:rFonts w:ascii="ＭＳ ゴシック" w:eastAsia="ＭＳ ゴシック" w:cs="ＭＳ ゴシック" w:hint="eastAsia"/>
          <w:color w:val="000000" w:themeColor="text1"/>
        </w:rPr>
        <w:t>切替</w:t>
      </w:r>
      <w:proofErr w:type="gramEnd"/>
      <w:r w:rsidRPr="007B052F">
        <w:rPr>
          <w:rFonts w:ascii="ＭＳ ゴシック" w:eastAsia="ＭＳ ゴシック" w:cs="ＭＳ ゴシック" w:hint="eastAsia"/>
          <w:color w:val="000000" w:themeColor="text1"/>
        </w:rPr>
        <w:t>時の体制等が明確になっている資料を添付すること。</w:t>
      </w:r>
    </w:p>
    <w:p w:rsidR="003D7E16" w:rsidRPr="007B052F" w:rsidRDefault="003D7E16">
      <w:pPr>
        <w:spacing w:line="148" w:lineRule="exact"/>
        <w:rPr>
          <w:rFonts w:cs="Times New Roman"/>
          <w:color w:val="000000" w:themeColor="text1"/>
        </w:rPr>
      </w:pPr>
    </w:p>
    <w:tbl>
      <w:tblPr>
        <w:tblW w:w="10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7"/>
        <w:gridCol w:w="1939"/>
        <w:gridCol w:w="805"/>
        <w:gridCol w:w="2263"/>
        <w:gridCol w:w="430"/>
        <w:gridCol w:w="488"/>
        <w:gridCol w:w="590"/>
        <w:gridCol w:w="431"/>
        <w:gridCol w:w="379"/>
        <w:gridCol w:w="698"/>
        <w:gridCol w:w="431"/>
        <w:gridCol w:w="1077"/>
      </w:tblGrid>
      <w:tr w:rsidR="007B052F" w:rsidRPr="007B052F" w:rsidTr="00BA4892">
        <w:trPr>
          <w:trHeight w:hRule="exact" w:val="312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</w:t>
            </w:r>
            <w:r w:rsidRPr="007B052F">
              <w:rPr>
                <w:rFonts w:hint="eastAsia"/>
                <w:color w:val="000000" w:themeColor="text1"/>
              </w:rPr>
              <w:t>７．緊　急　時　連　絡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委託状況</w:t>
            </w:r>
            <w:r w:rsidRPr="007B052F">
              <w:rPr>
                <w:color w:val="000000" w:themeColor="text1"/>
              </w:rPr>
              <w:t>(</w:t>
            </w:r>
            <w:r w:rsidRPr="007B052F">
              <w:rPr>
                <w:rFonts w:hint="eastAsia"/>
                <w:color w:val="000000" w:themeColor="text1"/>
                <w:w w:val="50"/>
              </w:rPr>
              <w:t>該当箇所に○を付す</w:t>
            </w:r>
            <w:r w:rsidRPr="007B052F">
              <w:rPr>
                <w:color w:val="000000" w:themeColor="text1"/>
              </w:rPr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全面委託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一部委託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D7E16" w:rsidRPr="007B052F" w:rsidRDefault="003D7E16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自社点検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認定保安機関名称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保　安　機　関　所　在　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電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話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番</w:t>
            </w:r>
            <w:r w:rsidRPr="007B052F">
              <w:rPr>
                <w:color w:val="000000" w:themeColor="text1"/>
              </w:rPr>
              <w:t xml:space="preserve"> </w:t>
            </w:r>
            <w:r w:rsidRPr="007B052F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消費者数</w:t>
            </w:r>
          </w:p>
          <w:p w:rsidR="00BA4892" w:rsidRPr="007B052F" w:rsidRDefault="00BA4892">
            <w:pPr>
              <w:spacing w:line="220" w:lineRule="atLeast"/>
              <w:jc w:val="center"/>
              <w:rPr>
                <w:rFonts w:cs="Times New Roman"/>
                <w:color w:val="000000" w:themeColor="text1"/>
              </w:rPr>
            </w:pPr>
            <w:r w:rsidRPr="007B052F">
              <w:rPr>
                <w:rFonts w:hint="eastAsia"/>
                <w:color w:val="000000" w:themeColor="text1"/>
              </w:rPr>
              <w:t>割　合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  <w:tr w:rsidR="007B052F" w:rsidRPr="007B052F" w:rsidTr="00BA4892">
        <w:trPr>
          <w:cantSplit/>
          <w:trHeight w:hRule="exact" w:val="3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892" w:rsidRPr="007B052F" w:rsidRDefault="00BA4892" w:rsidP="00BA489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39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4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戸</w:t>
            </w:r>
          </w:p>
          <w:p w:rsidR="00BA4892" w:rsidRPr="007B052F" w:rsidRDefault="00BA4892" w:rsidP="00BA4892">
            <w:pPr>
              <w:spacing w:line="220" w:lineRule="atLeast"/>
              <w:jc w:val="right"/>
              <w:rPr>
                <w:rFonts w:cs="Times New Roman"/>
                <w:color w:val="000000" w:themeColor="text1"/>
              </w:rPr>
            </w:pPr>
            <w:r w:rsidRPr="007B052F">
              <w:rPr>
                <w:color w:val="000000" w:themeColor="text1"/>
              </w:rPr>
              <w:t xml:space="preserve">      </w:t>
            </w:r>
            <w:r w:rsidRPr="007B052F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3D7E16" w:rsidRPr="007B052F" w:rsidRDefault="003D7E16">
      <w:pPr>
        <w:rPr>
          <w:rFonts w:cs="Times New Roman"/>
          <w:color w:val="000000" w:themeColor="text1"/>
        </w:rPr>
      </w:pPr>
      <w:r w:rsidRPr="007B052F">
        <w:rPr>
          <w:rFonts w:hint="eastAsia"/>
          <w:color w:val="000000" w:themeColor="text1"/>
        </w:rPr>
        <w:t xml:space="preserve">　　</w:t>
      </w:r>
      <w:r w:rsidRPr="007B052F">
        <w:rPr>
          <w:rFonts w:ascii="ＭＳ ゴシック" w:eastAsia="ＭＳ ゴシック" w:cs="ＭＳ ゴシック" w:hint="eastAsia"/>
          <w:color w:val="000000" w:themeColor="text1"/>
        </w:rPr>
        <w:t>※　時間単位で委託する場合には、委託時間や</w:t>
      </w:r>
      <w:proofErr w:type="gramStart"/>
      <w:r w:rsidRPr="007B052F">
        <w:rPr>
          <w:rFonts w:ascii="ＭＳ ゴシック" w:eastAsia="ＭＳ ゴシック" w:cs="ＭＳ ゴシック" w:hint="eastAsia"/>
          <w:color w:val="000000" w:themeColor="text1"/>
        </w:rPr>
        <w:t>切替</w:t>
      </w:r>
      <w:proofErr w:type="gramEnd"/>
      <w:r w:rsidRPr="007B052F">
        <w:rPr>
          <w:rFonts w:ascii="ＭＳ ゴシック" w:eastAsia="ＭＳ ゴシック" w:cs="ＭＳ ゴシック" w:hint="eastAsia"/>
          <w:color w:val="000000" w:themeColor="text1"/>
        </w:rPr>
        <w:t>時の体制等が明確になっている資料を添付すること。</w:t>
      </w:r>
    </w:p>
    <w:sectPr w:rsidR="003D7E16" w:rsidRPr="007B0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566" w:bottom="1134" w:left="566" w:header="720" w:footer="720" w:gutter="0"/>
      <w:cols w:space="720"/>
      <w:noEndnote/>
      <w:docGrid w:type="linesAndChars" w:linePitch="284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C0" w:rsidRDefault="006D4EC0" w:rsidP="006D4EC0">
      <w:r>
        <w:separator/>
      </w:r>
    </w:p>
  </w:endnote>
  <w:endnote w:type="continuationSeparator" w:id="0">
    <w:p w:rsidR="006D4EC0" w:rsidRDefault="006D4EC0" w:rsidP="006D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C0" w:rsidRDefault="006D4EC0" w:rsidP="006D4EC0">
      <w:r>
        <w:separator/>
      </w:r>
    </w:p>
  </w:footnote>
  <w:footnote w:type="continuationSeparator" w:id="0">
    <w:p w:rsidR="006D4EC0" w:rsidRDefault="006D4EC0" w:rsidP="006D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4" w:rsidRDefault="002C3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15"/>
  <w:drawingGridVerticalSpacing w:val="14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D"/>
    <w:rsid w:val="001B1CDD"/>
    <w:rsid w:val="002C3664"/>
    <w:rsid w:val="003D7E16"/>
    <w:rsid w:val="006D4EC0"/>
    <w:rsid w:val="00746DED"/>
    <w:rsid w:val="007B052F"/>
    <w:rsid w:val="00977BBF"/>
    <w:rsid w:val="00B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C0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6D4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C0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626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2024-02-26T07:41:00Z</dcterms:created>
  <dcterms:modified xsi:type="dcterms:W3CDTF">2024-03-19T01:27:00Z</dcterms:modified>
</cp:coreProperties>
</file>