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46CBEE34" w:rsidR="007E2553" w:rsidRPr="00954B91" w:rsidRDefault="00A42EAA" w:rsidP="002F7D5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2F7D5E">
        <w:rPr>
          <w:rFonts w:ascii="ＭＳ 明朝" w:hAnsi="Times New Roman" w:cs="ＭＳ 明朝" w:hint="eastAsia"/>
          <w:color w:val="000000"/>
          <w:kern w:val="0"/>
          <w:szCs w:val="21"/>
        </w:rPr>
        <w:t>46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2F7D5E">
        <w:rPr>
          <w:rFonts w:ascii="ＭＳ 明朝" w:hAnsi="Times New Roman" w:cs="ＭＳ 明朝" w:hint="eastAsia"/>
          <w:color w:val="000000"/>
          <w:kern w:val="0"/>
          <w:szCs w:val="21"/>
        </w:rPr>
        <w:t>82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5E90FFC" w:rsidR="00960271" w:rsidRDefault="003D5081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2F7D5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検査受検届書</w:t>
      </w:r>
    </w:p>
    <w:p w14:paraId="2890B1C9" w14:textId="77777777" w:rsidR="0057190E" w:rsidRPr="002F7D5E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67AEF480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2F7D5E">
        <w:rPr>
          <w:rFonts w:ascii="ＭＳ 明朝" w:hAnsi="Times New Roman" w:cs="ＭＳ 明朝" w:hint="eastAsia"/>
          <w:color w:val="000000"/>
          <w:kern w:val="0"/>
        </w:rPr>
        <w:t>法人にあってはその法人番号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005983C0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052005D1" w14:textId="77777777" w:rsidR="002F7D5E" w:rsidRDefault="002F7D5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514A5FB2" w14:textId="7F1C652E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2F7D5E">
        <w:rPr>
          <w:rFonts w:ascii="ＭＳ 明朝" w:hAnsi="Times New Roman" w:cs="ＭＳ 明朝" w:hint="eastAsia"/>
          <w:color w:val="000000"/>
          <w:kern w:val="0"/>
          <w:sz w:val="22"/>
        </w:rPr>
        <w:t>６第１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F7D5E">
        <w:rPr>
          <w:rFonts w:ascii="ＭＳ 明朝" w:hAnsi="Times New Roman" w:cs="ＭＳ 明朝" w:hint="eastAsia"/>
          <w:color w:val="000000"/>
          <w:kern w:val="0"/>
          <w:sz w:val="22"/>
        </w:rPr>
        <w:t>ただし書きの規定により、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25FA2C9" w14:textId="4CF76AD2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検査を受けた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の許可の年月日及び許可番号</w:t>
      </w:r>
    </w:p>
    <w:p w14:paraId="42E545DA" w14:textId="4E476ADB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検査を受けた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使用の本拠の名称及び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所在地</w:t>
      </w:r>
    </w:p>
    <w:p w14:paraId="15FAA4F9" w14:textId="39DC6762" w:rsidR="00897468" w:rsidRDefault="007E1EC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検査実施者の名称及び検査年月日</w:t>
      </w:r>
    </w:p>
    <w:p w14:paraId="5776EAC6" w14:textId="4D58E431" w:rsidR="0020702E" w:rsidRPr="00F03E89" w:rsidRDefault="003D508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　充てん設備</w:t>
      </w:r>
      <w:r w:rsidR="002F7D5E">
        <w:rPr>
          <w:rFonts w:ascii="ＭＳ 明朝" w:hAnsi="Times New Roman" w:cs="ＭＳ 明朝" w:hint="eastAsia"/>
          <w:color w:val="000000"/>
          <w:kern w:val="0"/>
          <w:sz w:val="22"/>
        </w:rPr>
        <w:t>保安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検査証の検査番号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66370124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p w14:paraId="6733BE02" w14:textId="0F09A707" w:rsidR="002F7D5E" w:rsidRDefault="002F7D5E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  <w:rPr>
          <w:rFonts w:hint="eastAsia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３　保安検査の年月日は、法第81条第３項により当該検査をうけたとみなされる日がある場合は、当該年月日を記載すること。</w:t>
      </w:r>
    </w:p>
    <w:sectPr w:rsidR="002F7D5E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2600" w14:textId="77777777" w:rsidR="00B74BD5" w:rsidRDefault="00B74BD5" w:rsidP="00CB139E">
      <w:r>
        <w:separator/>
      </w:r>
    </w:p>
  </w:endnote>
  <w:endnote w:type="continuationSeparator" w:id="0">
    <w:p w14:paraId="060E939E" w14:textId="77777777" w:rsidR="00B74BD5" w:rsidRDefault="00B74BD5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E391" w14:textId="77777777" w:rsidR="00B74BD5" w:rsidRDefault="00B74BD5" w:rsidP="00CB139E">
      <w:r>
        <w:separator/>
      </w:r>
    </w:p>
  </w:footnote>
  <w:footnote w:type="continuationSeparator" w:id="0">
    <w:p w14:paraId="33967FDF" w14:textId="77777777" w:rsidR="00B74BD5" w:rsidRDefault="00B74BD5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2F7D5E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D5081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77F67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74BD5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2022-10-13T07:58:00Z</dcterms:modified>
</cp:coreProperties>
</file>