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B947" w14:textId="77777777" w:rsidR="00D531A5" w:rsidRPr="009E1EFC" w:rsidRDefault="00D531A5" w:rsidP="00D531A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市コンビ参考様式第９号（コンビ申請等手引）</w:t>
      </w:r>
    </w:p>
    <w:tbl>
      <w:tblPr>
        <w:tblW w:w="91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6509"/>
      </w:tblGrid>
      <w:tr w:rsidR="00D531A5" w:rsidRPr="009E1EFC" w14:paraId="3A538015" w14:textId="77777777" w:rsidTr="003F1DBC">
        <w:trPr>
          <w:trHeight w:val="1175"/>
        </w:trPr>
        <w:tc>
          <w:tcPr>
            <w:tcW w:w="91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28EF8" w14:textId="77777777" w:rsidR="00D531A5" w:rsidRPr="009E1EFC" w:rsidRDefault="00D531A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D855DF">
              <w:rPr>
                <w:rFonts w:hAnsi="ＭＳ 明朝" w:hint="eastAsia"/>
                <w:noProof/>
                <w:spacing w:val="137"/>
                <w:kern w:val="0"/>
                <w:fitText w:val="3120" w:id="-753053440"/>
              </w:rPr>
              <w:t>選任者の経歴</w:t>
            </w:r>
            <w:r w:rsidRPr="00D855DF">
              <w:rPr>
                <w:rFonts w:hAnsi="ＭＳ 明朝" w:hint="eastAsia"/>
                <w:noProof/>
                <w:spacing w:val="3"/>
                <w:kern w:val="0"/>
                <w:fitText w:val="3120" w:id="-753053440"/>
              </w:rPr>
              <w:t>書</w:t>
            </w:r>
          </w:p>
        </w:tc>
      </w:tr>
      <w:tr w:rsidR="00D531A5" w:rsidRPr="009E1EFC" w14:paraId="7F6ED0B1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841D" w14:textId="77777777" w:rsidR="00D531A5" w:rsidRPr="009E1EFC" w:rsidRDefault="00D531A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D855DF">
              <w:rPr>
                <w:rFonts w:hAnsi="ＭＳ 明朝" w:hint="eastAsia"/>
                <w:noProof/>
                <w:spacing w:val="990"/>
                <w:kern w:val="0"/>
                <w:fitText w:val="2400" w:id="-753053439"/>
              </w:rPr>
              <w:t>氏</w:t>
            </w:r>
            <w:r w:rsidRPr="00D855DF">
              <w:rPr>
                <w:rFonts w:hAnsi="ＭＳ 明朝" w:hint="eastAsia"/>
                <w:noProof/>
                <w:kern w:val="0"/>
                <w:fitText w:val="2400" w:id="-753053439"/>
              </w:rPr>
              <w:t>名</w:t>
            </w:r>
          </w:p>
        </w:tc>
        <w:tc>
          <w:tcPr>
            <w:tcW w:w="6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8A283F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6C36DF50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1021E585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075E387D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90B0A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62395878" w14:textId="77777777" w:rsidR="00D531A5" w:rsidRPr="009E1EFC" w:rsidRDefault="00D531A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D855DF">
              <w:rPr>
                <w:rFonts w:hAnsi="ＭＳ 明朝" w:hint="eastAsia"/>
                <w:noProof/>
                <w:spacing w:val="63"/>
                <w:kern w:val="0"/>
                <w:fitText w:val="2400" w:id="-753053438"/>
              </w:rPr>
              <w:t>現在の部署､役</w:t>
            </w:r>
            <w:r w:rsidRPr="00D855DF">
              <w:rPr>
                <w:rFonts w:hAnsi="ＭＳ 明朝" w:hint="eastAsia"/>
                <w:noProof/>
                <w:spacing w:val="3"/>
                <w:kern w:val="0"/>
                <w:fitText w:val="2400" w:id="-753053438"/>
              </w:rPr>
              <w:t>職</w:t>
            </w:r>
          </w:p>
        </w:tc>
        <w:tc>
          <w:tcPr>
            <w:tcW w:w="6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03EBA1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2A7358E1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26257DF7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6787244D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A9B906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3E2BFC10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一般高圧ガス保安規則第73条（液化石油ガス保安規則第71条）の各号のいずれかに該当することを示す経歴</w:t>
            </w:r>
          </w:p>
          <w:p w14:paraId="3871C655" w14:textId="77777777" w:rsidR="00D531A5" w:rsidRPr="009E1EFC" w:rsidRDefault="00D531A5" w:rsidP="003F1DBC">
            <w:pPr>
              <w:spacing w:line="200" w:lineRule="atLeast"/>
              <w:rPr>
                <w:rFonts w:hAnsi="ＭＳ 明朝"/>
                <w:noProof/>
              </w:rPr>
            </w:pPr>
          </w:p>
        </w:tc>
        <w:tc>
          <w:tcPr>
            <w:tcW w:w="6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D28085" w14:textId="77777777" w:rsidR="00D531A5" w:rsidRPr="009E1EFC" w:rsidRDefault="00D531A5" w:rsidP="003F1DBC">
            <w:pPr>
              <w:pStyle w:val="a4"/>
              <w:spacing w:line="280" w:lineRule="atLeast"/>
              <w:rPr>
                <w:rFonts w:hAnsi="ＭＳ 明朝"/>
                <w:noProof/>
              </w:rPr>
            </w:pPr>
          </w:p>
          <w:p w14:paraId="49995FC2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1BFB6F9E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17F5C795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4AF66809" w14:textId="77777777" w:rsidR="00D531A5" w:rsidRPr="009E1EFC" w:rsidRDefault="00D531A5" w:rsidP="003F1DBC">
            <w:pPr>
              <w:spacing w:line="200" w:lineRule="atLeast"/>
              <w:rPr>
                <w:rFonts w:hAnsi="ＭＳ 明朝"/>
                <w:noProof/>
              </w:rPr>
            </w:pPr>
          </w:p>
          <w:p w14:paraId="6A01F0FE" w14:textId="77777777" w:rsidR="00D531A5" w:rsidRPr="009E1EFC" w:rsidRDefault="00D531A5" w:rsidP="003F1DBC">
            <w:pPr>
              <w:spacing w:line="200" w:lineRule="atLeast"/>
              <w:rPr>
                <w:rFonts w:hAnsi="ＭＳ 明朝"/>
                <w:noProof/>
              </w:rPr>
            </w:pPr>
          </w:p>
        </w:tc>
      </w:tr>
    </w:tbl>
    <w:p w14:paraId="3E3DE208" w14:textId="706D681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040186C" w14:textId="2BFCB3F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8912815" w14:textId="2AF1485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56FE342" w14:textId="3582380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FACD151" w14:textId="25F69B03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0A58B73" w14:textId="35CDE6EE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721056A" w14:textId="4C839A8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FCB165C" w14:textId="7C3E5CF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F82A5C2" w14:textId="735A1EB7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3593802" w14:textId="7276BFFC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0B02A0C" w14:textId="44141EEC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2F328BD" w14:textId="2C083EBA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35B3AB0" w14:textId="5BA7D17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01B2A1A" w14:textId="6AECAA9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4586940" w14:textId="2C4D87EE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5648ABB" w14:textId="30FD4C4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063F30C" w14:textId="13652E4A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BAD7C2A" w14:textId="67CDD137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DE014ED" w14:textId="397C196E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8E85B4A" w14:textId="3DD8DC5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38AB7A6" w14:textId="72BE94A2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4590CA1" w14:textId="4F4ADC0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5E816CC" w14:textId="3DD75C8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A055367" w14:textId="5888859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87B0DD1" w14:textId="76C13A87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DEF39FC" w14:textId="46B72C97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C366B27" w14:textId="52B8E76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A921C5C" w14:textId="1B3EE8B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773A461" w14:textId="6281C1F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6FC4082" w14:textId="4013DA0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49F0F6F" w14:textId="04D0C9C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8D9E44F" w14:textId="04F68AF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EAE1B" w14:textId="77777777" w:rsidR="00A15270" w:rsidRDefault="00A15270">
      <w:r>
        <w:separator/>
      </w:r>
    </w:p>
  </w:endnote>
  <w:endnote w:type="continuationSeparator" w:id="0">
    <w:p w14:paraId="297325B5" w14:textId="77777777" w:rsidR="00A15270" w:rsidRDefault="00A1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6805" w14:textId="77777777" w:rsidR="00D855DF" w:rsidRDefault="00D855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8122" w14:textId="77777777" w:rsidR="00D855DF" w:rsidRDefault="00D855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AC378" w14:textId="77777777" w:rsidR="00D855DF" w:rsidRDefault="00D855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E793F" w14:textId="77777777" w:rsidR="00A15270" w:rsidRDefault="00A15270">
      <w:r>
        <w:separator/>
      </w:r>
    </w:p>
  </w:footnote>
  <w:footnote w:type="continuationSeparator" w:id="0">
    <w:p w14:paraId="174FD04F" w14:textId="77777777" w:rsidR="00A15270" w:rsidRDefault="00A1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3AA69" w14:textId="77777777" w:rsidR="00D855DF" w:rsidRDefault="00D85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21AD" w14:textId="77777777" w:rsidR="00D855DF" w:rsidRDefault="00D855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13B5E" w14:textId="77777777" w:rsidR="00D855DF" w:rsidRDefault="00D855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07C04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557F7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270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41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55DF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094C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16A8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6B2E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C6079-3DFA-421C-A4C8-16F057DE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2025-03-24T09:16:00Z</dcterms:created>
  <dcterms:modified xsi:type="dcterms:W3CDTF">2025-03-24T09:16:00Z</dcterms:modified>
</cp:coreProperties>
</file>