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66783F">
        <w:rPr>
          <w:rFonts w:hint="eastAsia"/>
          <w:color w:val="auto"/>
        </w:rPr>
        <w:t xml:space="preserve">　</w:t>
      </w:r>
      <w:r w:rsidR="00B652CF" w:rsidRPr="0066783F">
        <w:rPr>
          <w:rFonts w:ascii="ＭＳ ゴシック" w:eastAsia="ＭＳ ゴシック" w:hAnsi="ＭＳ ゴシック" w:hint="eastAsia"/>
          <w:color w:val="auto"/>
        </w:rPr>
        <w:t>様式第１</w:t>
      </w:r>
      <w:r w:rsidRPr="0066783F">
        <w:rPr>
          <w:rFonts w:hint="eastAsia"/>
          <w:color w:val="auto"/>
        </w:rPr>
        <w:t>（第</w:t>
      </w:r>
      <w:r w:rsidR="00B652CF" w:rsidRPr="0066783F">
        <w:rPr>
          <w:rFonts w:hint="eastAsia"/>
          <w:color w:val="auto"/>
        </w:rPr>
        <w:t>３</w:t>
      </w:r>
      <w:r w:rsidRPr="0066783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66"/>
        <w:gridCol w:w="721"/>
        <w:gridCol w:w="1362"/>
        <w:gridCol w:w="563"/>
        <w:gridCol w:w="3264"/>
      </w:tblGrid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高圧ガス製造許可申請書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高圧ガス製造許可申請書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DD3E79" w:rsidP="006E0C0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×整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理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×審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査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結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果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受理年月日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受理年月日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 xml:space="preserve">　</w:t>
            </w:r>
            <w:r w:rsidRPr="0066783F">
              <w:rPr>
                <w:color w:val="auto"/>
              </w:rPr>
              <w:t xml:space="preserve">  </w:t>
            </w:r>
            <w:r w:rsidRPr="0066783F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×許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可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名称</w:t>
            </w:r>
            <w:r w:rsidR="006E0C07" w:rsidRPr="0066783F">
              <w:rPr>
                <w:rFonts w:hint="eastAsia"/>
                <w:color w:val="auto"/>
              </w:rPr>
              <w:t>（</w:t>
            </w:r>
            <w:r w:rsidRPr="0066783F">
              <w:rPr>
                <w:rFonts w:hint="eastAsia"/>
                <w:color w:val="auto"/>
              </w:rPr>
              <w:t>事業所の名称を含む｡</w:t>
            </w:r>
            <w:r w:rsidR="006E0C07" w:rsidRPr="0066783F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事務所（本社）所在地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事務所（本社）所在地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事業所所在地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事業所所在地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製造する高圧ガスの種類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製造する高圧ガスの種類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vertAlign w:val="subscript"/>
              </w:rPr>
            </w:pPr>
          </w:p>
        </w:tc>
      </w:tr>
      <w:tr w:rsidR="00F5341A" w:rsidRPr="0066783F">
        <w:trPr>
          <w:cantSplit/>
          <w:trHeight w:val="976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１　高圧ガス保安法第</w:t>
            </w:r>
            <w:r w:rsidR="00B652CF" w:rsidRPr="0066783F">
              <w:rPr>
                <w:rFonts w:hint="eastAsia"/>
                <w:color w:val="auto"/>
                <w:sz w:val="22"/>
                <w:szCs w:val="22"/>
              </w:rPr>
              <w:t>38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条第１項の規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定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により許可を取り消され、取消しの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日から２年を経過しない者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1464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２　この法律又はこの法律に基づく命令　の規定に違反し、罰金以上の刑に処せ　られ、その執行を終わり、又は執行を　受けることがなくなった日から２年を　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570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D87766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0" w:hangingChars="100" w:hanging="220"/>
              <w:rPr>
                <w:rFonts w:hAnsi="Times New Roman"/>
                <w:color w:val="auto"/>
                <w:sz w:val="22"/>
                <w:szCs w:val="22"/>
              </w:rPr>
            </w:pPr>
            <w:r w:rsidRPr="00D87766"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D87766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26708">
              <w:rPr>
                <w:rFonts w:hAnsi="Times New Roman" w:hint="eastAsia"/>
                <w:color w:val="auto"/>
                <w:sz w:val="22"/>
                <w:szCs w:val="22"/>
              </w:rPr>
              <w:t>心身の故障により高圧ガスの製造を適正</w:t>
            </w:r>
            <w:r w:rsidR="00D87766" w:rsidRPr="00D87766">
              <w:rPr>
                <w:rFonts w:hAnsi="Times New Roman" w:hint="eastAsia"/>
                <w:color w:val="auto"/>
                <w:sz w:val="22"/>
                <w:szCs w:val="22"/>
              </w:rPr>
              <w:t>に行うことができない者として経済産業省令で定める者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D87766">
        <w:trPr>
          <w:cantSplit/>
          <w:trHeight w:val="724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D87766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４　法人であって、その業務を行う役員　のうちに前三号のいずれかに該当する　者があるもの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年　　月　　日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　　　　</w:t>
      </w:r>
      <w:r w:rsidRPr="0066783F">
        <w:rPr>
          <w:color w:val="auto"/>
        </w:rPr>
        <w:t xml:space="preserve">    </w:t>
      </w:r>
      <w:r w:rsidR="00985999" w:rsidRPr="0066783F">
        <w:rPr>
          <w:rFonts w:hint="eastAsia"/>
          <w:color w:val="auto"/>
        </w:rPr>
        <w:t xml:space="preserve">　　　　　　代表者　氏名　　　　　　　　　　　　　</w:t>
      </w:r>
      <w:r w:rsidR="0068481C" w:rsidRPr="0066783F">
        <w:rPr>
          <w:rFonts w:hAnsi="Times New Roman" w:hint="eastAsia"/>
          <w:color w:val="auto"/>
        </w:rPr>
        <w:t xml:space="preserve">　</w:t>
      </w:r>
      <w:r w:rsidR="00985999" w:rsidRPr="0066783F">
        <w:rPr>
          <w:rFonts w:hAnsi="Times New Roman" w:hint="eastAsia"/>
          <w:color w:val="auto"/>
        </w:rPr>
        <w:t xml:space="preserve">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</w:t>
      </w:r>
      <w:r w:rsidR="00485B17">
        <w:rPr>
          <w:rFonts w:hint="eastAsia"/>
          <w:color w:val="auto"/>
        </w:rPr>
        <w:t>横　浜</w:t>
      </w:r>
      <w:r w:rsidR="00B652CF" w:rsidRPr="0066783F">
        <w:rPr>
          <w:rFonts w:hint="eastAsia"/>
          <w:color w:val="auto"/>
        </w:rPr>
        <w:t xml:space="preserve">　市　長</w:t>
      </w:r>
      <w:r w:rsidRPr="0066783F">
        <w:rPr>
          <w:rFonts w:hint="eastAsia"/>
          <w:color w:val="auto"/>
        </w:rPr>
        <w:t xml:space="preserve">　殿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D7401F" w:rsidRPr="0066783F" w:rsidRDefault="00D7401F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66783F">
        <w:rPr>
          <w:rFonts w:hint="eastAsia"/>
          <w:color w:val="auto"/>
          <w:sz w:val="22"/>
        </w:rPr>
        <w:t xml:space="preserve">　備考　１　この用紙の大きさは、</w:t>
      </w:r>
      <w:r w:rsidR="00641A3C" w:rsidRPr="00641A3C">
        <w:rPr>
          <w:rFonts w:hint="eastAsia"/>
          <w:color w:val="auto"/>
          <w:sz w:val="22"/>
        </w:rPr>
        <w:t>日本産業規格</w:t>
      </w:r>
      <w:r w:rsidRPr="0066783F">
        <w:rPr>
          <w:rFonts w:hint="eastAsia"/>
          <w:color w:val="auto"/>
          <w:sz w:val="22"/>
        </w:rPr>
        <w:t>Ａ４とすること。</w:t>
      </w:r>
    </w:p>
    <w:p w:rsidR="00D7401F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  <w:sz w:val="22"/>
        </w:rPr>
        <w:t xml:space="preserve">　　　　２　×</w:t>
      </w:r>
      <w:r w:rsidR="003F6948" w:rsidRPr="0066783F">
        <w:rPr>
          <w:rFonts w:hint="eastAsia"/>
          <w:color w:val="auto"/>
          <w:sz w:val="22"/>
        </w:rPr>
        <w:t>印</w:t>
      </w:r>
      <w:r w:rsidRPr="0066783F">
        <w:rPr>
          <w:rFonts w:hint="eastAsia"/>
          <w:color w:val="auto"/>
          <w:sz w:val="22"/>
        </w:rPr>
        <w:t>の項は記載しないこと。</w:t>
      </w:r>
    </w:p>
    <w:sectPr w:rsidR="00D7401F" w:rsidRPr="00667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8D" w:rsidRDefault="00A36A8D" w:rsidP="00F5341A">
      <w:r>
        <w:separator/>
      </w:r>
    </w:p>
  </w:endnote>
  <w:endnote w:type="continuationSeparator" w:id="0">
    <w:p w:rsidR="00A36A8D" w:rsidRDefault="00A36A8D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8D" w:rsidRDefault="00A36A8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6A8D" w:rsidRDefault="00A36A8D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1A" w:rsidRDefault="00F5341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F8" w:rsidRDefault="007777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34A74"/>
    <w:rsid w:val="00071377"/>
    <w:rsid w:val="002D735A"/>
    <w:rsid w:val="00322E14"/>
    <w:rsid w:val="003F6948"/>
    <w:rsid w:val="004012CF"/>
    <w:rsid w:val="00485B17"/>
    <w:rsid w:val="004B0C88"/>
    <w:rsid w:val="00526708"/>
    <w:rsid w:val="005F28F0"/>
    <w:rsid w:val="00641A3C"/>
    <w:rsid w:val="0066783F"/>
    <w:rsid w:val="0068481C"/>
    <w:rsid w:val="006E0C07"/>
    <w:rsid w:val="0070199E"/>
    <w:rsid w:val="00743563"/>
    <w:rsid w:val="007777F8"/>
    <w:rsid w:val="007941E6"/>
    <w:rsid w:val="008762F6"/>
    <w:rsid w:val="008A0FC2"/>
    <w:rsid w:val="00985999"/>
    <w:rsid w:val="009865EB"/>
    <w:rsid w:val="00995B5A"/>
    <w:rsid w:val="009C172D"/>
    <w:rsid w:val="00A36A8D"/>
    <w:rsid w:val="00A822F1"/>
    <w:rsid w:val="00AD1A2E"/>
    <w:rsid w:val="00B53E4F"/>
    <w:rsid w:val="00B652CF"/>
    <w:rsid w:val="00BE06CD"/>
    <w:rsid w:val="00D7401F"/>
    <w:rsid w:val="00D87766"/>
    <w:rsid w:val="00DB554D"/>
    <w:rsid w:val="00DD3E79"/>
    <w:rsid w:val="00E5633F"/>
    <w:rsid w:val="00F5341A"/>
    <w:rsid w:val="00F5423B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2025-02-19T01:24:00Z</dcterms:created>
  <dcterms:modified xsi:type="dcterms:W3CDTF">2025-03-03T07:16:00Z</dcterms:modified>
</cp:coreProperties>
</file>