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33" w:rsidRDefault="005E0433" w:rsidP="005E0433">
      <w:pPr>
        <w:autoSpaceDE w:val="0"/>
        <w:autoSpaceDN w:val="0"/>
        <w:adjustRightInd w:val="0"/>
        <w:snapToGrid w:val="0"/>
        <w:spacing w:line="280" w:lineRule="atLeast"/>
        <w:rPr>
          <w:rFonts w:ascii="ＭＳ 明朝" w:hAnsi="ＭＳ 明朝"/>
          <w:kern w:val="0"/>
          <w:sz w:val="20"/>
          <w:szCs w:val="20"/>
        </w:rPr>
      </w:pPr>
      <w:r w:rsidRPr="003F33A9">
        <w:rPr>
          <w:rFonts w:ascii="ＭＳ 明朝" w:hAnsi="ＭＳ 明朝" w:hint="eastAsia"/>
          <w:kern w:val="0"/>
          <w:sz w:val="20"/>
          <w:szCs w:val="20"/>
        </w:rPr>
        <w:t>第</w:t>
      </w:r>
      <w:r>
        <w:rPr>
          <w:rFonts w:ascii="ＭＳ 明朝" w:hAnsi="ＭＳ 明朝" w:hint="eastAsia"/>
          <w:kern w:val="0"/>
          <w:sz w:val="20"/>
          <w:szCs w:val="20"/>
        </w:rPr>
        <w:t>２</w:t>
      </w:r>
      <w:r w:rsidRPr="003F33A9">
        <w:rPr>
          <w:rFonts w:ascii="ＭＳ 明朝" w:hAnsi="ＭＳ 明朝" w:hint="eastAsia"/>
          <w:kern w:val="0"/>
          <w:sz w:val="20"/>
          <w:szCs w:val="20"/>
        </w:rPr>
        <w:t>号様式</w:t>
      </w:r>
      <w:r>
        <w:rPr>
          <w:rFonts w:ascii="ＭＳ 明朝" w:hAnsi="ＭＳ 明朝" w:hint="eastAsia"/>
          <w:kern w:val="0"/>
          <w:sz w:val="20"/>
          <w:szCs w:val="20"/>
        </w:rPr>
        <w:t>（第６条第１項）</w:t>
      </w:r>
    </w:p>
    <w:p w:rsidR="005E0433" w:rsidRDefault="005E0433" w:rsidP="005E0433">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hint="eastAsia"/>
          <w:kern w:val="0"/>
          <w:sz w:val="20"/>
          <w:szCs w:val="20"/>
        </w:rPr>
        <w:t>（第１面）</w:t>
      </w:r>
    </w:p>
    <w:p w:rsidR="005E0433" w:rsidRPr="00127F61" w:rsidRDefault="005E0433" w:rsidP="005E0433">
      <w:pPr>
        <w:autoSpaceDE w:val="0"/>
        <w:autoSpaceDN w:val="0"/>
        <w:adjustRightInd w:val="0"/>
        <w:snapToGrid w:val="0"/>
        <w:spacing w:line="280" w:lineRule="atLeast"/>
        <w:jc w:val="center"/>
        <w:rPr>
          <w:rFonts w:ascii="ＭＳ 明朝" w:hAnsi="ＭＳ 明朝"/>
          <w:kern w:val="0"/>
        </w:rPr>
      </w:pPr>
      <w:r w:rsidRPr="00127F61">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004"/>
        <w:gridCol w:w="1461"/>
        <w:gridCol w:w="3465"/>
      </w:tblGrid>
      <w:tr w:rsidR="005E0433" w:rsidRPr="005F6C70" w:rsidTr="00FA2C93">
        <w:trPr>
          <w:trHeight w:val="1939"/>
        </w:trPr>
        <w:tc>
          <w:tcPr>
            <w:tcW w:w="9660" w:type="dxa"/>
            <w:gridSpan w:val="5"/>
            <w:tcBorders>
              <w:top w:val="nil"/>
              <w:left w:val="nil"/>
              <w:right w:val="nil"/>
            </w:tcBorders>
            <w:shd w:val="clear" w:color="auto" w:fill="auto"/>
          </w:tcPr>
          <w:p w:rsidR="005E0433" w:rsidRDefault="005E0433" w:rsidP="00FA2C93">
            <w:pPr>
              <w:wordWrap w:val="0"/>
              <w:autoSpaceDE w:val="0"/>
              <w:autoSpaceDN w:val="0"/>
              <w:adjustRightInd w:val="0"/>
              <w:snapToGrid w:val="0"/>
              <w:spacing w:line="340" w:lineRule="atLeast"/>
              <w:jc w:val="right"/>
              <w:rPr>
                <w:rFonts w:ascii="ＭＳ 明朝" w:hAnsi="ＭＳ 明朝"/>
                <w:kern w:val="0"/>
              </w:rPr>
            </w:pPr>
            <w:r w:rsidRPr="005F6C70">
              <w:rPr>
                <w:rFonts w:ascii="ＭＳ 明朝" w:hAnsi="ＭＳ 明朝" w:hint="eastAsia"/>
                <w:kern w:val="0"/>
              </w:rPr>
              <w:t xml:space="preserve">　　年　　月　　日　</w:t>
            </w:r>
          </w:p>
          <w:p w:rsidR="005E0433" w:rsidRDefault="005E0433" w:rsidP="00FA2C93">
            <w:pPr>
              <w:autoSpaceDE w:val="0"/>
              <w:autoSpaceDN w:val="0"/>
              <w:adjustRightInd w:val="0"/>
              <w:snapToGrid w:val="0"/>
              <w:spacing w:line="340" w:lineRule="atLeast"/>
              <w:ind w:leftChars="-51" w:hangingChars="51" w:hanging="107"/>
              <w:jc w:val="left"/>
              <w:rPr>
                <w:rFonts w:ascii="ＭＳ 明朝" w:hAnsi="ＭＳ 明朝"/>
                <w:kern w:val="0"/>
              </w:rPr>
            </w:pPr>
            <w:r w:rsidRPr="005F6C70">
              <w:rPr>
                <w:rFonts w:ascii="ＭＳ 明朝" w:hAnsi="ＭＳ 明朝" w:hint="eastAsia"/>
                <w:kern w:val="0"/>
                <w:lang w:eastAsia="zh-CN"/>
              </w:rPr>
              <w:t>（申出先）</w:t>
            </w:r>
          </w:p>
          <w:p w:rsidR="005E0433" w:rsidRPr="005F6C70" w:rsidRDefault="005E0433" w:rsidP="00FA2C93">
            <w:pPr>
              <w:autoSpaceDE w:val="0"/>
              <w:autoSpaceDN w:val="0"/>
              <w:adjustRightInd w:val="0"/>
              <w:snapToGrid w:val="0"/>
              <w:spacing w:line="340" w:lineRule="atLeast"/>
              <w:ind w:firstLineChars="50" w:firstLine="105"/>
              <w:jc w:val="left"/>
              <w:rPr>
                <w:rFonts w:ascii="ＭＳ 明朝" w:hAnsi="ＭＳ 明朝"/>
                <w:kern w:val="0"/>
              </w:rPr>
            </w:pPr>
            <w:r w:rsidRPr="005F6C70">
              <w:rPr>
                <w:rFonts w:ascii="ＭＳ 明朝" w:hAnsi="ＭＳ 明朝" w:hint="eastAsia"/>
                <w:kern w:val="0"/>
                <w:lang w:eastAsia="zh-CN"/>
              </w:rPr>
              <w:t>横浜市長</w:t>
            </w:r>
          </w:p>
          <w:p w:rsidR="005E0433" w:rsidRPr="005F6C70" w:rsidRDefault="005E0433" w:rsidP="00FA2C93">
            <w:pPr>
              <w:autoSpaceDE w:val="0"/>
              <w:autoSpaceDN w:val="0"/>
              <w:adjustRightInd w:val="0"/>
              <w:snapToGrid w:val="0"/>
              <w:spacing w:line="340" w:lineRule="atLeast"/>
              <w:ind w:left="6087"/>
              <w:jc w:val="left"/>
              <w:rPr>
                <w:rFonts w:ascii="ＭＳ 明朝" w:hAnsi="ＭＳ 明朝"/>
                <w:kern w:val="0"/>
                <w:lang w:eastAsia="zh-CN"/>
              </w:rPr>
            </w:pPr>
            <w:r w:rsidRPr="005F6C70">
              <w:rPr>
                <w:rFonts w:ascii="ＭＳ 明朝" w:hAnsi="ＭＳ 明朝" w:hint="eastAsia"/>
                <w:kern w:val="0"/>
                <w:lang w:eastAsia="zh-CN"/>
              </w:rPr>
              <w:t>住所</w:t>
            </w:r>
          </w:p>
          <w:p w:rsidR="005E0433" w:rsidRPr="005F6C70" w:rsidRDefault="005E0433" w:rsidP="00FA2C93">
            <w:pPr>
              <w:autoSpaceDE w:val="0"/>
              <w:autoSpaceDN w:val="0"/>
              <w:adjustRightInd w:val="0"/>
              <w:snapToGrid w:val="0"/>
              <w:spacing w:line="340" w:lineRule="atLeast"/>
              <w:ind w:left="5247"/>
              <w:jc w:val="left"/>
              <w:rPr>
                <w:rFonts w:ascii="ＭＳ 明朝" w:hAnsi="ＭＳ 明朝"/>
                <w:kern w:val="0"/>
              </w:rPr>
            </w:pPr>
            <w:r w:rsidRPr="005F6C70">
              <w:rPr>
                <w:rFonts w:ascii="ＭＳ 明朝" w:hAnsi="ＭＳ 明朝" w:hint="eastAsia"/>
                <w:kern w:val="0"/>
              </w:rPr>
              <w:t xml:space="preserve">申出者　氏名　　　　　　　　　　　　</w:t>
            </w:r>
          </w:p>
          <w:p w:rsidR="005E0433" w:rsidRPr="005F6C70" w:rsidRDefault="005E0433" w:rsidP="00FA2C93">
            <w:pPr>
              <w:autoSpaceDE w:val="0"/>
              <w:autoSpaceDN w:val="0"/>
              <w:adjustRightInd w:val="0"/>
              <w:snapToGrid w:val="0"/>
              <w:spacing w:line="340" w:lineRule="atLeast"/>
              <w:ind w:left="6087"/>
              <w:jc w:val="left"/>
              <w:rPr>
                <w:rFonts w:ascii="ＭＳ 明朝" w:hAnsi="ＭＳ 明朝"/>
                <w:kern w:val="0"/>
              </w:rPr>
            </w:pPr>
            <w:r w:rsidRPr="005F6C70">
              <w:rPr>
                <w:rFonts w:ascii="ＭＳ 明朝" w:hAnsi="ＭＳ 明朝" w:hint="eastAsia"/>
                <w:kern w:val="0"/>
              </w:rPr>
              <w:t>電話　　　（　　　）</w:t>
            </w:r>
          </w:p>
          <w:p w:rsidR="005E0433" w:rsidRPr="005F6C70" w:rsidRDefault="005E0433" w:rsidP="00FA2C93">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5F6C70">
              <w:rPr>
                <w:rFonts w:ascii="ＭＳ 明朝" w:hAnsi="ＭＳ 明朝" w:hint="eastAsia"/>
                <w:kern w:val="0"/>
              </w:rPr>
              <w:t>住所</w:t>
            </w:r>
          </w:p>
          <w:p w:rsidR="005E0433" w:rsidRPr="005F6C70" w:rsidRDefault="005E0433" w:rsidP="00FA2C93">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5F6C70">
              <w:rPr>
                <w:rFonts w:ascii="ＭＳ 明朝" w:hAnsi="ＭＳ 明朝" w:hint="eastAsia"/>
                <w:kern w:val="0"/>
                <w:lang w:eastAsia="zh-TW"/>
              </w:rPr>
              <w:t>（代理者）氏名</w:t>
            </w:r>
          </w:p>
          <w:p w:rsidR="005E0433" w:rsidRDefault="005E0433" w:rsidP="00FA2C93">
            <w:pPr>
              <w:autoSpaceDE w:val="0"/>
              <w:autoSpaceDN w:val="0"/>
              <w:adjustRightInd w:val="0"/>
              <w:snapToGrid w:val="0"/>
              <w:spacing w:line="340" w:lineRule="atLeast"/>
              <w:ind w:firstLineChars="2900" w:firstLine="6090"/>
              <w:jc w:val="left"/>
              <w:rPr>
                <w:rFonts w:ascii="ＭＳ 明朝" w:hAnsi="ＭＳ 明朝"/>
                <w:kern w:val="0"/>
              </w:rPr>
            </w:pPr>
            <w:r w:rsidRPr="005F6C70">
              <w:rPr>
                <w:rFonts w:ascii="ＭＳ 明朝" w:hAnsi="ＭＳ 明朝" w:hint="eastAsia"/>
                <w:kern w:val="0"/>
                <w:lang w:eastAsia="zh-TW"/>
              </w:rPr>
              <w:t>連絡先</w:t>
            </w:r>
          </w:p>
          <w:p w:rsidR="005E0433" w:rsidRDefault="005E0433" w:rsidP="00FA2C93">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5E0433" w:rsidRDefault="005E0433" w:rsidP="00FA2C93">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5F6C70">
              <w:rPr>
                <w:rFonts w:ascii="ＭＳ 明朝" w:hAnsi="ＭＳ 明朝" w:hint="eastAsia"/>
                <w:kern w:val="0"/>
                <w:szCs w:val="21"/>
              </w:rPr>
              <w:t>横浜市魅力ある都市景観の創造に関する条例第９条第２項の規定により、次のとおり都市景観協議を申し出ます。</w:t>
            </w:r>
          </w:p>
          <w:p w:rsidR="005E0433" w:rsidRPr="005F6C70" w:rsidRDefault="005E0433" w:rsidP="00FA2C93">
            <w:pPr>
              <w:autoSpaceDE w:val="0"/>
              <w:autoSpaceDN w:val="0"/>
              <w:adjustRightInd w:val="0"/>
              <w:snapToGrid w:val="0"/>
              <w:spacing w:line="340" w:lineRule="atLeast"/>
              <w:ind w:leftChars="-52" w:left="-109" w:firstLineChars="100" w:firstLine="210"/>
              <w:rPr>
                <w:rFonts w:ascii="ＭＳ 明朝" w:hAnsi="ＭＳ 明朝"/>
                <w:kern w:val="0"/>
              </w:rPr>
            </w:pPr>
          </w:p>
        </w:tc>
      </w:tr>
      <w:tr w:rsidR="005E0433" w:rsidRPr="005F6C70" w:rsidTr="00FA2C93">
        <w:trPr>
          <w:trHeight w:val="510"/>
        </w:trPr>
        <w:tc>
          <w:tcPr>
            <w:tcW w:w="426" w:type="dxa"/>
            <w:tcBorders>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１</w:t>
            </w:r>
          </w:p>
        </w:tc>
        <w:tc>
          <w:tcPr>
            <w:tcW w:w="2304" w:type="dxa"/>
            <w:tcBorders>
              <w:left w:val="nil"/>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都市景観協議地区の</w:t>
            </w:r>
          </w:p>
          <w:p w:rsidR="005E0433" w:rsidRPr="005F6C70"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名称</w:t>
            </w:r>
          </w:p>
        </w:tc>
        <w:tc>
          <w:tcPr>
            <w:tcW w:w="2004" w:type="dxa"/>
            <w:shd w:val="clear" w:color="auto" w:fill="auto"/>
            <w:vAlign w:val="center"/>
          </w:tcPr>
          <w:p w:rsidR="005E0433" w:rsidRDefault="005E0433" w:rsidP="005E0433">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みなとみらい２１</w:t>
            </w:r>
          </w:p>
          <w:p w:rsidR="005E0433" w:rsidRPr="005F6C70" w:rsidRDefault="005E0433" w:rsidP="005E0433">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新港地区</w:t>
            </w:r>
          </w:p>
        </w:tc>
        <w:tc>
          <w:tcPr>
            <w:tcW w:w="1461" w:type="dxa"/>
            <w:shd w:val="clear" w:color="auto" w:fill="auto"/>
            <w:vAlign w:val="center"/>
          </w:tcPr>
          <w:p w:rsidR="005E0433" w:rsidRDefault="005E0433" w:rsidP="00FA2C93">
            <w:pPr>
              <w:autoSpaceDE w:val="0"/>
              <w:autoSpaceDN w:val="0"/>
              <w:adjustRightInd w:val="0"/>
              <w:snapToGrid w:val="0"/>
              <w:rPr>
                <w:rFonts w:ascii="ＭＳ 明朝" w:hAnsi="ＭＳ 明朝"/>
                <w:kern w:val="0"/>
              </w:rPr>
            </w:pPr>
            <w:r>
              <w:rPr>
                <w:rFonts w:ascii="ＭＳ 明朝" w:hAnsi="ＭＳ 明朝" w:hint="eastAsia"/>
                <w:kern w:val="0"/>
              </w:rPr>
              <w:t>地区区分の</w:t>
            </w:r>
          </w:p>
          <w:p w:rsidR="005E0433" w:rsidRPr="005F6C70" w:rsidRDefault="005E0433" w:rsidP="00FA2C93">
            <w:pPr>
              <w:autoSpaceDE w:val="0"/>
              <w:autoSpaceDN w:val="0"/>
              <w:adjustRightInd w:val="0"/>
              <w:snapToGrid w:val="0"/>
              <w:rPr>
                <w:rFonts w:ascii="ＭＳ 明朝" w:hAnsi="ＭＳ 明朝"/>
                <w:kern w:val="0"/>
              </w:rPr>
            </w:pPr>
            <w:r>
              <w:rPr>
                <w:rFonts w:ascii="ＭＳ 明朝" w:hAnsi="ＭＳ 明朝" w:hint="eastAsia"/>
                <w:kern w:val="0"/>
              </w:rPr>
              <w:t>名称</w:t>
            </w:r>
          </w:p>
        </w:tc>
        <w:tc>
          <w:tcPr>
            <w:tcW w:w="3465" w:type="dxa"/>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p>
        </w:tc>
      </w:tr>
      <w:tr w:rsidR="005E0433" w:rsidRPr="005F6C70" w:rsidTr="00FA2C93">
        <w:trPr>
          <w:trHeight w:val="510"/>
        </w:trPr>
        <w:tc>
          <w:tcPr>
            <w:tcW w:w="426" w:type="dxa"/>
            <w:tcBorders>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２</w:t>
            </w:r>
          </w:p>
        </w:tc>
        <w:tc>
          <w:tcPr>
            <w:tcW w:w="2304" w:type="dxa"/>
            <w:tcBorders>
              <w:left w:val="nil"/>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都市景観形成行為を</w:t>
            </w:r>
          </w:p>
          <w:p w:rsidR="005E0433" w:rsidRPr="005F6C70"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行う敷地等の位置等</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ind w:leftChars="103" w:left="216"/>
              <w:rPr>
                <w:rFonts w:ascii="ＭＳ 明朝" w:hAnsi="ＭＳ 明朝"/>
                <w:kern w:val="0"/>
              </w:rPr>
            </w:pPr>
            <w:r w:rsidRPr="005F6C70">
              <w:rPr>
                <w:rFonts w:ascii="ＭＳ 明朝" w:hAnsi="ＭＳ 明朝" w:hint="eastAsia"/>
                <w:kern w:val="0"/>
              </w:rPr>
              <w:t>横浜市　　　　区</w:t>
            </w:r>
          </w:p>
        </w:tc>
      </w:tr>
      <w:tr w:rsidR="005E0433" w:rsidRPr="005F6C70" w:rsidTr="00FA2C93">
        <w:trPr>
          <w:trHeight w:val="1463"/>
        </w:trPr>
        <w:tc>
          <w:tcPr>
            <w:tcW w:w="426" w:type="dxa"/>
            <w:tcBorders>
              <w:bottom w:val="single" w:sz="4" w:space="0" w:color="auto"/>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都市景観形成行為の</w:t>
            </w:r>
          </w:p>
          <w:p w:rsidR="005E0433" w:rsidRPr="005F6C70"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種類</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建築物の建築等</w:t>
            </w:r>
          </w:p>
          <w:p w:rsidR="005E0433" w:rsidRPr="005F6C70" w:rsidRDefault="005E0433" w:rsidP="00FA2C93">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工作物の建設等</w:t>
            </w:r>
          </w:p>
          <w:p w:rsidR="005E0433" w:rsidRDefault="005E0433" w:rsidP="00FA2C93">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開発行為</w:t>
            </w:r>
            <w:r>
              <w:rPr>
                <w:rFonts w:ascii="ＭＳ 明朝" w:hAnsi="ＭＳ 明朝" w:hint="eastAsia"/>
                <w:kern w:val="0"/>
              </w:rPr>
              <w:t>等</w:t>
            </w:r>
          </w:p>
          <w:p w:rsidR="005E0433" w:rsidRDefault="005E0433" w:rsidP="00FA2C93">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xml:space="preserve">□　</w:t>
            </w:r>
            <w:r>
              <w:rPr>
                <w:rFonts w:ascii="ＭＳ 明朝" w:hAnsi="ＭＳ 明朝" w:hint="eastAsia"/>
                <w:kern w:val="0"/>
              </w:rPr>
              <w:t>屋外広告物の表示若しくは屋外広告物を掲出する物件の設置</w:t>
            </w:r>
          </w:p>
          <w:p w:rsidR="005E0433" w:rsidRDefault="005E0433" w:rsidP="00FA2C93">
            <w:pPr>
              <w:autoSpaceDE w:val="0"/>
              <w:autoSpaceDN w:val="0"/>
              <w:adjustRightInd w:val="0"/>
              <w:snapToGrid w:val="0"/>
              <w:spacing w:line="340" w:lineRule="atLeast"/>
              <w:ind w:left="407" w:hangingChars="194" w:hanging="407"/>
              <w:rPr>
                <w:rFonts w:ascii="ＭＳ 明朝" w:hAnsi="ＭＳ 明朝"/>
                <w:kern w:val="0"/>
              </w:rPr>
            </w:pPr>
            <w:r w:rsidRPr="005F6C70">
              <w:rPr>
                <w:rFonts w:ascii="ＭＳ 明朝" w:hAnsi="ＭＳ 明朝" w:hint="eastAsia"/>
                <w:kern w:val="0"/>
              </w:rPr>
              <w:t>□　その他の行為（土地の形質の変更、木竹の伐採、物件の</w:t>
            </w:r>
            <w:r w:rsidRPr="005F6C70">
              <w:rPr>
                <w:rFonts w:ascii="ＭＳ 明朝" w:hAnsi="ＭＳ 明朝"/>
                <w:kern w:val="0"/>
              </w:rPr>
              <w:ruby>
                <w:rubyPr>
                  <w:rubyAlign w:val="distributeSpace"/>
                  <w:hps w:val="10"/>
                  <w:hpsRaise w:val="20"/>
                  <w:hpsBaseText w:val="21"/>
                  <w:lid w:val="ja-JP"/>
                </w:rubyPr>
                <w:rt>
                  <w:r w:rsidR="005E0433" w:rsidRPr="005F6C70">
                    <w:rPr>
                      <w:rFonts w:ascii="ＭＳ 明朝" w:hAnsi="ＭＳ 明朝"/>
                      <w:kern w:val="0"/>
                      <w:sz w:val="10"/>
                    </w:rPr>
                    <w:t>たい</w:t>
                  </w:r>
                </w:rt>
                <w:rubyBase>
                  <w:r w:rsidR="005E0433" w:rsidRPr="005F6C70">
                    <w:rPr>
                      <w:rFonts w:ascii="ＭＳ 明朝" w:hAnsi="ＭＳ 明朝"/>
                      <w:kern w:val="0"/>
                    </w:rPr>
                    <w:t>堆</w:t>
                  </w:r>
                </w:rubyBase>
              </w:ruby>
            </w:r>
            <w:r w:rsidRPr="005F6C70">
              <w:rPr>
                <w:rFonts w:ascii="ＭＳ 明朝" w:hAnsi="ＭＳ 明朝" w:hint="eastAsia"/>
                <w:kern w:val="0"/>
              </w:rPr>
              <w:t>積、</w:t>
            </w:r>
          </w:p>
          <w:p w:rsidR="005E0433" w:rsidRPr="005F6C70" w:rsidRDefault="005E0433" w:rsidP="00FA2C93">
            <w:pPr>
              <w:autoSpaceDE w:val="0"/>
              <w:autoSpaceDN w:val="0"/>
              <w:adjustRightInd w:val="0"/>
              <w:snapToGrid w:val="0"/>
              <w:spacing w:line="340" w:lineRule="atLeast"/>
              <w:ind w:leftChars="193" w:left="405"/>
              <w:rPr>
                <w:rFonts w:ascii="ＭＳ 明朝" w:hAnsi="ＭＳ 明朝"/>
                <w:kern w:val="0"/>
              </w:rPr>
            </w:pPr>
            <w:r>
              <w:rPr>
                <w:rFonts w:ascii="ＭＳ 明朝" w:hAnsi="ＭＳ 明朝" w:hint="eastAsia"/>
                <w:kern w:val="0"/>
              </w:rPr>
              <w:t>特定照明</w:t>
            </w:r>
            <w:r w:rsidRPr="005F6C70">
              <w:rPr>
                <w:rFonts w:ascii="ＭＳ 明朝" w:hAnsi="ＭＳ 明朝" w:hint="eastAsia"/>
                <w:kern w:val="0"/>
              </w:rPr>
              <w:t>、その他〔　　　　　　　　　　　　　　　　〕）</w:t>
            </w:r>
          </w:p>
        </w:tc>
      </w:tr>
      <w:tr w:rsidR="005E0433" w:rsidRPr="005F6C70" w:rsidTr="00FA2C93">
        <w:trPr>
          <w:trHeight w:val="510"/>
        </w:trPr>
        <w:tc>
          <w:tcPr>
            <w:tcW w:w="426" w:type="dxa"/>
            <w:tcBorders>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szCs w:val="21"/>
              </w:rPr>
            </w:pPr>
            <w:r w:rsidRPr="005F6C70">
              <w:rPr>
                <w:rFonts w:ascii="ＭＳ 明朝" w:hAnsi="ＭＳ 明朝" w:hint="eastAsia"/>
                <w:kern w:val="0"/>
                <w:szCs w:val="21"/>
              </w:rPr>
              <w:t>４</w:t>
            </w:r>
          </w:p>
        </w:tc>
        <w:tc>
          <w:tcPr>
            <w:tcW w:w="2304" w:type="dxa"/>
            <w:tcBorders>
              <w:left w:val="nil"/>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szCs w:val="21"/>
              </w:rPr>
            </w:pPr>
            <w:r w:rsidRPr="005F6C70">
              <w:rPr>
                <w:rFonts w:ascii="ＭＳ 明朝" w:hAnsi="ＭＳ 明朝" w:hint="eastAsia"/>
                <w:kern w:val="0"/>
                <w:szCs w:val="21"/>
              </w:rPr>
              <w:t>特定都市景観形成</w:t>
            </w:r>
          </w:p>
          <w:p w:rsidR="005E0433" w:rsidRPr="005F6C70" w:rsidRDefault="005E0433" w:rsidP="00FA2C93">
            <w:pPr>
              <w:autoSpaceDE w:val="0"/>
              <w:autoSpaceDN w:val="0"/>
              <w:adjustRightInd w:val="0"/>
              <w:snapToGrid w:val="0"/>
              <w:spacing w:line="240" w:lineRule="exact"/>
              <w:rPr>
                <w:rFonts w:ascii="ＭＳ 明朝" w:hAnsi="ＭＳ 明朝"/>
                <w:kern w:val="0"/>
                <w:szCs w:val="21"/>
              </w:rPr>
            </w:pPr>
            <w:r w:rsidRPr="005F6C70">
              <w:rPr>
                <w:rFonts w:ascii="ＭＳ 明朝" w:hAnsi="ＭＳ 明朝" w:hint="eastAsia"/>
                <w:kern w:val="0"/>
                <w:szCs w:val="21"/>
              </w:rPr>
              <w:t>行為の該当</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jc w:val="center"/>
              <w:rPr>
                <w:rFonts w:ascii="ＭＳ 明朝" w:hAnsi="ＭＳ 明朝"/>
                <w:kern w:val="0"/>
                <w:szCs w:val="21"/>
              </w:rPr>
            </w:pPr>
            <w:r w:rsidRPr="005F6C70">
              <w:rPr>
                <w:rFonts w:ascii="ＭＳ 明朝" w:hAnsi="ＭＳ 明朝" w:hint="eastAsia"/>
                <w:kern w:val="0"/>
                <w:szCs w:val="21"/>
              </w:rPr>
              <w:t>有　・　無</w:t>
            </w:r>
          </w:p>
        </w:tc>
      </w:tr>
      <w:tr w:rsidR="005E0433" w:rsidRPr="005F6C70" w:rsidTr="00FA2C93">
        <w:trPr>
          <w:trHeight w:val="510"/>
        </w:trPr>
        <w:tc>
          <w:tcPr>
            <w:tcW w:w="426" w:type="dxa"/>
            <w:tcBorders>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５</w:t>
            </w:r>
          </w:p>
        </w:tc>
        <w:tc>
          <w:tcPr>
            <w:tcW w:w="2304" w:type="dxa"/>
            <w:tcBorders>
              <w:left w:val="nil"/>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都市景観形成行為の</w:t>
            </w:r>
          </w:p>
          <w:p w:rsidR="005E0433" w:rsidRPr="005F6C70" w:rsidRDefault="005E0433" w:rsidP="00FA2C93">
            <w:pPr>
              <w:autoSpaceDE w:val="0"/>
              <w:autoSpaceDN w:val="0"/>
              <w:adjustRightInd w:val="0"/>
              <w:snapToGrid w:val="0"/>
              <w:spacing w:line="240" w:lineRule="exact"/>
              <w:rPr>
                <w:rFonts w:ascii="ＭＳ 明朝" w:hAnsi="ＭＳ 明朝"/>
                <w:kern w:val="0"/>
              </w:rPr>
            </w:pPr>
            <w:r w:rsidRPr="005F6C70">
              <w:rPr>
                <w:rFonts w:ascii="ＭＳ 明朝" w:hAnsi="ＭＳ 明朝" w:hint="eastAsia"/>
                <w:kern w:val="0"/>
              </w:rPr>
              <w:t>着手予定日</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jc w:val="center"/>
              <w:rPr>
                <w:rFonts w:ascii="ＭＳ 明朝" w:hAnsi="ＭＳ 明朝"/>
                <w:kern w:val="0"/>
              </w:rPr>
            </w:pPr>
            <w:r w:rsidRPr="005F6C70">
              <w:rPr>
                <w:rFonts w:ascii="ＭＳ 明朝" w:hAnsi="ＭＳ 明朝" w:hint="eastAsia"/>
                <w:kern w:val="0"/>
              </w:rPr>
              <w:t>年　　　月　　　日</w:t>
            </w:r>
          </w:p>
        </w:tc>
      </w:tr>
      <w:tr w:rsidR="005E0433" w:rsidRPr="005F6C70" w:rsidTr="00FA2C93">
        <w:trPr>
          <w:trHeight w:val="510"/>
        </w:trPr>
        <w:tc>
          <w:tcPr>
            <w:tcW w:w="426" w:type="dxa"/>
            <w:tcBorders>
              <w:right w:val="nil"/>
            </w:tcBorders>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5E0433" w:rsidRDefault="005E0433" w:rsidP="00FA2C93">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5E0433" w:rsidRPr="005F6C70" w:rsidRDefault="005E0433" w:rsidP="00FA2C93">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完了予定日</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5E0433" w:rsidRPr="005F6C70" w:rsidTr="00FA2C93">
        <w:tc>
          <w:tcPr>
            <w:tcW w:w="9660" w:type="dxa"/>
            <w:gridSpan w:val="5"/>
            <w:shd w:val="clear" w:color="auto" w:fill="auto"/>
            <w:vAlign w:val="center"/>
          </w:tcPr>
          <w:p w:rsidR="005E0433" w:rsidRPr="005F6C70" w:rsidRDefault="005E0433" w:rsidP="00FA2C93">
            <w:pPr>
              <w:autoSpaceDE w:val="0"/>
              <w:autoSpaceDN w:val="0"/>
              <w:adjustRightInd w:val="0"/>
              <w:snapToGrid w:val="0"/>
              <w:spacing w:line="340" w:lineRule="atLeast"/>
              <w:rPr>
                <w:rFonts w:ascii="ＭＳ 明朝" w:hAnsi="ＭＳ 明朝"/>
                <w:kern w:val="0"/>
              </w:rPr>
            </w:pPr>
            <w:r w:rsidRPr="005F6C70">
              <w:rPr>
                <w:rFonts w:ascii="ＭＳ 明朝" w:hAnsi="ＭＳ 明朝" w:hint="eastAsia"/>
                <w:kern w:val="0"/>
              </w:rPr>
              <w:t>※受付処理欄</w:t>
            </w:r>
          </w:p>
        </w:tc>
      </w:tr>
      <w:tr w:rsidR="005E0433" w:rsidRPr="005F6C70" w:rsidTr="00FA2C93">
        <w:trPr>
          <w:trHeight w:val="246"/>
        </w:trPr>
        <w:tc>
          <w:tcPr>
            <w:tcW w:w="2730" w:type="dxa"/>
            <w:gridSpan w:val="2"/>
            <w:shd w:val="clear" w:color="auto" w:fill="auto"/>
            <w:vAlign w:val="center"/>
          </w:tcPr>
          <w:p w:rsidR="005E0433" w:rsidRPr="005F6C70" w:rsidRDefault="005E0433" w:rsidP="00FA2C93">
            <w:pPr>
              <w:autoSpaceDE w:val="0"/>
              <w:autoSpaceDN w:val="0"/>
              <w:adjustRightInd w:val="0"/>
              <w:snapToGrid w:val="0"/>
              <w:spacing w:line="340" w:lineRule="atLeast"/>
              <w:jc w:val="center"/>
              <w:rPr>
                <w:rFonts w:ascii="ＭＳ 明朝" w:hAnsi="ＭＳ 明朝"/>
                <w:kern w:val="0"/>
              </w:rPr>
            </w:pPr>
            <w:r w:rsidRPr="005F6C70">
              <w:rPr>
                <w:rFonts w:ascii="ＭＳ 明朝" w:hAnsi="ＭＳ 明朝" w:hint="eastAsia"/>
                <w:kern w:val="0"/>
              </w:rPr>
              <w:t>受付年月日</w:t>
            </w:r>
          </w:p>
        </w:tc>
        <w:tc>
          <w:tcPr>
            <w:tcW w:w="6930" w:type="dxa"/>
            <w:gridSpan w:val="3"/>
            <w:shd w:val="clear" w:color="auto" w:fill="auto"/>
            <w:vAlign w:val="center"/>
          </w:tcPr>
          <w:p w:rsidR="005E0433" w:rsidRPr="005F6C70" w:rsidRDefault="005E0433" w:rsidP="00FA2C93">
            <w:pPr>
              <w:autoSpaceDE w:val="0"/>
              <w:autoSpaceDN w:val="0"/>
              <w:adjustRightInd w:val="0"/>
              <w:snapToGrid w:val="0"/>
              <w:spacing w:line="340" w:lineRule="atLeast"/>
              <w:jc w:val="center"/>
              <w:rPr>
                <w:rFonts w:ascii="ＭＳ 明朝" w:hAnsi="ＭＳ 明朝"/>
                <w:kern w:val="0"/>
              </w:rPr>
            </w:pPr>
            <w:r w:rsidRPr="005F6C70">
              <w:rPr>
                <w:rFonts w:ascii="ＭＳ 明朝" w:hAnsi="ＭＳ 明朝" w:hint="eastAsia"/>
                <w:kern w:val="0"/>
              </w:rPr>
              <w:t>年　　　月　　　日</w:t>
            </w:r>
          </w:p>
        </w:tc>
      </w:tr>
      <w:tr w:rsidR="005E0433" w:rsidRPr="005F6C70" w:rsidTr="00FA2C93">
        <w:trPr>
          <w:trHeight w:val="850"/>
        </w:trPr>
        <w:tc>
          <w:tcPr>
            <w:tcW w:w="9660" w:type="dxa"/>
            <w:gridSpan w:val="5"/>
            <w:shd w:val="clear" w:color="auto" w:fill="auto"/>
          </w:tcPr>
          <w:p w:rsidR="005E0433" w:rsidRPr="005F6C70" w:rsidRDefault="005E0433" w:rsidP="00FA2C93">
            <w:pPr>
              <w:autoSpaceDE w:val="0"/>
              <w:autoSpaceDN w:val="0"/>
              <w:adjustRightInd w:val="0"/>
              <w:snapToGrid w:val="0"/>
              <w:spacing w:line="340" w:lineRule="atLeast"/>
              <w:rPr>
                <w:rFonts w:ascii="ＭＳ 明朝" w:hAnsi="ＭＳ 明朝"/>
                <w:kern w:val="0"/>
              </w:rPr>
            </w:pPr>
          </w:p>
        </w:tc>
      </w:tr>
    </w:tbl>
    <w:p w:rsidR="005E0433" w:rsidRPr="008007ED" w:rsidRDefault="005E0433" w:rsidP="005E0433">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8007ED">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5E0433" w:rsidRPr="008007ED" w:rsidRDefault="005E0433" w:rsidP="005E0433">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8007ED">
        <w:rPr>
          <w:rFonts w:ascii="ＭＳ 明朝" w:hAnsi="ＭＳ 明朝" w:hint="eastAsia"/>
          <w:kern w:val="0"/>
          <w:sz w:val="18"/>
          <w:szCs w:val="18"/>
        </w:rPr>
        <w:t>２　※印の欄は、記入しないでください。</w:t>
      </w:r>
    </w:p>
    <w:p w:rsidR="005E0433" w:rsidRPr="008007ED" w:rsidRDefault="005E0433" w:rsidP="005E0433">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Pr="008007ED">
        <w:rPr>
          <w:rFonts w:ascii="ＭＳ 明朝" w:hAnsi="ＭＳ 明朝" w:hint="eastAsia"/>
          <w:kern w:val="0"/>
          <w:sz w:val="18"/>
          <w:szCs w:val="18"/>
        </w:rPr>
        <w:t xml:space="preserve">　魅力ある都市景観</w:t>
      </w:r>
      <w:r>
        <w:rPr>
          <w:rFonts w:ascii="ＭＳ 明朝" w:hAnsi="ＭＳ 明朝" w:hint="eastAsia"/>
          <w:kern w:val="0"/>
          <w:sz w:val="18"/>
          <w:szCs w:val="18"/>
        </w:rPr>
        <w:t>を</w:t>
      </w:r>
      <w:r w:rsidRPr="008007ED">
        <w:rPr>
          <w:rFonts w:ascii="ＭＳ 明朝" w:hAnsi="ＭＳ 明朝" w:hint="eastAsia"/>
          <w:kern w:val="0"/>
          <w:sz w:val="18"/>
          <w:szCs w:val="18"/>
        </w:rPr>
        <w:t>創造するための方針及び行為指針の内容に照らして、必要な事項について記載してください。</w:t>
      </w:r>
    </w:p>
    <w:p w:rsidR="005E0433" w:rsidRPr="008007ED" w:rsidRDefault="005E0433" w:rsidP="005E0433">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　同一の敷地等</w:t>
      </w:r>
      <w:r w:rsidRPr="008007ED">
        <w:rPr>
          <w:rFonts w:ascii="ＭＳ 明朝" w:hAnsi="ＭＳ 明朝" w:hint="eastAsia"/>
          <w:kern w:val="0"/>
          <w:sz w:val="18"/>
          <w:szCs w:val="18"/>
        </w:rPr>
        <w:t>について</w:t>
      </w:r>
      <w:r>
        <w:rPr>
          <w:rFonts w:ascii="ＭＳ 明朝" w:hAnsi="ＭＳ 明朝" w:hint="eastAsia"/>
          <w:kern w:val="0"/>
          <w:sz w:val="18"/>
          <w:szCs w:val="18"/>
        </w:rPr>
        <w:t>２以上の種類の行為を行おうとするときは、一</w:t>
      </w:r>
      <w:r w:rsidRPr="008007ED">
        <w:rPr>
          <w:rFonts w:ascii="ＭＳ 明朝" w:hAnsi="ＭＳ 明朝" w:hint="eastAsia"/>
          <w:kern w:val="0"/>
          <w:sz w:val="18"/>
          <w:szCs w:val="18"/>
        </w:rPr>
        <w:t>の申出書によることができます。</w:t>
      </w:r>
    </w:p>
    <w:p w:rsidR="005E0433" w:rsidRPr="008007ED" w:rsidRDefault="005E0433" w:rsidP="005E0433">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Pr="008007ED">
        <w:rPr>
          <w:rFonts w:ascii="ＭＳ 明朝" w:hAnsi="ＭＳ 明朝" w:hint="eastAsia"/>
          <w:kern w:val="0"/>
          <w:sz w:val="18"/>
          <w:szCs w:val="18"/>
        </w:rPr>
        <w:t xml:space="preserve">　次の図書を添付してください。</w:t>
      </w:r>
      <w:r>
        <w:rPr>
          <w:rFonts w:ascii="ＭＳ 明朝" w:hAnsi="ＭＳ 明朝" w:hint="eastAsia"/>
          <w:kern w:val="0"/>
          <w:sz w:val="18"/>
          <w:szCs w:val="18"/>
        </w:rPr>
        <w:t>（行為の種類や規模等により、市長が支障が無いと認める場合は、図書の一部を省略することができます。）</w:t>
      </w:r>
    </w:p>
    <w:p w:rsidR="005E0433" w:rsidRPr="008007ED" w:rsidRDefault="005E0433" w:rsidP="005E0433">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(1)</w:t>
      </w:r>
      <w:r>
        <w:rPr>
          <w:rFonts w:ascii="ＭＳ 明朝" w:hAnsi="ＭＳ 明朝" w:hint="eastAsia"/>
          <w:kern w:val="0"/>
          <w:sz w:val="18"/>
          <w:szCs w:val="18"/>
        </w:rPr>
        <w:t xml:space="preserve">  </w:t>
      </w:r>
      <w:r w:rsidRPr="008007ED">
        <w:rPr>
          <w:rFonts w:ascii="ＭＳ 明朝" w:hAnsi="ＭＳ 明朝" w:hint="eastAsia"/>
          <w:kern w:val="0"/>
          <w:sz w:val="18"/>
          <w:szCs w:val="18"/>
        </w:rPr>
        <w:t>位置図（敷地</w:t>
      </w:r>
      <w:r>
        <w:rPr>
          <w:rFonts w:ascii="ＭＳ 明朝" w:hAnsi="ＭＳ 明朝" w:hint="eastAsia"/>
          <w:kern w:val="0"/>
          <w:sz w:val="18"/>
          <w:szCs w:val="18"/>
        </w:rPr>
        <w:t>等</w:t>
      </w:r>
      <w:r w:rsidRPr="008007ED">
        <w:rPr>
          <w:rFonts w:ascii="ＭＳ 明朝" w:hAnsi="ＭＳ 明朝" w:hint="eastAsia"/>
          <w:kern w:val="0"/>
          <w:sz w:val="18"/>
          <w:szCs w:val="18"/>
        </w:rPr>
        <w:t>の位置及び当該敷地</w:t>
      </w:r>
      <w:r>
        <w:rPr>
          <w:rFonts w:ascii="ＭＳ 明朝" w:hAnsi="ＭＳ 明朝" w:hint="eastAsia"/>
          <w:kern w:val="0"/>
          <w:sz w:val="18"/>
          <w:szCs w:val="18"/>
        </w:rPr>
        <w:t>等</w:t>
      </w:r>
      <w:r w:rsidRPr="008007ED">
        <w:rPr>
          <w:rFonts w:ascii="ＭＳ 明朝" w:hAnsi="ＭＳ 明朝" w:hint="eastAsia"/>
          <w:kern w:val="0"/>
          <w:sz w:val="18"/>
          <w:szCs w:val="18"/>
        </w:rPr>
        <w:t>の周辺の状況を表示するもの）</w:t>
      </w:r>
    </w:p>
    <w:p w:rsidR="005E0433" w:rsidRPr="008007ED" w:rsidRDefault="005E0433" w:rsidP="005E0433">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(2)</w:t>
      </w:r>
      <w:r>
        <w:rPr>
          <w:rFonts w:ascii="ＭＳ 明朝" w:hAnsi="ＭＳ 明朝" w:hint="eastAsia"/>
          <w:kern w:val="0"/>
          <w:sz w:val="18"/>
          <w:szCs w:val="18"/>
        </w:rPr>
        <w:t xml:space="preserve">  </w:t>
      </w:r>
      <w:r w:rsidRPr="008007ED">
        <w:rPr>
          <w:rFonts w:ascii="ＭＳ 明朝" w:hAnsi="ＭＳ 明朝" w:hint="eastAsia"/>
          <w:kern w:val="0"/>
          <w:sz w:val="18"/>
          <w:szCs w:val="18"/>
        </w:rPr>
        <w:t>当該敷地</w:t>
      </w:r>
      <w:r>
        <w:rPr>
          <w:rFonts w:ascii="ＭＳ 明朝" w:hAnsi="ＭＳ 明朝" w:hint="eastAsia"/>
          <w:kern w:val="0"/>
          <w:sz w:val="18"/>
          <w:szCs w:val="18"/>
        </w:rPr>
        <w:t>等</w:t>
      </w:r>
      <w:r w:rsidRPr="008007ED">
        <w:rPr>
          <w:rFonts w:ascii="ＭＳ 明朝" w:hAnsi="ＭＳ 明朝" w:hint="eastAsia"/>
          <w:kern w:val="0"/>
          <w:sz w:val="18"/>
          <w:szCs w:val="18"/>
        </w:rPr>
        <w:t>及び当該敷地</w:t>
      </w:r>
      <w:r>
        <w:rPr>
          <w:rFonts w:ascii="ＭＳ 明朝" w:hAnsi="ＭＳ 明朝" w:hint="eastAsia"/>
          <w:kern w:val="0"/>
          <w:sz w:val="18"/>
          <w:szCs w:val="18"/>
        </w:rPr>
        <w:t>等</w:t>
      </w:r>
      <w:r w:rsidRPr="008007ED">
        <w:rPr>
          <w:rFonts w:ascii="ＭＳ 明朝" w:hAnsi="ＭＳ 明朝" w:hint="eastAsia"/>
          <w:kern w:val="0"/>
          <w:sz w:val="18"/>
          <w:szCs w:val="18"/>
        </w:rPr>
        <w:t>の周辺の状況を示す写真</w:t>
      </w:r>
    </w:p>
    <w:p w:rsidR="005E0433" w:rsidRPr="008007ED" w:rsidRDefault="005E0433" w:rsidP="005E0433">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(3)</w:t>
      </w:r>
      <w:r>
        <w:rPr>
          <w:rFonts w:ascii="ＭＳ 明朝" w:hAnsi="ＭＳ 明朝" w:hint="eastAsia"/>
          <w:kern w:val="0"/>
          <w:sz w:val="18"/>
          <w:szCs w:val="18"/>
        </w:rPr>
        <w:t xml:space="preserve">  建築物、工作物、アプローチ、外構及び緑地等の敷地等における配置・整備方針を示すもの</w:t>
      </w:r>
    </w:p>
    <w:p w:rsidR="005E0433" w:rsidRPr="008007ED" w:rsidRDefault="005E0433" w:rsidP="005E0433">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8007ED">
        <w:rPr>
          <w:rFonts w:ascii="ＭＳ 明朝" w:hAnsi="ＭＳ 明朝" w:hint="eastAsia"/>
          <w:kern w:val="0"/>
          <w:sz w:val="18"/>
          <w:szCs w:val="18"/>
        </w:rPr>
        <w:t>(</w:t>
      </w:r>
      <w:r>
        <w:rPr>
          <w:rFonts w:ascii="ＭＳ 明朝" w:hAnsi="ＭＳ 明朝" w:hint="eastAsia"/>
          <w:kern w:val="0"/>
          <w:sz w:val="18"/>
          <w:szCs w:val="18"/>
        </w:rPr>
        <w:t>4</w:t>
      </w:r>
      <w:r w:rsidRPr="008007ED">
        <w:rPr>
          <w:rFonts w:ascii="ＭＳ 明朝" w:hAnsi="ＭＳ 明朝" w:hint="eastAsia"/>
          <w:kern w:val="0"/>
          <w:sz w:val="18"/>
          <w:szCs w:val="18"/>
        </w:rPr>
        <w:t>)</w:t>
      </w:r>
      <w:r>
        <w:rPr>
          <w:rFonts w:ascii="ＭＳ 明朝" w:hAnsi="ＭＳ 明朝" w:hint="eastAsia"/>
          <w:kern w:val="0"/>
          <w:sz w:val="18"/>
          <w:szCs w:val="18"/>
        </w:rPr>
        <w:t xml:space="preserve">  </w:t>
      </w:r>
      <w:r w:rsidRPr="008007ED">
        <w:rPr>
          <w:rFonts w:ascii="ＭＳ 明朝" w:hAnsi="ＭＳ 明朝" w:hint="eastAsia"/>
          <w:kern w:val="0"/>
          <w:sz w:val="18"/>
          <w:szCs w:val="18"/>
        </w:rPr>
        <w:t>街並み</w:t>
      </w:r>
      <w:r>
        <w:rPr>
          <w:rFonts w:ascii="ＭＳ 明朝" w:hAnsi="ＭＳ 明朝" w:hint="eastAsia"/>
          <w:kern w:val="0"/>
          <w:sz w:val="18"/>
          <w:szCs w:val="18"/>
        </w:rPr>
        <w:t>等</w:t>
      </w:r>
      <w:r w:rsidRPr="008007ED">
        <w:rPr>
          <w:rFonts w:ascii="ＭＳ 明朝" w:hAnsi="ＭＳ 明朝" w:hint="eastAsia"/>
          <w:kern w:val="0"/>
          <w:sz w:val="18"/>
          <w:szCs w:val="18"/>
        </w:rPr>
        <w:t>と立面計画との関係を示すもの（市長が認めた種類の行為</w:t>
      </w:r>
      <w:r>
        <w:rPr>
          <w:rFonts w:ascii="ＭＳ 明朝" w:hAnsi="ＭＳ 明朝" w:hint="eastAsia"/>
          <w:kern w:val="0"/>
          <w:sz w:val="18"/>
          <w:szCs w:val="18"/>
        </w:rPr>
        <w:t>にあって</w:t>
      </w:r>
      <w:r w:rsidRPr="008007ED">
        <w:rPr>
          <w:rFonts w:ascii="ＭＳ 明朝" w:hAnsi="ＭＳ 明朝" w:hint="eastAsia"/>
          <w:kern w:val="0"/>
          <w:sz w:val="18"/>
          <w:szCs w:val="18"/>
        </w:rPr>
        <w:t>は</w:t>
      </w:r>
      <w:r>
        <w:rPr>
          <w:rFonts w:ascii="ＭＳ 明朝" w:hAnsi="ＭＳ 明朝" w:hint="eastAsia"/>
          <w:kern w:val="0"/>
          <w:sz w:val="18"/>
          <w:szCs w:val="18"/>
        </w:rPr>
        <w:t>、添付を</w:t>
      </w:r>
      <w:r w:rsidRPr="008007ED">
        <w:rPr>
          <w:rFonts w:ascii="ＭＳ 明朝" w:hAnsi="ＭＳ 明朝" w:hint="eastAsia"/>
          <w:kern w:val="0"/>
          <w:sz w:val="18"/>
          <w:szCs w:val="18"/>
        </w:rPr>
        <w:t>省略することができます</w:t>
      </w:r>
      <w:r>
        <w:rPr>
          <w:rFonts w:ascii="ＭＳ 明朝" w:hAnsi="ＭＳ 明朝" w:hint="eastAsia"/>
          <w:kern w:val="0"/>
          <w:sz w:val="18"/>
          <w:szCs w:val="18"/>
        </w:rPr>
        <w:t>。</w:t>
      </w:r>
      <w:r w:rsidRPr="008007ED">
        <w:rPr>
          <w:rFonts w:ascii="ＭＳ 明朝" w:hAnsi="ＭＳ 明朝" w:hint="eastAsia"/>
          <w:kern w:val="0"/>
          <w:sz w:val="18"/>
          <w:szCs w:val="18"/>
        </w:rPr>
        <w:t>）</w:t>
      </w:r>
    </w:p>
    <w:p w:rsidR="005E0433" w:rsidRPr="008007ED" w:rsidRDefault="005E0433" w:rsidP="005E0433">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(5</w:t>
      </w:r>
      <w:r w:rsidRPr="008007ED">
        <w:rPr>
          <w:rFonts w:ascii="ＭＳ 明朝" w:hAnsi="ＭＳ 明朝" w:hint="eastAsia"/>
          <w:kern w:val="0"/>
          <w:sz w:val="18"/>
          <w:szCs w:val="18"/>
        </w:rPr>
        <w:t>)</w:t>
      </w:r>
      <w:r>
        <w:rPr>
          <w:rFonts w:ascii="ＭＳ 明朝" w:hAnsi="ＭＳ 明朝" w:hint="eastAsia"/>
          <w:kern w:val="0"/>
          <w:sz w:val="18"/>
          <w:szCs w:val="18"/>
        </w:rPr>
        <w:t xml:space="preserve">  平面図その他</w:t>
      </w:r>
      <w:r w:rsidRPr="008007ED">
        <w:rPr>
          <w:rFonts w:ascii="ＭＳ 明朝" w:hAnsi="ＭＳ 明朝" w:hint="eastAsia"/>
          <w:kern w:val="0"/>
          <w:sz w:val="18"/>
          <w:szCs w:val="18"/>
        </w:rPr>
        <w:t>市長が必要と認める図書</w:t>
      </w:r>
    </w:p>
    <w:p w:rsidR="005E0433" w:rsidRPr="004145F0" w:rsidRDefault="005E0433" w:rsidP="005E0433">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ED63CA" w:rsidRPr="005F1F69" w:rsidRDefault="00ED63CA" w:rsidP="004145F0">
      <w:pPr>
        <w:autoSpaceDE w:val="0"/>
        <w:autoSpaceDN w:val="0"/>
        <w:adjustRightInd w:val="0"/>
        <w:snapToGrid w:val="0"/>
        <w:spacing w:line="280" w:lineRule="atLeast"/>
        <w:jc w:val="right"/>
        <w:rPr>
          <w:rFonts w:ascii="ＭＳ 明朝" w:hAnsi="ＭＳ 明朝"/>
          <w:kern w:val="0"/>
        </w:rPr>
      </w:pPr>
    </w:p>
    <w:p w:rsidR="00B41B03" w:rsidRPr="0022308A" w:rsidRDefault="00EE05C4" w:rsidP="00B41B03">
      <w:pPr>
        <w:autoSpaceDE w:val="0"/>
        <w:autoSpaceDN w:val="0"/>
        <w:adjustRightInd w:val="0"/>
        <w:snapToGrid w:val="0"/>
        <w:spacing w:line="280" w:lineRule="atLeast"/>
        <w:jc w:val="center"/>
        <w:rPr>
          <w:rFonts w:ascii="ＭＳ 明朝" w:hAnsi="ＭＳ 明朝"/>
          <w:kern w:val="0"/>
          <w:sz w:val="20"/>
          <w:szCs w:val="20"/>
        </w:rPr>
      </w:pPr>
      <w:r w:rsidRPr="0022308A">
        <w:rPr>
          <w:rFonts w:ascii="ＭＳ 明朝" w:hAnsi="ＭＳ 明朝" w:hint="eastAsia"/>
          <w:kern w:val="0"/>
          <w:sz w:val="20"/>
          <w:szCs w:val="20"/>
        </w:rPr>
        <w:lastRenderedPageBreak/>
        <w:t>（第２面）</w:t>
      </w:r>
    </w:p>
    <w:p w:rsidR="00B41B03" w:rsidRPr="0022308A" w:rsidRDefault="00EE05C4" w:rsidP="00B41B03">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B41B03" w:rsidRPr="00E8561C" w:rsidRDefault="00347782" w:rsidP="00347782">
      <w:pPr>
        <w:autoSpaceDE w:val="0"/>
        <w:autoSpaceDN w:val="0"/>
        <w:adjustRightInd w:val="0"/>
        <w:snapToGrid w:val="0"/>
        <w:spacing w:beforeLines="50" w:before="180"/>
        <w:jc w:val="left"/>
        <w:rPr>
          <w:rFonts w:ascii="ＭＳ 明朝" w:hAnsi="ＭＳ 明朝"/>
          <w:kern w:val="0"/>
          <w:sz w:val="22"/>
          <w:szCs w:val="22"/>
        </w:rPr>
      </w:pPr>
      <w:r w:rsidRPr="00E8561C">
        <w:rPr>
          <w:rFonts w:ascii="ＭＳ 明朝" w:hAnsi="ＭＳ 明朝" w:hint="eastAsia"/>
          <w:kern w:val="0"/>
          <w:sz w:val="22"/>
          <w:szCs w:val="22"/>
        </w:rPr>
        <w:t>１　建築物の建築等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1"/>
        <w:gridCol w:w="1050"/>
        <w:gridCol w:w="2835"/>
        <w:gridCol w:w="4153"/>
      </w:tblGrid>
      <w:tr w:rsidR="00EE05C4" w:rsidTr="00AE598C">
        <w:trPr>
          <w:cantSplit/>
          <w:trHeight w:val="397"/>
        </w:trPr>
        <w:tc>
          <w:tcPr>
            <w:tcW w:w="1601" w:type="dxa"/>
            <w:tcBorders>
              <w:top w:val="single" w:sz="4" w:space="0" w:color="auto"/>
              <w:right w:val="single" w:sz="4" w:space="0" w:color="auto"/>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EE05C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153" w:type="dxa"/>
            <w:tcBorders>
              <w:top w:val="single" w:sz="4" w:space="0" w:color="auto"/>
              <w:right w:val="single" w:sz="4" w:space="0" w:color="auto"/>
            </w:tcBorders>
            <w:vAlign w:val="center"/>
          </w:tcPr>
          <w:p w:rsidR="00347782" w:rsidRPr="00347782" w:rsidRDefault="00EE05C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EE05C4" w:rsidTr="00AE598C">
        <w:trPr>
          <w:cantSplit/>
          <w:trHeight w:val="397"/>
        </w:trPr>
        <w:tc>
          <w:tcPr>
            <w:tcW w:w="1601" w:type="dxa"/>
            <w:tcBorders>
              <w:bottom w:val="single" w:sz="4" w:space="0" w:color="auto"/>
              <w:tr2bl w:val="nil"/>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8038"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EE05C4" w:rsidTr="00AE598C">
        <w:trPr>
          <w:cantSplit/>
          <w:trHeight w:val="397"/>
        </w:trPr>
        <w:tc>
          <w:tcPr>
            <w:tcW w:w="1601" w:type="dxa"/>
            <w:tcBorders>
              <w:top w:val="single" w:sz="4" w:space="0" w:color="auto"/>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8038" w:type="dxa"/>
            <w:gridSpan w:val="3"/>
            <w:tcBorders>
              <w:top w:val="single" w:sz="4" w:space="0" w:color="auto"/>
              <w:right w:val="single" w:sz="4" w:space="0" w:color="auto"/>
              <w:tr2bl w:val="nil"/>
            </w:tcBorders>
            <w:vAlign w:val="center"/>
          </w:tcPr>
          <w:p w:rsidR="00347782" w:rsidRPr="0022308A" w:rsidRDefault="00EE05C4"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EE05C4" w:rsidTr="00AE598C">
        <w:trPr>
          <w:cantSplit/>
          <w:trHeight w:val="397"/>
        </w:trPr>
        <w:tc>
          <w:tcPr>
            <w:tcW w:w="1601" w:type="dxa"/>
            <w:tcBorders>
              <w:top w:val="single" w:sz="4" w:space="0" w:color="auto"/>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8038" w:type="dxa"/>
            <w:gridSpan w:val="3"/>
            <w:tcBorders>
              <w:top w:val="single" w:sz="4" w:space="0" w:color="auto"/>
              <w:right w:val="single" w:sz="4" w:space="0" w:color="auto"/>
              <w:tr2bl w:val="nil"/>
            </w:tcBorders>
            <w:vAlign w:val="center"/>
          </w:tcPr>
          <w:p w:rsidR="00347782" w:rsidRPr="0022308A" w:rsidRDefault="00EE05C4" w:rsidP="004D5208">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EE05C4" w:rsidTr="00AE598C">
        <w:trPr>
          <w:cantSplit/>
          <w:trHeight w:val="397"/>
        </w:trPr>
        <w:tc>
          <w:tcPr>
            <w:tcW w:w="1601" w:type="dxa"/>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EE05C4"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347782" w:rsidRPr="0022308A" w:rsidRDefault="00EE05C4"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153" w:type="dxa"/>
            <w:tcBorders>
              <w:right w:val="single" w:sz="4" w:space="0" w:color="auto"/>
            </w:tcBorders>
            <w:vAlign w:val="center"/>
          </w:tcPr>
          <w:p w:rsidR="00347782" w:rsidRPr="0022308A" w:rsidRDefault="00EE05C4"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EE05C4" w:rsidTr="00AE598C">
        <w:trPr>
          <w:cantSplit/>
          <w:trHeight w:val="116"/>
        </w:trPr>
        <w:tc>
          <w:tcPr>
            <w:tcW w:w="1601" w:type="dxa"/>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8038"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EE05C4" w:rsidTr="00AE598C">
        <w:trPr>
          <w:cantSplit/>
          <w:trHeight w:val="343"/>
        </w:trPr>
        <w:tc>
          <w:tcPr>
            <w:tcW w:w="9639" w:type="dxa"/>
            <w:gridSpan w:val="4"/>
            <w:tcBorders>
              <w:left w:val="nil"/>
              <w:right w:val="nil"/>
            </w:tcBorders>
          </w:tcPr>
          <w:p w:rsidR="00347782" w:rsidRPr="00E8561C" w:rsidRDefault="00EE05C4" w:rsidP="00E8561C">
            <w:pPr>
              <w:autoSpaceDE w:val="0"/>
              <w:autoSpaceDN w:val="0"/>
              <w:adjustRightInd w:val="0"/>
              <w:snapToGrid w:val="0"/>
              <w:spacing w:beforeLines="50" w:before="180" w:line="260" w:lineRule="exact"/>
              <w:ind w:leftChars="-27" w:left="5" w:hangingChars="28" w:hanging="62"/>
              <w:jc w:val="left"/>
              <w:rPr>
                <w:rFonts w:ascii="ＭＳ 明朝" w:hAnsi="ＭＳ 明朝"/>
                <w:kern w:val="0"/>
                <w:sz w:val="22"/>
                <w:szCs w:val="22"/>
              </w:rPr>
            </w:pPr>
            <w:r w:rsidRPr="00E8561C">
              <w:rPr>
                <w:rFonts w:ascii="ＭＳ 明朝" w:hAnsi="ＭＳ 明朝" w:hint="eastAsia"/>
                <w:kern w:val="0"/>
                <w:sz w:val="22"/>
                <w:szCs w:val="22"/>
              </w:rPr>
              <w:t>２　工作物の建設等</w:t>
            </w:r>
          </w:p>
        </w:tc>
      </w:tr>
      <w:tr w:rsidR="00EE05C4" w:rsidTr="00AE598C">
        <w:trPr>
          <w:cantSplit/>
          <w:trHeight w:val="340"/>
        </w:trPr>
        <w:tc>
          <w:tcPr>
            <w:tcW w:w="1601" w:type="dxa"/>
            <w:tcBorders>
              <w:top w:val="single" w:sz="4" w:space="0" w:color="auto"/>
              <w:right w:val="single" w:sz="4" w:space="0" w:color="auto"/>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EE05C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153" w:type="dxa"/>
            <w:tcBorders>
              <w:top w:val="single" w:sz="4" w:space="0" w:color="auto"/>
              <w:right w:val="single" w:sz="4" w:space="0" w:color="auto"/>
            </w:tcBorders>
            <w:vAlign w:val="center"/>
          </w:tcPr>
          <w:p w:rsidR="00347782" w:rsidRPr="00347782" w:rsidRDefault="00EE05C4" w:rsidP="004D5208">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EE05C4" w:rsidTr="00AE598C">
        <w:trPr>
          <w:cantSplit/>
          <w:trHeight w:val="340"/>
        </w:trPr>
        <w:tc>
          <w:tcPr>
            <w:tcW w:w="1601" w:type="dxa"/>
            <w:tcBorders>
              <w:bottom w:val="single" w:sz="4" w:space="0" w:color="auto"/>
              <w:tr2bl w:val="nil"/>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8038"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EE05C4" w:rsidTr="00AE598C">
        <w:trPr>
          <w:cantSplit/>
          <w:trHeight w:val="340"/>
        </w:trPr>
        <w:tc>
          <w:tcPr>
            <w:tcW w:w="1601" w:type="dxa"/>
            <w:tcBorders>
              <w:top w:val="single" w:sz="4" w:space="0" w:color="auto"/>
            </w:tcBorders>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8038" w:type="dxa"/>
            <w:gridSpan w:val="3"/>
            <w:tcBorders>
              <w:top w:val="single" w:sz="4" w:space="0" w:color="auto"/>
              <w:right w:val="single" w:sz="4" w:space="0" w:color="auto"/>
              <w:tr2bl w:val="nil"/>
            </w:tcBorders>
            <w:vAlign w:val="center"/>
          </w:tcPr>
          <w:p w:rsidR="00347782" w:rsidRPr="0022308A" w:rsidRDefault="00EE05C4"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EE05C4" w:rsidTr="00AE598C">
        <w:trPr>
          <w:cantSplit/>
          <w:trHeight w:val="340"/>
        </w:trPr>
        <w:tc>
          <w:tcPr>
            <w:tcW w:w="1601" w:type="dxa"/>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8038" w:type="dxa"/>
            <w:gridSpan w:val="3"/>
            <w:tcBorders>
              <w:right w:val="single" w:sz="4" w:space="0" w:color="auto"/>
            </w:tcBorders>
            <w:vAlign w:val="center"/>
          </w:tcPr>
          <w:p w:rsidR="00347782" w:rsidRPr="0022308A" w:rsidRDefault="00347782"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EE05C4" w:rsidTr="00AE598C">
        <w:trPr>
          <w:cantSplit/>
          <w:trHeight w:val="340"/>
        </w:trPr>
        <w:tc>
          <w:tcPr>
            <w:tcW w:w="1601" w:type="dxa"/>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EE05C4" w:rsidP="004D5208">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153" w:type="dxa"/>
            <w:tcBorders>
              <w:right w:val="single" w:sz="4" w:space="0" w:color="auto"/>
            </w:tcBorders>
            <w:vAlign w:val="center"/>
          </w:tcPr>
          <w:p w:rsidR="00347782" w:rsidRPr="0022308A" w:rsidRDefault="00EE05C4" w:rsidP="004D5208">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EE05C4" w:rsidTr="00AE598C">
        <w:trPr>
          <w:cantSplit/>
          <w:trHeight w:val="340"/>
        </w:trPr>
        <w:tc>
          <w:tcPr>
            <w:tcW w:w="1601" w:type="dxa"/>
            <w:vAlign w:val="center"/>
          </w:tcPr>
          <w:p w:rsidR="00347782" w:rsidRPr="0022308A" w:rsidRDefault="00EE05C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8038"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EE05C4" w:rsidTr="00AE598C">
        <w:trPr>
          <w:cantSplit/>
          <w:trHeight w:val="339"/>
        </w:trPr>
        <w:tc>
          <w:tcPr>
            <w:tcW w:w="9639" w:type="dxa"/>
            <w:gridSpan w:val="4"/>
            <w:tcBorders>
              <w:left w:val="nil"/>
              <w:right w:val="nil"/>
            </w:tcBorders>
          </w:tcPr>
          <w:p w:rsidR="00347782" w:rsidRPr="00E8561C" w:rsidRDefault="00EE05C4" w:rsidP="00E8561C">
            <w:pPr>
              <w:autoSpaceDE w:val="0"/>
              <w:autoSpaceDN w:val="0"/>
              <w:adjustRightInd w:val="0"/>
              <w:snapToGrid w:val="0"/>
              <w:spacing w:beforeLines="50" w:before="180" w:line="260" w:lineRule="exact"/>
              <w:ind w:leftChars="-27" w:left="5" w:hangingChars="28" w:hanging="62"/>
              <w:rPr>
                <w:rFonts w:ascii="ＭＳ 明朝" w:hAnsi="ＭＳ 明朝"/>
                <w:kern w:val="0"/>
                <w:sz w:val="22"/>
                <w:szCs w:val="22"/>
              </w:rPr>
            </w:pPr>
            <w:r w:rsidRPr="00E8561C">
              <w:rPr>
                <w:rFonts w:ascii="ＭＳ 明朝" w:hAnsi="ＭＳ 明朝" w:hint="eastAsia"/>
                <w:kern w:val="0"/>
                <w:sz w:val="22"/>
                <w:szCs w:val="22"/>
              </w:rPr>
              <w:t>３　開発行為等</w:t>
            </w: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EE05C4" w:rsidP="004D5208">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EE05C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EE05C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EE05C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EE05C4" w:rsidTr="00AE598C">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EE05C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E8561C" w:rsidRDefault="00EE05C4" w:rsidP="00347782">
      <w:pPr>
        <w:autoSpaceDE w:val="0"/>
        <w:autoSpaceDN w:val="0"/>
        <w:adjustRightInd w:val="0"/>
        <w:snapToGrid w:val="0"/>
        <w:spacing w:beforeLines="50" w:before="180"/>
        <w:ind w:right="113"/>
        <w:rPr>
          <w:sz w:val="22"/>
          <w:szCs w:val="22"/>
        </w:rPr>
      </w:pPr>
      <w:r w:rsidRPr="00E8561C">
        <w:rPr>
          <w:rFonts w:ascii="ＭＳ 明朝" w:hAnsi="ＭＳ 明朝" w:hint="eastAsia"/>
          <w:kern w:val="0"/>
          <w:sz w:val="22"/>
          <w:szCs w:val="22"/>
        </w:rPr>
        <w:t>４　屋外広告物の表示又は屋外広告物を掲出する物件の設置</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51"/>
        <w:gridCol w:w="2109"/>
        <w:gridCol w:w="4879"/>
      </w:tblGrid>
      <w:tr w:rsidR="00EE05C4" w:rsidTr="00AE598C">
        <w:trPr>
          <w:cantSplit/>
          <w:trHeight w:val="337"/>
        </w:trPr>
        <w:tc>
          <w:tcPr>
            <w:tcW w:w="2651" w:type="dxa"/>
            <w:vMerge w:val="restart"/>
            <w:tcBorders>
              <w:tr2bl w:val="nil"/>
            </w:tcBorders>
            <w:vAlign w:val="center"/>
          </w:tcPr>
          <w:p w:rsidR="00347782" w:rsidRPr="0022308A" w:rsidRDefault="00EE05C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88" w:type="dxa"/>
            <w:gridSpan w:val="2"/>
            <w:tcBorders>
              <w:right w:val="single" w:sz="4" w:space="0" w:color="auto"/>
              <w:tr2bl w:val="nil"/>
            </w:tcBorders>
            <w:vAlign w:val="center"/>
          </w:tcPr>
          <w:p w:rsidR="00347782" w:rsidRPr="0022308A" w:rsidRDefault="00EE05C4"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EE05C4" w:rsidTr="00AE598C">
        <w:trPr>
          <w:cantSplit/>
          <w:trHeight w:val="68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6988" w:type="dxa"/>
            <w:gridSpan w:val="2"/>
            <w:tcBorders>
              <w:right w:val="single" w:sz="4" w:space="0" w:color="auto"/>
              <w:tr2bl w:val="nil"/>
            </w:tcBorders>
            <w:vAlign w:val="center"/>
          </w:tcPr>
          <w:p w:rsidR="00347782" w:rsidRPr="0022308A" w:rsidRDefault="00EE05C4" w:rsidP="00FD03C2">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347782" w:rsidRPr="0022308A" w:rsidRDefault="00EE05C4" w:rsidP="00FD03C2">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EE05C4" w:rsidTr="00AE598C">
        <w:trPr>
          <w:cantSplit/>
          <w:trHeight w:val="340"/>
        </w:trPr>
        <w:tc>
          <w:tcPr>
            <w:tcW w:w="2651" w:type="dxa"/>
            <w:vMerge w:val="restart"/>
            <w:vAlign w:val="center"/>
          </w:tcPr>
          <w:p w:rsidR="00347782" w:rsidRPr="0022308A" w:rsidRDefault="00EE05C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347782" w:rsidRPr="0022308A" w:rsidRDefault="00EE05C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79" w:type="dxa"/>
            <w:tcBorders>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EE05C4" w:rsidTr="00AE598C">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EE05C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EE05C4" w:rsidTr="00AE598C">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EE05C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EE05C4" w:rsidTr="00AE598C">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EE05C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EE05C4" w:rsidTr="00AE598C">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347782" w:rsidRPr="0022308A" w:rsidRDefault="00EE05C4" w:rsidP="00B41B03">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79" w:type="dxa"/>
            <w:tcBorders>
              <w:top w:val="dashed" w:sz="4" w:space="0" w:color="auto"/>
              <w:left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EE05C4" w:rsidTr="00AE598C">
        <w:trPr>
          <w:cantSplit/>
          <w:trHeight w:val="340"/>
        </w:trPr>
        <w:tc>
          <w:tcPr>
            <w:tcW w:w="2651" w:type="dxa"/>
            <w:vAlign w:val="center"/>
          </w:tcPr>
          <w:p w:rsidR="00347782" w:rsidRPr="0022308A" w:rsidRDefault="00EE05C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88"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r>
    </w:tbl>
    <w:p w:rsidR="00347782" w:rsidRPr="00E8561C" w:rsidRDefault="00EE05C4" w:rsidP="00347782">
      <w:pPr>
        <w:autoSpaceDE w:val="0"/>
        <w:autoSpaceDN w:val="0"/>
        <w:adjustRightInd w:val="0"/>
        <w:snapToGrid w:val="0"/>
        <w:spacing w:beforeLines="50" w:before="180"/>
        <w:rPr>
          <w:rFonts w:ascii="ＭＳ 明朝" w:hAnsi="ＭＳ 明朝"/>
          <w:kern w:val="0"/>
          <w:sz w:val="22"/>
          <w:szCs w:val="22"/>
        </w:rPr>
      </w:pPr>
      <w:r w:rsidRPr="00E8561C">
        <w:rPr>
          <w:rFonts w:ascii="ＭＳ 明朝" w:hAnsi="ＭＳ 明朝" w:hint="eastAsia"/>
          <w:kern w:val="0"/>
          <w:sz w:val="22"/>
          <w:szCs w:val="22"/>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966"/>
      </w:tblGrid>
      <w:tr w:rsidR="00EE05C4" w:rsidTr="00AE598C">
        <w:trPr>
          <w:trHeight w:val="397"/>
        </w:trPr>
        <w:tc>
          <w:tcPr>
            <w:tcW w:w="1680" w:type="dxa"/>
            <w:shd w:val="clear" w:color="auto" w:fill="auto"/>
            <w:vAlign w:val="center"/>
          </w:tcPr>
          <w:p w:rsidR="00347782" w:rsidRPr="00A53DF3" w:rsidRDefault="00EE05C4" w:rsidP="00A53DF3">
            <w:pPr>
              <w:autoSpaceDE w:val="0"/>
              <w:autoSpaceDN w:val="0"/>
              <w:adjustRightInd w:val="0"/>
              <w:snapToGrid w:val="0"/>
              <w:spacing w:line="200" w:lineRule="exact"/>
              <w:rPr>
                <w:rFonts w:ascii="ＭＳ 明朝" w:hAnsi="ＭＳ 明朝"/>
                <w:kern w:val="0"/>
                <w:sz w:val="18"/>
                <w:szCs w:val="18"/>
              </w:rPr>
            </w:pPr>
            <w:r w:rsidRPr="00A53DF3">
              <w:rPr>
                <w:rFonts w:ascii="ＭＳ 明朝" w:hAnsi="ＭＳ 明朝" w:hint="eastAsia"/>
                <w:kern w:val="0"/>
                <w:sz w:val="20"/>
                <w:szCs w:val="18"/>
              </w:rPr>
              <w:t>ア　行為の種類</w:t>
            </w:r>
          </w:p>
        </w:tc>
        <w:tc>
          <w:tcPr>
            <w:tcW w:w="7966"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p>
        </w:tc>
      </w:tr>
      <w:tr w:rsidR="00EE05C4" w:rsidTr="00AE598C">
        <w:trPr>
          <w:trHeight w:val="397"/>
        </w:trPr>
        <w:tc>
          <w:tcPr>
            <w:tcW w:w="1680" w:type="dxa"/>
            <w:shd w:val="clear" w:color="auto" w:fill="auto"/>
            <w:vAlign w:val="center"/>
          </w:tcPr>
          <w:p w:rsidR="00347782" w:rsidRPr="00A53DF3" w:rsidRDefault="00EE05C4"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イ　行為の内容</w:t>
            </w:r>
          </w:p>
        </w:tc>
        <w:tc>
          <w:tcPr>
            <w:tcW w:w="7966"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p>
        </w:tc>
      </w:tr>
      <w:tr w:rsidR="00EE05C4" w:rsidTr="00AE598C">
        <w:trPr>
          <w:trHeight w:val="397"/>
        </w:trPr>
        <w:tc>
          <w:tcPr>
            <w:tcW w:w="1680" w:type="dxa"/>
            <w:shd w:val="clear" w:color="auto" w:fill="auto"/>
            <w:vAlign w:val="center"/>
          </w:tcPr>
          <w:p w:rsidR="00250C0D" w:rsidRPr="00A53DF3" w:rsidRDefault="00EE05C4"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ウ　その他</w:t>
            </w:r>
          </w:p>
        </w:tc>
        <w:tc>
          <w:tcPr>
            <w:tcW w:w="7966"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22308A" w:rsidRDefault="00EE05C4"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w:t>
      </w:r>
      <w:r w:rsidRPr="0022308A">
        <w:rPr>
          <w:rFonts w:ascii="ＭＳ 明朝" w:hAnsi="ＭＳ 明朝"/>
          <w:kern w:val="0"/>
          <w:sz w:val="18"/>
          <w:szCs w:val="18"/>
        </w:rPr>
        <w:t>別紙で提出で</w:t>
      </w:r>
      <w:r w:rsidRPr="0022308A">
        <w:rPr>
          <w:rFonts w:ascii="ＭＳ 明朝" w:hAnsi="ＭＳ 明朝" w:hint="eastAsia"/>
          <w:kern w:val="0"/>
          <w:sz w:val="18"/>
          <w:szCs w:val="18"/>
        </w:rPr>
        <w:t>きま</w:t>
      </w:r>
      <w:r w:rsidRPr="0022308A">
        <w:rPr>
          <w:rFonts w:ascii="ＭＳ 明朝" w:hAnsi="ＭＳ 明朝"/>
          <w:kern w:val="0"/>
          <w:sz w:val="18"/>
          <w:szCs w:val="18"/>
        </w:rPr>
        <w:t>す。</w:t>
      </w:r>
    </w:p>
    <w:p w:rsidR="00347782"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22308A">
        <w:rPr>
          <w:rFonts w:ascii="ＭＳ 明朝" w:hAnsi="ＭＳ 明朝" w:hint="eastAsia"/>
          <w:kern w:val="0"/>
          <w:szCs w:val="21"/>
          <w:lang w:eastAsia="zh-TW"/>
        </w:rPr>
        <w:t>（Ａ４）</w:t>
      </w:r>
    </w:p>
    <w:p w:rsidR="004D5208" w:rsidRDefault="004D5208" w:rsidP="00B41B03">
      <w:pPr>
        <w:autoSpaceDE w:val="0"/>
        <w:autoSpaceDN w:val="0"/>
        <w:adjustRightInd w:val="0"/>
        <w:snapToGrid w:val="0"/>
        <w:spacing w:line="280" w:lineRule="atLeast"/>
        <w:jc w:val="center"/>
        <w:rPr>
          <w:rFonts w:ascii="ＭＳ 明朝" w:hAnsi="ＭＳ 明朝"/>
          <w:kern w:val="0"/>
          <w:sz w:val="20"/>
          <w:szCs w:val="20"/>
        </w:rPr>
      </w:pPr>
    </w:p>
    <w:p w:rsidR="00B41B03" w:rsidRPr="008F6AA2" w:rsidRDefault="00EE05C4" w:rsidP="00B41B03">
      <w:pPr>
        <w:autoSpaceDE w:val="0"/>
        <w:autoSpaceDN w:val="0"/>
        <w:adjustRightInd w:val="0"/>
        <w:snapToGrid w:val="0"/>
        <w:spacing w:line="280" w:lineRule="atLeast"/>
        <w:jc w:val="center"/>
        <w:rPr>
          <w:rFonts w:ascii="ＭＳ 明朝" w:hAnsi="ＭＳ 明朝"/>
          <w:kern w:val="0"/>
          <w:sz w:val="20"/>
          <w:szCs w:val="20"/>
          <w:lang w:eastAsia="zh-TW"/>
        </w:rPr>
      </w:pPr>
      <w:r w:rsidRPr="008F6AA2">
        <w:rPr>
          <w:rFonts w:ascii="ＭＳ 明朝" w:hAnsi="ＭＳ 明朝" w:hint="eastAsia"/>
          <w:kern w:val="0"/>
          <w:sz w:val="20"/>
          <w:szCs w:val="20"/>
          <w:lang w:eastAsia="zh-TW"/>
        </w:rPr>
        <w:lastRenderedPageBreak/>
        <w:t>（第３面）</w:t>
      </w:r>
    </w:p>
    <w:p w:rsidR="00B41B03" w:rsidRPr="008F6AA2" w:rsidRDefault="00EE05C4" w:rsidP="00B41B03">
      <w:pPr>
        <w:autoSpaceDE w:val="0"/>
        <w:autoSpaceDN w:val="0"/>
        <w:adjustRightInd w:val="0"/>
        <w:snapToGrid w:val="0"/>
        <w:spacing w:line="280" w:lineRule="atLeast"/>
        <w:jc w:val="center"/>
        <w:rPr>
          <w:rFonts w:ascii="ＭＳ 明朝" w:hAnsi="ＭＳ 明朝"/>
          <w:kern w:val="0"/>
          <w:sz w:val="24"/>
          <w:lang w:eastAsia="zh-TW"/>
        </w:rPr>
      </w:pPr>
      <w:r w:rsidRPr="008F6AA2">
        <w:rPr>
          <w:rFonts w:ascii="ＭＳ 明朝" w:hAnsi="ＭＳ 明朝" w:hint="eastAsia"/>
          <w:kern w:val="0"/>
          <w:sz w:val="24"/>
          <w:lang w:eastAsia="zh-TW"/>
        </w:rPr>
        <w:t>計画趣旨等説明書</w:t>
      </w:r>
    </w:p>
    <w:p w:rsidR="00B41B03" w:rsidRPr="00E8561C" w:rsidRDefault="00EE05C4" w:rsidP="00B41B03">
      <w:pPr>
        <w:autoSpaceDE w:val="0"/>
        <w:autoSpaceDN w:val="0"/>
        <w:adjustRightInd w:val="0"/>
        <w:snapToGrid w:val="0"/>
        <w:spacing w:line="280" w:lineRule="atLeast"/>
        <w:rPr>
          <w:rFonts w:ascii="ＭＳ 明朝" w:hAnsi="ＭＳ 明朝"/>
          <w:kern w:val="0"/>
          <w:sz w:val="22"/>
          <w:szCs w:val="22"/>
        </w:rPr>
      </w:pPr>
      <w:r w:rsidRPr="00E8561C">
        <w:rPr>
          <w:rFonts w:ascii="ＭＳ 明朝" w:hAnsi="ＭＳ 明朝" w:hint="eastAsia"/>
          <w:kern w:val="0"/>
          <w:sz w:val="22"/>
          <w:szCs w:val="22"/>
        </w:rPr>
        <w:t>敷地特性等の説明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568"/>
      </w:tblGrid>
      <w:tr w:rsidR="00EE05C4" w:rsidTr="00AE598C">
        <w:trPr>
          <w:trHeight w:val="2384"/>
        </w:trPr>
        <w:tc>
          <w:tcPr>
            <w:tcW w:w="2071" w:type="dxa"/>
            <w:tcBorders>
              <w:top w:val="single" w:sz="4" w:space="0" w:color="auto"/>
              <w:left w:val="single" w:sz="4" w:space="0" w:color="auto"/>
            </w:tcBorders>
            <w:shd w:val="clear" w:color="auto" w:fill="auto"/>
            <w:vAlign w:val="center"/>
          </w:tcPr>
          <w:p w:rsidR="00B46574" w:rsidRPr="008F6AA2" w:rsidRDefault="00EE05C4" w:rsidP="00B46574">
            <w:pPr>
              <w:rPr>
                <w:rFonts w:ascii="ＭＳ 明朝" w:hAnsi="ＭＳ 明朝"/>
                <w:szCs w:val="21"/>
              </w:rPr>
            </w:pPr>
            <w:r w:rsidRPr="008F6AA2">
              <w:rPr>
                <w:rFonts w:ascii="ＭＳ 明朝" w:hAnsi="ＭＳ 明朝" w:hint="eastAsia"/>
                <w:szCs w:val="21"/>
              </w:rPr>
              <w:t>敷地特性や</w:t>
            </w:r>
          </w:p>
          <w:p w:rsidR="00094909" w:rsidRPr="008F6AA2" w:rsidRDefault="00B46574" w:rsidP="00B46574">
            <w:pPr>
              <w:rPr>
                <w:rFonts w:ascii="ＭＳ 明朝" w:hAnsi="ＭＳ 明朝"/>
                <w:szCs w:val="21"/>
              </w:rPr>
            </w:pPr>
            <w:r w:rsidRPr="008F6AA2">
              <w:rPr>
                <w:rFonts w:ascii="ＭＳ 明朝" w:hAnsi="ＭＳ 明朝" w:hint="eastAsia"/>
                <w:szCs w:val="21"/>
              </w:rPr>
              <w:t>敷地の周辺状況、</w:t>
            </w:r>
          </w:p>
          <w:p w:rsidR="00B46574" w:rsidRPr="008F6AA2" w:rsidRDefault="00EE05C4" w:rsidP="00B46574">
            <w:pPr>
              <w:rPr>
                <w:rFonts w:ascii="ＭＳ 明朝" w:hAnsi="ＭＳ 明朝"/>
                <w:szCs w:val="21"/>
              </w:rPr>
            </w:pPr>
            <w:r w:rsidRPr="008F6AA2">
              <w:rPr>
                <w:rFonts w:ascii="ＭＳ 明朝" w:hAnsi="ＭＳ 明朝" w:hint="eastAsia"/>
                <w:szCs w:val="21"/>
              </w:rPr>
              <w:t>景観的特徴など</w:t>
            </w:r>
          </w:p>
        </w:tc>
        <w:tc>
          <w:tcPr>
            <w:tcW w:w="7568" w:type="dxa"/>
            <w:tcBorders>
              <w:top w:val="single" w:sz="4" w:space="0" w:color="auto"/>
              <w:right w:val="single" w:sz="4" w:space="0" w:color="auto"/>
            </w:tcBorders>
            <w:shd w:val="clear" w:color="auto" w:fill="auto"/>
          </w:tcPr>
          <w:p w:rsidR="00B46574" w:rsidRPr="008F6AA2" w:rsidRDefault="00B46574" w:rsidP="00B41B03">
            <w:pPr>
              <w:rPr>
                <w:rFonts w:ascii="ＭＳ 明朝" w:hAnsi="ＭＳ 明朝"/>
                <w:szCs w:val="21"/>
              </w:rPr>
            </w:pPr>
          </w:p>
        </w:tc>
      </w:tr>
    </w:tbl>
    <w:p w:rsidR="00B41B03" w:rsidRPr="008F6AA2" w:rsidRDefault="00B41B03" w:rsidP="00B41B03">
      <w:pPr>
        <w:rPr>
          <w:rFonts w:ascii="ＭＳ 明朝" w:hAnsi="ＭＳ 明朝"/>
          <w:szCs w:val="21"/>
        </w:rPr>
      </w:pPr>
    </w:p>
    <w:p w:rsidR="0092003D" w:rsidRPr="008F6AA2" w:rsidRDefault="00EE05C4" w:rsidP="0092003D">
      <w:pPr>
        <w:rPr>
          <w:rFonts w:ascii="ＭＳ 明朝" w:hAnsi="ＭＳ 明朝"/>
          <w:sz w:val="24"/>
        </w:rPr>
      </w:pPr>
      <w:r w:rsidRPr="008F6AA2">
        <w:rPr>
          <w:rFonts w:ascii="ＭＳ 明朝" w:hAnsi="ＭＳ 明朝" w:hint="eastAsia"/>
          <w:sz w:val="24"/>
        </w:rPr>
        <w:t xml:space="preserve">計画趣旨説明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417"/>
        <w:gridCol w:w="6"/>
        <w:gridCol w:w="3921"/>
        <w:gridCol w:w="4901"/>
      </w:tblGrid>
      <w:tr w:rsidR="00EE05C4" w:rsidTr="00AE598C">
        <w:trPr>
          <w:trHeight w:val="531"/>
        </w:trPr>
        <w:tc>
          <w:tcPr>
            <w:tcW w:w="4659" w:type="dxa"/>
            <w:gridSpan w:val="4"/>
            <w:tcBorders>
              <w:bottom w:val="single" w:sz="4" w:space="0" w:color="auto"/>
            </w:tcBorders>
            <w:shd w:val="clear" w:color="auto" w:fill="auto"/>
            <w:vAlign w:val="center"/>
          </w:tcPr>
          <w:p w:rsidR="0092003D" w:rsidRPr="008F6AA2" w:rsidRDefault="00EE05C4" w:rsidP="005C2D44">
            <w:pPr>
              <w:spacing w:line="220" w:lineRule="exact"/>
              <w:jc w:val="center"/>
              <w:rPr>
                <w:rFonts w:ascii="ＭＳ 明朝" w:hAnsi="ＭＳ 明朝"/>
                <w:szCs w:val="21"/>
              </w:rPr>
            </w:pPr>
            <w:r w:rsidRPr="008F6AA2">
              <w:rPr>
                <w:rFonts w:ascii="ＭＳ 明朝" w:hAnsi="ＭＳ 明朝" w:hint="eastAsia"/>
                <w:szCs w:val="21"/>
              </w:rPr>
              <w:t>配慮すべき｢行為指針｣</w:t>
            </w:r>
          </w:p>
        </w:tc>
        <w:tc>
          <w:tcPr>
            <w:tcW w:w="4980" w:type="dxa"/>
            <w:shd w:val="clear" w:color="auto" w:fill="auto"/>
            <w:vAlign w:val="center"/>
          </w:tcPr>
          <w:p w:rsidR="0092003D" w:rsidRPr="008F6AA2" w:rsidRDefault="00EE05C4" w:rsidP="005C2D44">
            <w:pPr>
              <w:spacing w:line="220" w:lineRule="exact"/>
              <w:jc w:val="center"/>
              <w:rPr>
                <w:rFonts w:ascii="ＭＳ 明朝" w:hAnsi="ＭＳ 明朝"/>
                <w:szCs w:val="21"/>
              </w:rPr>
            </w:pPr>
            <w:r w:rsidRPr="008F6AA2">
              <w:rPr>
                <w:rFonts w:ascii="ＭＳ 明朝" w:hAnsi="ＭＳ 明朝" w:hint="eastAsia"/>
                <w:szCs w:val="21"/>
              </w:rPr>
              <w:t>都市景観の形成に関する申出者の考え方</w:t>
            </w:r>
          </w:p>
        </w:tc>
      </w:tr>
      <w:tr w:rsidR="00EE05C4" w:rsidTr="00AE598C">
        <w:trPr>
          <w:trHeight w:val="350"/>
        </w:trPr>
        <w:tc>
          <w:tcPr>
            <w:tcW w:w="9639" w:type="dxa"/>
            <w:gridSpan w:val="5"/>
            <w:tcBorders>
              <w:top w:val="single" w:sz="4" w:space="0" w:color="auto"/>
              <w:bottom w:val="nil"/>
            </w:tcBorders>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b/>
                <w:sz w:val="22"/>
                <w:szCs w:val="22"/>
              </w:rPr>
              <w:t>１　建物高さに関する事項　（ガイドライン　Ｐ20）</w:t>
            </w:r>
          </w:p>
        </w:tc>
      </w:tr>
      <w:tr w:rsidR="00EE05C4" w:rsidTr="00AE598C">
        <w:trPr>
          <w:trHeight w:val="1054"/>
        </w:trPr>
        <w:tc>
          <w:tcPr>
            <w:tcW w:w="396" w:type="dxa"/>
            <w:vMerge w:val="restart"/>
            <w:tcBorders>
              <w:top w:val="nil"/>
              <w:right w:val="single" w:sz="4" w:space="0" w:color="auto"/>
            </w:tcBorders>
            <w:shd w:val="clear" w:color="auto" w:fill="auto"/>
            <w:textDirection w:val="tbRlV"/>
            <w:vAlign w:val="center"/>
          </w:tcPr>
          <w:p w:rsidR="0092003D" w:rsidRPr="008F6AA2" w:rsidRDefault="0092003D" w:rsidP="005C2D44">
            <w:pPr>
              <w:spacing w:line="220" w:lineRule="exact"/>
              <w:ind w:left="113" w:right="113"/>
              <w:jc w:val="center"/>
              <w:rPr>
                <w:rFonts w:ascii="ＭＳ 明朝" w:hAnsi="ＭＳ 明朝"/>
                <w:sz w:val="22"/>
                <w:szCs w:val="22"/>
              </w:rPr>
            </w:pPr>
          </w:p>
        </w:tc>
        <w:tc>
          <w:tcPr>
            <w:tcW w:w="426" w:type="dxa"/>
            <w:gridSpan w:val="2"/>
            <w:tcBorders>
              <w:top w:val="single" w:sz="4" w:space="0" w:color="auto"/>
              <w:left w:val="single" w:sz="4" w:space="0" w:color="auto"/>
              <w:right w:val="single" w:sz="4" w:space="0" w:color="auto"/>
            </w:tcBorders>
            <w:shd w:val="clear" w:color="auto" w:fill="auto"/>
            <w:vAlign w:val="center"/>
          </w:tcPr>
          <w:p w:rsidR="0092003D" w:rsidRPr="008F6AA2" w:rsidRDefault="00EE05C4" w:rsidP="005C2D44">
            <w:pPr>
              <w:spacing w:line="220" w:lineRule="exact"/>
              <w:ind w:right="113"/>
              <w:rPr>
                <w:rFonts w:ascii="ＭＳ 明朝" w:hAnsi="ＭＳ 明朝"/>
                <w:szCs w:val="21"/>
              </w:rPr>
            </w:pPr>
            <w:r w:rsidRPr="008F6AA2">
              <w:rPr>
                <w:rFonts w:ascii="ＭＳ 明朝" w:hAnsi="ＭＳ 明朝" w:hint="eastAsia"/>
                <w:szCs w:val="21"/>
              </w:rPr>
              <w:t>①</w:t>
            </w:r>
          </w:p>
        </w:tc>
        <w:tc>
          <w:tcPr>
            <w:tcW w:w="3837" w:type="dxa"/>
            <w:tcBorders>
              <w:top w:val="single" w:sz="4" w:space="0" w:color="auto"/>
              <w:left w:val="single" w:sz="4" w:space="0" w:color="auto"/>
            </w:tcBorders>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（Ａ地区）建築物の高さが31ｍを超える場合、赤レンガ倉庫や海への眺望を阻害せず、周辺に圧迫感を与えないよう形態意匠を工夫する。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1748"/>
        </w:trPr>
        <w:tc>
          <w:tcPr>
            <w:tcW w:w="396" w:type="dxa"/>
            <w:vMerge/>
            <w:tcBorders>
              <w:top w:val="nil"/>
              <w:right w:val="single" w:sz="4" w:space="0" w:color="auto"/>
            </w:tcBorders>
            <w:shd w:val="clear" w:color="auto" w:fill="auto"/>
          </w:tcPr>
          <w:p w:rsidR="0092003D" w:rsidRPr="008F6AA2" w:rsidRDefault="0092003D" w:rsidP="005C2D44">
            <w:pPr>
              <w:spacing w:line="220" w:lineRule="exact"/>
              <w:rPr>
                <w:rFonts w:ascii="ＭＳ 明朝" w:hAnsi="ＭＳ 明朝"/>
                <w:sz w:val="22"/>
                <w:szCs w:val="22"/>
              </w:rPr>
            </w:pPr>
          </w:p>
        </w:tc>
        <w:tc>
          <w:tcPr>
            <w:tcW w:w="426" w:type="dxa"/>
            <w:gridSpan w:val="2"/>
            <w:tcBorders>
              <w:left w:val="single" w:sz="4" w:space="0" w:color="auto"/>
            </w:tcBorders>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szCs w:val="21"/>
              </w:rPr>
              <w:t>②</w:t>
            </w:r>
          </w:p>
        </w:tc>
        <w:tc>
          <w:tcPr>
            <w:tcW w:w="3837" w:type="dxa"/>
            <w:tcBorders>
              <w:right w:val="single" w:sz="4" w:space="0" w:color="auto"/>
            </w:tcBorders>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Ａ地区）土地に定着する工作物で高さが31ｍを超えるもの又は建築物に定着する工作物で当該工作物の最上部の高さが地盤面から31ｍを超えるものは、新港地区内及び対岸から赤レンガ倉庫や海への眺望を阻害せず、周辺に圧迫感を与えないよう形態意匠を工夫する。</w:t>
            </w:r>
          </w:p>
        </w:tc>
        <w:tc>
          <w:tcPr>
            <w:tcW w:w="4980" w:type="dxa"/>
            <w:tcBorders>
              <w:left w:val="single" w:sz="4" w:space="0" w:color="auto"/>
            </w:tcBorders>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868"/>
        </w:trPr>
        <w:tc>
          <w:tcPr>
            <w:tcW w:w="396" w:type="dxa"/>
            <w:vMerge/>
            <w:tcBorders>
              <w:top w:val="nil"/>
              <w:right w:val="single" w:sz="4" w:space="0" w:color="auto"/>
            </w:tcBorders>
            <w:shd w:val="clear" w:color="auto" w:fill="auto"/>
          </w:tcPr>
          <w:p w:rsidR="0092003D" w:rsidRPr="008F6AA2" w:rsidRDefault="0092003D" w:rsidP="005C2D44">
            <w:pPr>
              <w:spacing w:line="220" w:lineRule="exact"/>
              <w:rPr>
                <w:rFonts w:ascii="ＭＳ 明朝" w:hAnsi="ＭＳ 明朝"/>
                <w:sz w:val="22"/>
                <w:szCs w:val="22"/>
              </w:rPr>
            </w:pPr>
          </w:p>
        </w:tc>
        <w:tc>
          <w:tcPr>
            <w:tcW w:w="426" w:type="dxa"/>
            <w:gridSpan w:val="2"/>
            <w:tcBorders>
              <w:left w:val="single" w:sz="4" w:space="0" w:color="auto"/>
            </w:tcBorders>
            <w:shd w:val="clear" w:color="auto" w:fill="auto"/>
            <w:vAlign w:val="center"/>
          </w:tcPr>
          <w:p w:rsidR="0092003D" w:rsidRPr="008F6AA2" w:rsidRDefault="00EE05C4" w:rsidP="005C2D44">
            <w:pPr>
              <w:spacing w:line="220" w:lineRule="exact"/>
              <w:ind w:left="363" w:hangingChars="173" w:hanging="363"/>
              <w:rPr>
                <w:rFonts w:ascii="ＭＳ 明朝" w:hAnsi="ＭＳ 明朝"/>
                <w:szCs w:val="21"/>
              </w:rPr>
            </w:pPr>
            <w:r w:rsidRPr="008F6AA2">
              <w:rPr>
                <w:rFonts w:ascii="ＭＳ 明朝" w:hAnsi="ＭＳ 明朝" w:hint="eastAsia"/>
                <w:szCs w:val="21"/>
              </w:rPr>
              <w:t>③</w:t>
            </w:r>
          </w:p>
        </w:tc>
        <w:tc>
          <w:tcPr>
            <w:tcW w:w="3837" w:type="dxa"/>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（Ｂ地区）建築物の高さが20ｍを超える場合、赤レンガ倉庫や海への眺望を阻害しないよう形態意匠を工夫する。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1744"/>
        </w:trPr>
        <w:tc>
          <w:tcPr>
            <w:tcW w:w="396" w:type="dxa"/>
            <w:vMerge/>
            <w:tcBorders>
              <w:top w:val="nil"/>
              <w:right w:val="single" w:sz="4" w:space="0" w:color="auto"/>
            </w:tcBorders>
            <w:shd w:val="clear" w:color="auto" w:fill="auto"/>
          </w:tcPr>
          <w:p w:rsidR="0092003D" w:rsidRPr="008F6AA2" w:rsidRDefault="0092003D" w:rsidP="005C2D44">
            <w:pPr>
              <w:spacing w:line="220" w:lineRule="exact"/>
              <w:rPr>
                <w:rFonts w:ascii="ＭＳ 明朝" w:hAnsi="ＭＳ 明朝"/>
                <w:sz w:val="22"/>
                <w:szCs w:val="22"/>
              </w:rPr>
            </w:pPr>
          </w:p>
        </w:tc>
        <w:tc>
          <w:tcPr>
            <w:tcW w:w="426" w:type="dxa"/>
            <w:gridSpan w:val="2"/>
            <w:tcBorders>
              <w:left w:val="single" w:sz="4" w:space="0" w:color="auto"/>
            </w:tcBorders>
            <w:shd w:val="clear" w:color="auto" w:fill="auto"/>
            <w:vAlign w:val="center"/>
          </w:tcPr>
          <w:p w:rsidR="0092003D" w:rsidRPr="008F6AA2" w:rsidRDefault="00EE05C4" w:rsidP="005C2D44">
            <w:pPr>
              <w:spacing w:line="220" w:lineRule="exact"/>
              <w:ind w:left="363" w:hangingChars="173" w:hanging="363"/>
              <w:rPr>
                <w:rFonts w:ascii="ＭＳ 明朝" w:hAnsi="ＭＳ 明朝"/>
                <w:szCs w:val="21"/>
              </w:rPr>
            </w:pPr>
            <w:r w:rsidRPr="008F6AA2">
              <w:rPr>
                <w:rFonts w:ascii="ＭＳ 明朝" w:hAnsi="ＭＳ 明朝" w:hint="eastAsia"/>
                <w:szCs w:val="21"/>
              </w:rPr>
              <w:t>④</w:t>
            </w:r>
          </w:p>
        </w:tc>
        <w:tc>
          <w:tcPr>
            <w:tcW w:w="3837" w:type="dxa"/>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Ａ地区以外）土地に定着する工作物で高さが20ｍを超えるもの又は建築物に定着する工作物で当該工作物の最上部の高さが地盤面から20ｍを超えるものは、新港地区内及び対岸から赤レンガ倉庫や海への眺望を阻害しないよう形態意匠を工夫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375"/>
        </w:trPr>
        <w:tc>
          <w:tcPr>
            <w:tcW w:w="9639" w:type="dxa"/>
            <w:gridSpan w:val="5"/>
            <w:tcBorders>
              <w:bottom w:val="nil"/>
            </w:tcBorders>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b/>
                <w:sz w:val="22"/>
                <w:szCs w:val="22"/>
              </w:rPr>
              <w:t>２　見通し景観の確保に関する事項　（ガイドライン　Ｐ22）</w:t>
            </w:r>
          </w:p>
        </w:tc>
      </w:tr>
      <w:tr w:rsidR="00EE05C4" w:rsidTr="00AE598C">
        <w:trPr>
          <w:trHeight w:val="607"/>
        </w:trPr>
        <w:tc>
          <w:tcPr>
            <w:tcW w:w="397" w:type="dxa"/>
            <w:vMerge w:val="restart"/>
            <w:tcBorders>
              <w:top w:val="nil"/>
              <w:right w:val="single" w:sz="4" w:space="0" w:color="auto"/>
            </w:tcBorders>
            <w:shd w:val="clear" w:color="auto" w:fill="auto"/>
            <w:textDirection w:val="tbRlV"/>
            <w:vAlign w:val="center"/>
          </w:tcPr>
          <w:p w:rsidR="0092003D" w:rsidRPr="008F6AA2" w:rsidRDefault="0092003D" w:rsidP="005C2D44">
            <w:pPr>
              <w:spacing w:line="220" w:lineRule="exact"/>
              <w:ind w:left="113" w:right="113"/>
              <w:jc w:val="center"/>
              <w:rPr>
                <w:rFonts w:ascii="ＭＳ 明朝" w:hAnsi="ＭＳ 明朝"/>
                <w:sz w:val="22"/>
                <w:szCs w:val="22"/>
              </w:rPr>
            </w:pPr>
          </w:p>
        </w:tc>
        <w:tc>
          <w:tcPr>
            <w:tcW w:w="420" w:type="dxa"/>
            <w:tcBorders>
              <w:left w:val="single" w:sz="4" w:space="0" w:color="auto"/>
            </w:tcBorders>
            <w:shd w:val="clear" w:color="auto" w:fill="auto"/>
            <w:vAlign w:val="center"/>
          </w:tcPr>
          <w:p w:rsidR="0092003D" w:rsidRPr="008F6AA2" w:rsidRDefault="00EE05C4" w:rsidP="005C2D44">
            <w:pPr>
              <w:spacing w:line="220" w:lineRule="exact"/>
              <w:ind w:right="113"/>
              <w:jc w:val="center"/>
              <w:rPr>
                <w:rFonts w:ascii="ＭＳ 明朝" w:hAnsi="ＭＳ 明朝"/>
                <w:szCs w:val="21"/>
              </w:rPr>
            </w:pPr>
            <w:r w:rsidRPr="008F6AA2">
              <w:rPr>
                <w:rFonts w:ascii="ＭＳ 明朝" w:hAnsi="ＭＳ 明朝" w:hint="eastAsia"/>
                <w:szCs w:val="21"/>
              </w:rPr>
              <w:t>①</w:t>
            </w:r>
          </w:p>
        </w:tc>
        <w:tc>
          <w:tcPr>
            <w:tcW w:w="3990" w:type="dxa"/>
            <w:gridSpan w:val="2"/>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color w:val="000000"/>
              </w:rPr>
              <w:t>「視点場６」から赤レンガ倉庫への眺望を確保する見通し景観を形成する。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798"/>
        </w:trPr>
        <w:tc>
          <w:tcPr>
            <w:tcW w:w="249" w:type="dxa"/>
            <w:vMerge/>
            <w:tcBorders>
              <w:top w:val="nil"/>
              <w:right w:val="single" w:sz="4" w:space="0" w:color="auto"/>
            </w:tcBorders>
            <w:shd w:val="clear" w:color="auto" w:fill="auto"/>
          </w:tcPr>
          <w:p w:rsidR="0092003D" w:rsidRPr="008F6AA2" w:rsidRDefault="0092003D" w:rsidP="005C2D44">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szCs w:val="21"/>
              </w:rPr>
              <w:t>②</w:t>
            </w:r>
          </w:p>
        </w:tc>
        <w:tc>
          <w:tcPr>
            <w:tcW w:w="3990" w:type="dxa"/>
            <w:gridSpan w:val="2"/>
            <w:shd w:val="clear" w:color="auto" w:fill="auto"/>
            <w:vAlign w:val="center"/>
          </w:tcPr>
          <w:p w:rsidR="0092003D" w:rsidRPr="008F6AA2" w:rsidRDefault="00EE05C4" w:rsidP="005C2D44">
            <w:pPr>
              <w:spacing w:line="220" w:lineRule="exact"/>
              <w:ind w:leftChars="-2" w:left="-4" w:firstLineChars="1" w:firstLine="2"/>
              <w:rPr>
                <w:rFonts w:ascii="ＭＳ 明朝" w:hAnsi="ＭＳ 明朝"/>
                <w:szCs w:val="21"/>
              </w:rPr>
            </w:pPr>
            <w:r w:rsidRPr="008F6AA2">
              <w:rPr>
                <w:rFonts w:ascii="ＭＳ 明朝" w:hAnsi="ＭＳ 明朝" w:hint="eastAsia"/>
                <w:color w:val="000000"/>
              </w:rPr>
              <w:t>「見通し景観軸」上の植栽や盛土は、魅力ある見通し景観を確保するような配置とする。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884"/>
        </w:trPr>
        <w:tc>
          <w:tcPr>
            <w:tcW w:w="249" w:type="dxa"/>
            <w:vMerge/>
            <w:tcBorders>
              <w:top w:val="nil"/>
              <w:right w:val="single" w:sz="4" w:space="0" w:color="auto"/>
            </w:tcBorders>
            <w:shd w:val="clear" w:color="auto" w:fill="auto"/>
          </w:tcPr>
          <w:p w:rsidR="0092003D" w:rsidRPr="008F6AA2" w:rsidRDefault="0092003D" w:rsidP="005C2D44">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92003D" w:rsidRPr="008F6AA2" w:rsidRDefault="00EE05C4" w:rsidP="005C2D44">
            <w:pPr>
              <w:spacing w:line="220" w:lineRule="exact"/>
              <w:ind w:left="363" w:hangingChars="173" w:hanging="363"/>
              <w:rPr>
                <w:rFonts w:ascii="ＭＳ 明朝" w:hAnsi="ＭＳ 明朝"/>
                <w:szCs w:val="21"/>
              </w:rPr>
            </w:pPr>
            <w:r w:rsidRPr="008F6AA2">
              <w:rPr>
                <w:rFonts w:ascii="ＭＳ 明朝" w:hAnsi="ＭＳ 明朝" w:hint="eastAsia"/>
                <w:szCs w:val="21"/>
              </w:rPr>
              <w:t>③</w:t>
            </w:r>
          </w:p>
        </w:tc>
        <w:tc>
          <w:tcPr>
            <w:tcW w:w="3990" w:type="dxa"/>
            <w:gridSpan w:val="2"/>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color w:val="000000"/>
              </w:rPr>
              <w:t>赤レンガ倉庫の２棟間においては、横浜港大さん橋国際客船ターミナル及び横浜ベイブリッジへの眺望を確保する</w:t>
            </w:r>
            <w:r w:rsidRPr="008F6AA2">
              <w:rPr>
                <w:rFonts w:ascii="ＭＳ 明朝" w:hAnsi="ＭＳ 明朝" w:hint="eastAsia"/>
                <w:color w:val="000000"/>
                <w:spacing w:val="-12"/>
              </w:rPr>
              <w:t>。</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348"/>
        </w:trPr>
        <w:tc>
          <w:tcPr>
            <w:tcW w:w="9639" w:type="dxa"/>
            <w:gridSpan w:val="5"/>
            <w:tcBorders>
              <w:bottom w:val="nil"/>
            </w:tcBorders>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b/>
                <w:sz w:val="22"/>
                <w:szCs w:val="22"/>
              </w:rPr>
              <w:t xml:space="preserve">３　</w:t>
            </w:r>
            <w:r w:rsidRPr="008F6AA2">
              <w:rPr>
                <w:rFonts w:ascii="ＭＳ 明朝" w:hAnsi="ＭＳ 明朝" w:hint="eastAsia"/>
                <w:b/>
                <w:color w:val="000000"/>
              </w:rPr>
              <w:t>水際空間の確保に関する事項</w:t>
            </w:r>
            <w:r w:rsidRPr="008F6AA2">
              <w:rPr>
                <w:rFonts w:ascii="ＭＳ 明朝" w:hAnsi="ＭＳ 明朝" w:hint="eastAsia"/>
                <w:b/>
                <w:sz w:val="22"/>
                <w:szCs w:val="22"/>
              </w:rPr>
              <w:t xml:space="preserve">　（ガイドライン　Ｐ25）</w:t>
            </w:r>
          </w:p>
        </w:tc>
      </w:tr>
      <w:tr w:rsidR="00EE05C4" w:rsidTr="00AE598C">
        <w:trPr>
          <w:trHeight w:val="606"/>
        </w:trPr>
        <w:tc>
          <w:tcPr>
            <w:tcW w:w="249" w:type="dxa"/>
            <w:vMerge w:val="restart"/>
            <w:tcBorders>
              <w:top w:val="nil"/>
            </w:tcBorders>
            <w:shd w:val="clear" w:color="auto" w:fill="auto"/>
            <w:textDirection w:val="tbRlV"/>
            <w:vAlign w:val="center"/>
          </w:tcPr>
          <w:p w:rsidR="0092003D" w:rsidRPr="008F6AA2" w:rsidRDefault="0092003D" w:rsidP="005C2D44">
            <w:pPr>
              <w:spacing w:line="220" w:lineRule="exact"/>
              <w:jc w:val="center"/>
              <w:rPr>
                <w:rFonts w:ascii="ＭＳ 明朝" w:hAnsi="ＭＳ 明朝"/>
                <w:sz w:val="22"/>
                <w:szCs w:val="22"/>
              </w:rPr>
            </w:pPr>
          </w:p>
        </w:tc>
        <w:tc>
          <w:tcPr>
            <w:tcW w:w="420" w:type="dxa"/>
            <w:shd w:val="clear" w:color="auto" w:fill="auto"/>
            <w:vAlign w:val="center"/>
          </w:tcPr>
          <w:p w:rsidR="0092003D" w:rsidRPr="008F6AA2" w:rsidRDefault="00EE05C4" w:rsidP="005C2D44">
            <w:pPr>
              <w:spacing w:line="220" w:lineRule="exact"/>
              <w:ind w:right="113"/>
              <w:jc w:val="center"/>
              <w:rPr>
                <w:rFonts w:ascii="ＭＳ 明朝" w:hAnsi="ＭＳ 明朝"/>
                <w:szCs w:val="21"/>
              </w:rPr>
            </w:pPr>
            <w:r w:rsidRPr="008F6AA2">
              <w:rPr>
                <w:rFonts w:ascii="ＭＳ 明朝" w:hAnsi="ＭＳ 明朝" w:hint="eastAsia"/>
                <w:szCs w:val="21"/>
              </w:rPr>
              <w:t>①</w:t>
            </w:r>
          </w:p>
        </w:tc>
        <w:tc>
          <w:tcPr>
            <w:tcW w:w="3990" w:type="dxa"/>
            <w:gridSpan w:val="2"/>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「水際線プロムナード」は、水際の連続性を感じられるしつらえとする。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r w:rsidR="00EE05C4" w:rsidTr="00AE598C">
        <w:trPr>
          <w:trHeight w:val="820"/>
        </w:trPr>
        <w:tc>
          <w:tcPr>
            <w:tcW w:w="249" w:type="dxa"/>
            <w:vMerge/>
            <w:shd w:val="clear" w:color="auto" w:fill="auto"/>
          </w:tcPr>
          <w:p w:rsidR="0092003D" w:rsidRPr="008F6AA2" w:rsidRDefault="0092003D" w:rsidP="005C2D44">
            <w:pPr>
              <w:spacing w:line="220" w:lineRule="exact"/>
              <w:rPr>
                <w:rFonts w:ascii="ＭＳ 明朝" w:hAnsi="ＭＳ 明朝"/>
                <w:sz w:val="22"/>
                <w:szCs w:val="22"/>
              </w:rPr>
            </w:pPr>
          </w:p>
        </w:tc>
        <w:tc>
          <w:tcPr>
            <w:tcW w:w="420" w:type="dxa"/>
            <w:shd w:val="clear" w:color="auto" w:fill="auto"/>
            <w:vAlign w:val="center"/>
          </w:tcPr>
          <w:p w:rsidR="0092003D" w:rsidRPr="008F6AA2" w:rsidRDefault="00EE05C4" w:rsidP="005C2D44">
            <w:pPr>
              <w:spacing w:line="220" w:lineRule="exact"/>
              <w:rPr>
                <w:rFonts w:ascii="ＭＳ 明朝" w:hAnsi="ＭＳ 明朝"/>
                <w:szCs w:val="21"/>
              </w:rPr>
            </w:pPr>
            <w:r w:rsidRPr="008F6AA2">
              <w:rPr>
                <w:rFonts w:ascii="ＭＳ 明朝" w:hAnsi="ＭＳ 明朝" w:hint="eastAsia"/>
                <w:szCs w:val="21"/>
              </w:rPr>
              <w:t>②</w:t>
            </w:r>
          </w:p>
        </w:tc>
        <w:tc>
          <w:tcPr>
            <w:tcW w:w="3990" w:type="dxa"/>
            <w:gridSpan w:val="2"/>
            <w:shd w:val="clear" w:color="auto" w:fill="auto"/>
            <w:vAlign w:val="center"/>
          </w:tcPr>
          <w:p w:rsidR="0092003D" w:rsidRPr="008F6AA2" w:rsidRDefault="00EE05C4" w:rsidP="005C2D44">
            <w:pPr>
              <w:pStyle w:val="a8"/>
              <w:rPr>
                <w:rFonts w:ascii="ＭＳ 明朝" w:eastAsia="ＭＳ 明朝" w:hAnsi="ＭＳ 明朝"/>
                <w:szCs w:val="21"/>
              </w:rPr>
            </w:pPr>
            <w:r w:rsidRPr="008F6AA2">
              <w:rPr>
                <w:rFonts w:ascii="ＭＳ 明朝" w:eastAsia="ＭＳ 明朝" w:hAnsi="ＭＳ 明朝" w:hint="eastAsia"/>
              </w:rPr>
              <w:t>「水際線プロムナード」の植栽は、敷地側から海が感じられるよう視線が通る樹種や配置とする。</w:t>
            </w:r>
          </w:p>
        </w:tc>
        <w:tc>
          <w:tcPr>
            <w:tcW w:w="4980" w:type="dxa"/>
            <w:shd w:val="clear" w:color="auto" w:fill="auto"/>
          </w:tcPr>
          <w:p w:rsidR="0092003D" w:rsidRPr="008F6AA2" w:rsidRDefault="0092003D" w:rsidP="005C2D44">
            <w:pPr>
              <w:spacing w:line="220" w:lineRule="exact"/>
              <w:rPr>
                <w:rFonts w:ascii="ＭＳ 明朝" w:hAnsi="ＭＳ 明朝"/>
                <w:szCs w:val="21"/>
              </w:rPr>
            </w:pPr>
          </w:p>
        </w:tc>
      </w:tr>
    </w:tbl>
    <w:p w:rsidR="0092003D" w:rsidRPr="00AE598C" w:rsidRDefault="0092003D" w:rsidP="00AE598C">
      <w:pPr>
        <w:adjustRightInd w:val="0"/>
        <w:snapToGrid w:val="0"/>
        <w:rPr>
          <w:rFonts w:ascii="ＭＳ 明朝" w:hAnsi="ＭＳ 明朝"/>
          <w:sz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3990"/>
        <w:gridCol w:w="4838"/>
      </w:tblGrid>
      <w:tr w:rsidR="00EE05C4" w:rsidTr="00AE598C">
        <w:trPr>
          <w:trHeight w:val="459"/>
        </w:trPr>
        <w:tc>
          <w:tcPr>
            <w:tcW w:w="4801" w:type="dxa"/>
            <w:gridSpan w:val="3"/>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配慮すべき｢行為指針｣</w:t>
            </w:r>
          </w:p>
        </w:tc>
        <w:tc>
          <w:tcPr>
            <w:tcW w:w="4838" w:type="dxa"/>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都市景観の形成に関する申出者の考え方</w:t>
            </w:r>
          </w:p>
        </w:tc>
      </w:tr>
      <w:tr w:rsidR="00EE05C4" w:rsidTr="00AE598C">
        <w:trPr>
          <w:trHeight w:val="839"/>
        </w:trPr>
        <w:tc>
          <w:tcPr>
            <w:tcW w:w="391" w:type="dxa"/>
            <w:vMerge w:val="restart"/>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③</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「水際線プロムナード」の橋に接する部分は、新港地区の玄関として特徴ある橋詰め広場を創出する。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1828"/>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④</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橋詰め広場に面する建築物は、新港地区の玄関として工夫を行う。</w:t>
            </w:r>
          </w:p>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ア　建築物は、新港地区の玄関であることが感じられる形態意匠とする。</w:t>
            </w:r>
          </w:p>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イ　建築物の低層部は、橋詰め広場に向かった外観の演出など、魅力的な橋詰め空間を創出する。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1273"/>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⑤</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「水際線プロムナード」に接する敷地は、「水際線プロムナード」に向かって開放的な空間を設け、賑わいを創出する利用や植栽の設置などにより、ゆとりある水際空間の演出を行う。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1359"/>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⑥</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「水際線プロムナード」に接する敷地の建築物は、「水際線プロムナード」に向かって大きな開口や通り抜け通路を設けるなど開放的なしつらえとし、水際に対して圧迫感を与えない形態意匠とする。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1071"/>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⑦</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「水際線プロムナード」に接する敷地の建築物には、「水際線プロムナード」に面して一体的に市民が利用できる店舗等の空間を配置する。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614"/>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⑧</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護岸や岸壁は、石積みとするなど歴史を感じられるしつらえとする。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375"/>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b/>
                <w:sz w:val="22"/>
                <w:szCs w:val="22"/>
              </w:rPr>
              <w:t xml:space="preserve">４　</w:t>
            </w:r>
            <w:r w:rsidRPr="008F6AA2">
              <w:rPr>
                <w:rFonts w:ascii="ＭＳ 明朝" w:hAnsi="ＭＳ 明朝" w:hint="eastAsia"/>
                <w:b/>
                <w:color w:val="000000"/>
              </w:rPr>
              <w:t>街並み形成に関する事項</w:t>
            </w:r>
            <w:r w:rsidRPr="008F6AA2">
              <w:rPr>
                <w:rFonts w:ascii="ＭＳ 明朝" w:hAnsi="ＭＳ 明朝" w:hint="eastAsia"/>
                <w:b/>
                <w:sz w:val="22"/>
                <w:szCs w:val="22"/>
              </w:rPr>
              <w:t xml:space="preserve">　（ガイドライン　Ｐ27）</w:t>
            </w:r>
          </w:p>
        </w:tc>
      </w:tr>
      <w:tr w:rsidR="00EE05C4" w:rsidTr="00AE598C">
        <w:trPr>
          <w:trHeight w:val="1154"/>
        </w:trPr>
        <w:tc>
          <w:tcPr>
            <w:tcW w:w="391" w:type="dxa"/>
            <w:vMerge w:val="restart"/>
            <w:tcBorders>
              <w:top w:val="nil"/>
            </w:tcBorders>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①</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新港３号線に接する敷地の壁面後退部分には、道路内の植栽と並ぶ位置で二列植栽を行い、道路と敷地が一体となって連続的で緑豊かな街路空間を形成する。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830"/>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szCs w:val="21"/>
              </w:rPr>
              <w:t>②</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道路などに接する部分に設置する垣又はさくは、開放感のある形態意匠とする。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714"/>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szCs w:val="21"/>
              </w:rPr>
              <w:t>③</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植栽は、街路樹や緑地などと調和のとれた樹種とする。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849"/>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szCs w:val="21"/>
              </w:rPr>
              <w:t>④</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建築物の道路に面する低層部には、店舗や市民が利用できる空間など、街に活気を生みだすための空間を配置する。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1049"/>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⑤</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街に活気を生みだすための空間の外壁は、ショーウィンドウ等の大型の開口部を設けるなど、歩行者空間から賑わいをうかがえる形態意匠とする。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828"/>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⑥</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建築物の交差点に面する部分は、街並みの連続性を阻害しないよう、形態意匠の工夫を行う。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690"/>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⑦</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壁面の緑化などにより、街に彩りを与える工夫を行う。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809"/>
        </w:trPr>
        <w:tc>
          <w:tcPr>
            <w:tcW w:w="391" w:type="dxa"/>
            <w:vMerge/>
            <w:shd w:val="clear" w:color="auto" w:fill="auto"/>
          </w:tcPr>
          <w:p w:rsidR="0092003D" w:rsidRPr="008F6AA2" w:rsidRDefault="0092003D" w:rsidP="004D5208">
            <w:pPr>
              <w:adjustRightInd w:val="0"/>
              <w:snapToGrid w:val="0"/>
              <w:spacing w:line="240" w:lineRule="exact"/>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⑧</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（Ｃ地区）みなととしての機能を尊重しながら、新港地区の歴史が感じられる空間づくりを行う。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274"/>
        </w:trPr>
        <w:tc>
          <w:tcPr>
            <w:tcW w:w="9639" w:type="dxa"/>
            <w:gridSpan w:val="4"/>
            <w:tcBorders>
              <w:top w:val="nil"/>
              <w:left w:val="nil"/>
              <w:bottom w:val="single" w:sz="4" w:space="0" w:color="auto"/>
              <w:right w:val="nil"/>
            </w:tcBorders>
            <w:shd w:val="clear" w:color="auto" w:fill="auto"/>
            <w:vAlign w:val="center"/>
          </w:tcPr>
          <w:p w:rsidR="0092003D" w:rsidRPr="00AE598C" w:rsidRDefault="0092003D" w:rsidP="00AE598C">
            <w:pPr>
              <w:autoSpaceDE w:val="0"/>
              <w:autoSpaceDN w:val="0"/>
              <w:adjustRightInd w:val="0"/>
              <w:snapToGrid w:val="0"/>
              <w:rPr>
                <w:rFonts w:ascii="ＭＳ 明朝" w:eastAsia="PMingLiU" w:hAnsi="ＭＳ 明朝"/>
                <w:kern w:val="0"/>
                <w:sz w:val="2"/>
                <w:szCs w:val="20"/>
                <w:lang w:eastAsia="zh-TW"/>
              </w:rPr>
            </w:pPr>
          </w:p>
        </w:tc>
      </w:tr>
      <w:tr w:rsidR="00EE05C4" w:rsidTr="00AE598C">
        <w:trPr>
          <w:cantSplit/>
          <w:trHeight w:val="558"/>
        </w:trPr>
        <w:tc>
          <w:tcPr>
            <w:tcW w:w="48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003D" w:rsidRPr="008F6AA2" w:rsidRDefault="00EE05C4" w:rsidP="004D5208">
            <w:pPr>
              <w:autoSpaceDE w:val="0"/>
              <w:autoSpaceDN w:val="0"/>
              <w:adjustRightInd w:val="0"/>
              <w:snapToGrid w:val="0"/>
              <w:spacing w:line="240" w:lineRule="exact"/>
              <w:jc w:val="center"/>
              <w:rPr>
                <w:rFonts w:ascii="ＭＳ 明朝" w:hAnsi="ＭＳ 明朝"/>
                <w:kern w:val="0"/>
                <w:sz w:val="20"/>
                <w:szCs w:val="20"/>
                <w:lang w:eastAsia="zh-TW"/>
              </w:rPr>
            </w:pPr>
            <w:r w:rsidRPr="008F6AA2">
              <w:rPr>
                <w:rFonts w:ascii="ＭＳ 明朝" w:hAnsi="ＭＳ 明朝" w:hint="eastAsia"/>
                <w:szCs w:val="21"/>
              </w:rPr>
              <w:t>配慮すべき｢行為指針｣</w:t>
            </w:r>
          </w:p>
        </w:tc>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rsidR="0092003D" w:rsidRPr="008F6AA2" w:rsidRDefault="00EE05C4" w:rsidP="004D5208">
            <w:pPr>
              <w:autoSpaceDE w:val="0"/>
              <w:autoSpaceDN w:val="0"/>
              <w:adjustRightInd w:val="0"/>
              <w:snapToGrid w:val="0"/>
              <w:spacing w:line="240" w:lineRule="exact"/>
              <w:jc w:val="center"/>
              <w:rPr>
                <w:rFonts w:ascii="ＭＳ 明朝" w:hAnsi="ＭＳ 明朝"/>
                <w:kern w:val="0"/>
                <w:sz w:val="20"/>
                <w:szCs w:val="20"/>
                <w:lang w:eastAsia="zh-TW"/>
              </w:rPr>
            </w:pPr>
            <w:r w:rsidRPr="008F6AA2">
              <w:rPr>
                <w:rFonts w:ascii="ＭＳ 明朝" w:hAnsi="ＭＳ 明朝" w:hint="eastAsia"/>
                <w:szCs w:val="21"/>
              </w:rPr>
              <w:t>都市景観の形成に関する申出者の考え方</w:t>
            </w:r>
          </w:p>
        </w:tc>
      </w:tr>
      <w:tr w:rsidR="00EE05C4" w:rsidTr="00AE598C">
        <w:trPr>
          <w:cantSplit/>
          <w:trHeight w:val="293"/>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b/>
                <w:sz w:val="22"/>
                <w:szCs w:val="22"/>
              </w:rPr>
            </w:pPr>
            <w:r w:rsidRPr="008F6AA2">
              <w:rPr>
                <w:rFonts w:ascii="ＭＳ 明朝" w:hAnsi="ＭＳ 明朝" w:hint="eastAsia"/>
                <w:b/>
                <w:sz w:val="22"/>
                <w:szCs w:val="22"/>
              </w:rPr>
              <w:t xml:space="preserve">５　</w:t>
            </w:r>
            <w:r w:rsidRPr="008F6AA2">
              <w:rPr>
                <w:rFonts w:ascii="ＭＳ 明朝" w:hAnsi="ＭＳ 明朝" w:hint="eastAsia"/>
                <w:b/>
                <w:color w:val="000000"/>
              </w:rPr>
              <w:t>建物等のデザインに関する事項</w:t>
            </w:r>
            <w:r w:rsidRPr="008F6AA2">
              <w:rPr>
                <w:rFonts w:ascii="ＭＳ 明朝" w:hAnsi="ＭＳ 明朝" w:hint="eastAsia"/>
                <w:b/>
                <w:sz w:val="22"/>
                <w:szCs w:val="22"/>
              </w:rPr>
              <w:t xml:space="preserve">　（ガイドライン　Ｐ31）</w:t>
            </w:r>
          </w:p>
        </w:tc>
      </w:tr>
      <w:tr w:rsidR="00EE05C4" w:rsidTr="00AE598C">
        <w:trPr>
          <w:cantSplit/>
          <w:trHeight w:val="812"/>
        </w:trPr>
        <w:tc>
          <w:tcPr>
            <w:tcW w:w="391" w:type="dxa"/>
            <w:vMerge w:val="restart"/>
            <w:tcBorders>
              <w:top w:val="nil"/>
            </w:tcBorders>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①</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建築物は、街並みにおける建築物の圧迫感を低減するため、板状を避け分節化などの工夫を行う。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1070"/>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②</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新港３号線に面する建築物の外壁の部分は、街並みの連続性を印象的に演出するため、高さ20ｍ程度のラインを強調した形態意匠とする。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4156"/>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③</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建築物は、歴史やみなとらしさを演出する個性と風格のある形態意匠とする。</w:t>
            </w:r>
          </w:p>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ア　新港地区全体としてまとまりのある景観を創出するため、歴史的シンボル施設である「赤レンガ倉庫」に象徴される歴史的資源と調和する形態意匠とする。</w:t>
            </w:r>
          </w:p>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イ　“島”としての立地を活かし、海や対岸からの眺望に配慮した形態意匠とする。</w:t>
            </w:r>
          </w:p>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ウ　ガラス面への張り紙の設置は避け、風格のある形態意匠とする。</w:t>
            </w:r>
          </w:p>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エ　新港地区の入口に位置する建築物は、“島”の玄関が感じられる形態意匠とする。</w:t>
            </w:r>
          </w:p>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オ　奇抜なものを避け、風格のある形態意匠とする。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600"/>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④</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建築物は、対岸から赤レンガ倉庫への眺望を意識した配置及び高さとする。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812"/>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⑤</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建築物の頭頂部は、引き締まった風格が感じられ、周辺の街並みと調和するよう工夫する。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1041"/>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⑥</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建築物の外壁は、歴史性を表現するレンガや石材又はこれらの質感を持つ素材と、水際に対して開放性を高めるガラスを組み合わせた形態意匠とする。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880"/>
        </w:trPr>
        <w:tc>
          <w:tcPr>
            <w:tcW w:w="391" w:type="dxa"/>
            <w:vMerge/>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⑦</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工作物は、新港地区内の建築物と調和し、歴史やみなとらしさを演出する個性と風格ある形態意匠とする。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trHeight w:val="275"/>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b/>
                <w:sz w:val="22"/>
                <w:szCs w:val="22"/>
              </w:rPr>
              <w:t xml:space="preserve">６　</w:t>
            </w:r>
            <w:r w:rsidRPr="008F6AA2">
              <w:rPr>
                <w:rFonts w:ascii="ＭＳ 明朝" w:hAnsi="ＭＳ 明朝" w:hint="eastAsia"/>
                <w:b/>
                <w:color w:val="000000"/>
              </w:rPr>
              <w:t>色彩に関する事項</w:t>
            </w:r>
            <w:r w:rsidRPr="008F6AA2">
              <w:rPr>
                <w:rFonts w:ascii="ＭＳ 明朝" w:hAnsi="ＭＳ 明朝" w:hint="eastAsia"/>
                <w:b/>
                <w:sz w:val="22"/>
                <w:szCs w:val="22"/>
              </w:rPr>
              <w:t xml:space="preserve">　（ガイドライン　Ｐ34）</w:t>
            </w:r>
          </w:p>
        </w:tc>
      </w:tr>
      <w:tr w:rsidR="00EE05C4" w:rsidTr="00AE598C">
        <w:trPr>
          <w:trHeight w:val="828"/>
        </w:trPr>
        <w:tc>
          <w:tcPr>
            <w:tcW w:w="391" w:type="dxa"/>
            <w:tcBorders>
              <w:top w:val="nil"/>
            </w:tcBorders>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①</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建築物の外壁及び工作物の色彩は、推奨色とすることにより、新港地区としてまとまりのある街並みをつくる。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335"/>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b/>
                <w:sz w:val="22"/>
                <w:szCs w:val="22"/>
              </w:rPr>
              <w:t xml:space="preserve">７　</w:t>
            </w:r>
            <w:r w:rsidRPr="008F6AA2">
              <w:rPr>
                <w:rFonts w:ascii="ＭＳ 明朝" w:hAnsi="ＭＳ 明朝" w:hint="eastAsia"/>
                <w:b/>
                <w:color w:val="000000"/>
              </w:rPr>
              <w:t>屋外広告物に関する事項</w:t>
            </w:r>
            <w:r w:rsidRPr="008F6AA2">
              <w:rPr>
                <w:rFonts w:ascii="ＭＳ 明朝" w:hAnsi="ＭＳ 明朝" w:hint="eastAsia"/>
                <w:b/>
                <w:sz w:val="22"/>
                <w:szCs w:val="22"/>
              </w:rPr>
              <w:t xml:space="preserve">　（ガイドライン　Ｐ37）</w:t>
            </w:r>
          </w:p>
        </w:tc>
      </w:tr>
      <w:tr w:rsidR="00EE05C4" w:rsidTr="00AE598C">
        <w:trPr>
          <w:cantSplit/>
          <w:trHeight w:val="855"/>
        </w:trPr>
        <w:tc>
          <w:tcPr>
            <w:tcW w:w="391" w:type="dxa"/>
            <w:vMerge w:val="restart"/>
            <w:tcBorders>
              <w:top w:val="nil"/>
            </w:tcBorders>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①</w:t>
            </w:r>
          </w:p>
        </w:tc>
        <w:tc>
          <w:tcPr>
            <w:tcW w:w="3990" w:type="dxa"/>
            <w:tcBorders>
              <w:top w:val="single" w:sz="4" w:space="0" w:color="auto"/>
              <w:bottom w:val="single" w:sz="4" w:space="0" w:color="auto"/>
            </w:tcBorders>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建築物又は工作物の中層部又は高層部に設置又は表示する屋外広告物は、落ち着きのある中景及び遠景を創出する</w:t>
            </w:r>
          </w:p>
        </w:tc>
        <w:tc>
          <w:tcPr>
            <w:tcW w:w="4838" w:type="dxa"/>
            <w:tcBorders>
              <w:top w:val="single" w:sz="4" w:space="0" w:color="auto"/>
              <w:bottom w:val="single" w:sz="4" w:space="0" w:color="auto"/>
            </w:tcBorders>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r>
      <w:tr w:rsidR="00EE05C4" w:rsidTr="00AE598C">
        <w:trPr>
          <w:cantSplit/>
          <w:trHeight w:val="1083"/>
        </w:trPr>
        <w:tc>
          <w:tcPr>
            <w:tcW w:w="391" w:type="dxa"/>
            <w:vMerge/>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②</w:t>
            </w:r>
          </w:p>
        </w:tc>
        <w:tc>
          <w:tcPr>
            <w:tcW w:w="3990" w:type="dxa"/>
            <w:tcBorders>
              <w:top w:val="single" w:sz="4" w:space="0" w:color="auto"/>
              <w:bottom w:val="single" w:sz="4" w:space="0" w:color="auto"/>
            </w:tcBorders>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建築物又は工作物の低層部に設置又は表示する屋外広告物は、賑わいに効果的なデザインや色彩等を工夫し、質の高い広告景観を創出する。</w:t>
            </w:r>
          </w:p>
        </w:tc>
        <w:tc>
          <w:tcPr>
            <w:tcW w:w="4838" w:type="dxa"/>
            <w:tcBorders>
              <w:top w:val="single" w:sz="4" w:space="0" w:color="auto"/>
              <w:bottom w:val="single" w:sz="4" w:space="0" w:color="auto"/>
            </w:tcBorders>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r>
      <w:tr w:rsidR="00EE05C4" w:rsidTr="00AE598C">
        <w:trPr>
          <w:cantSplit/>
          <w:trHeight w:val="840"/>
        </w:trPr>
        <w:tc>
          <w:tcPr>
            <w:tcW w:w="391" w:type="dxa"/>
            <w:vMerge/>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③</w:t>
            </w:r>
          </w:p>
        </w:tc>
        <w:tc>
          <w:tcPr>
            <w:tcW w:w="3990" w:type="dxa"/>
            <w:tcBorders>
              <w:top w:val="single" w:sz="4" w:space="0" w:color="auto"/>
              <w:bottom w:val="single" w:sz="4" w:space="0" w:color="auto"/>
            </w:tcBorders>
            <w:shd w:val="clear" w:color="auto" w:fill="auto"/>
            <w:vAlign w:val="center"/>
          </w:tcPr>
          <w:p w:rsidR="0092003D" w:rsidRPr="008F6AA2" w:rsidRDefault="00B6453C" w:rsidP="004D5208">
            <w:pPr>
              <w:pStyle w:val="a8"/>
              <w:adjustRightInd w:val="0"/>
              <w:snapToGrid w:val="0"/>
              <w:spacing w:line="240" w:lineRule="exact"/>
              <w:rPr>
                <w:rFonts w:ascii="ＭＳ 明朝" w:eastAsia="ＭＳ 明朝" w:hAnsi="ＭＳ 明朝"/>
                <w:szCs w:val="21"/>
              </w:rPr>
            </w:pPr>
            <w:r>
              <w:rPr>
                <w:rFonts w:ascii="ＭＳ 明朝" w:eastAsia="ＭＳ 明朝" w:hAnsi="ＭＳ 明朝" w:hint="eastAsia"/>
              </w:rPr>
              <w:t>催事等のために</w:t>
            </w:r>
            <w:r w:rsidRPr="004D6A36">
              <w:rPr>
                <w:rFonts w:ascii="ＭＳ 明朝" w:eastAsia="ＭＳ 明朝" w:hAnsi="ＭＳ 明朝" w:hint="eastAsia"/>
                <w:color w:val="auto"/>
              </w:rPr>
              <w:t>期間又は時間を限定して</w:t>
            </w:r>
            <w:r w:rsidR="00EE05C4" w:rsidRPr="004D6A36">
              <w:rPr>
                <w:rFonts w:ascii="ＭＳ 明朝" w:eastAsia="ＭＳ 明朝" w:hAnsi="ＭＳ 明朝" w:hint="eastAsia"/>
                <w:color w:val="auto"/>
              </w:rPr>
              <w:t>設置</w:t>
            </w:r>
            <w:r w:rsidRPr="004D6A36">
              <w:rPr>
                <w:rFonts w:ascii="ＭＳ 明朝" w:eastAsia="ＭＳ 明朝" w:hAnsi="ＭＳ 明朝" w:hint="eastAsia"/>
                <w:color w:val="auto"/>
              </w:rPr>
              <w:t>等</w:t>
            </w:r>
            <w:r w:rsidR="00EE05C4" w:rsidRPr="008F6AA2">
              <w:rPr>
                <w:rFonts w:ascii="ＭＳ 明朝" w:eastAsia="ＭＳ 明朝" w:hAnsi="ＭＳ 明朝" w:hint="eastAsia"/>
              </w:rPr>
              <w:t>するものは、質の高い広告景観を演出する。</w:t>
            </w:r>
          </w:p>
        </w:tc>
        <w:tc>
          <w:tcPr>
            <w:tcW w:w="4838" w:type="dxa"/>
            <w:tcBorders>
              <w:top w:val="single" w:sz="4" w:space="0" w:color="auto"/>
              <w:bottom w:val="single" w:sz="4" w:space="0" w:color="auto"/>
            </w:tcBorders>
            <w:shd w:val="clear" w:color="auto" w:fill="auto"/>
            <w:vAlign w:val="center"/>
          </w:tcPr>
          <w:p w:rsidR="0092003D" w:rsidRPr="008F6AA2" w:rsidRDefault="0092003D" w:rsidP="004D5208">
            <w:pPr>
              <w:adjustRightInd w:val="0"/>
              <w:snapToGrid w:val="0"/>
              <w:spacing w:line="240" w:lineRule="exact"/>
              <w:jc w:val="center"/>
              <w:rPr>
                <w:rFonts w:ascii="ＭＳ 明朝" w:hAnsi="ＭＳ 明朝"/>
                <w:szCs w:val="21"/>
              </w:rPr>
            </w:pPr>
          </w:p>
        </w:tc>
      </w:tr>
    </w:tbl>
    <w:p w:rsidR="0092003D" w:rsidRPr="00AE598C" w:rsidRDefault="0092003D" w:rsidP="00AE598C">
      <w:pPr>
        <w:autoSpaceDE w:val="0"/>
        <w:autoSpaceDN w:val="0"/>
        <w:adjustRightInd w:val="0"/>
        <w:snapToGrid w:val="0"/>
        <w:rPr>
          <w:rFonts w:ascii="ＭＳ 明朝" w:eastAsia="PMingLiU" w:hAnsi="ＭＳ 明朝"/>
          <w:kern w:val="0"/>
          <w:sz w:val="2"/>
          <w:szCs w:val="20"/>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3990"/>
        <w:gridCol w:w="4838"/>
      </w:tblGrid>
      <w:tr w:rsidR="00EE05C4" w:rsidTr="00AE598C">
        <w:trPr>
          <w:trHeight w:val="589"/>
        </w:trPr>
        <w:tc>
          <w:tcPr>
            <w:tcW w:w="4801" w:type="dxa"/>
            <w:gridSpan w:val="3"/>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配慮すべき｢行為指針｣</w:t>
            </w:r>
          </w:p>
        </w:tc>
        <w:tc>
          <w:tcPr>
            <w:tcW w:w="4838" w:type="dxa"/>
            <w:shd w:val="clear" w:color="auto" w:fill="auto"/>
            <w:vAlign w:val="center"/>
          </w:tcPr>
          <w:p w:rsidR="0092003D" w:rsidRPr="008F6AA2" w:rsidRDefault="00EE05C4" w:rsidP="004D5208">
            <w:pPr>
              <w:adjustRightInd w:val="0"/>
              <w:snapToGrid w:val="0"/>
              <w:spacing w:line="240" w:lineRule="exact"/>
              <w:jc w:val="center"/>
              <w:rPr>
                <w:rFonts w:ascii="ＭＳ 明朝" w:hAnsi="ＭＳ 明朝"/>
                <w:szCs w:val="21"/>
              </w:rPr>
            </w:pPr>
            <w:r w:rsidRPr="008F6AA2">
              <w:rPr>
                <w:rFonts w:ascii="ＭＳ 明朝" w:hAnsi="ＭＳ 明朝" w:hint="eastAsia"/>
                <w:szCs w:val="21"/>
              </w:rPr>
              <w:t>都市景観の形成に関する申出者の考え方</w:t>
            </w:r>
          </w:p>
        </w:tc>
      </w:tr>
      <w:tr w:rsidR="00EE05C4" w:rsidTr="00AE598C">
        <w:trPr>
          <w:cantSplit/>
          <w:trHeight w:val="388"/>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b/>
                <w:sz w:val="22"/>
                <w:szCs w:val="22"/>
              </w:rPr>
              <w:t xml:space="preserve">８　</w:t>
            </w:r>
            <w:r w:rsidRPr="008F6AA2">
              <w:rPr>
                <w:rFonts w:ascii="ＭＳ 明朝" w:hAnsi="ＭＳ 明朝" w:hint="eastAsia"/>
                <w:b/>
                <w:color w:val="000000"/>
              </w:rPr>
              <w:t>屋根・屋上に関する事項</w:t>
            </w:r>
            <w:r w:rsidRPr="008F6AA2">
              <w:rPr>
                <w:rFonts w:ascii="ＭＳ 明朝" w:hAnsi="ＭＳ 明朝" w:hint="eastAsia"/>
                <w:b/>
                <w:sz w:val="22"/>
                <w:szCs w:val="22"/>
              </w:rPr>
              <w:t xml:space="preserve">　（ガイドライン　Ｐ</w:t>
            </w:r>
            <w:r w:rsidR="00063AF3" w:rsidRPr="004D6A36">
              <w:rPr>
                <w:rFonts w:ascii="ＭＳ 明朝" w:hAnsi="ＭＳ 明朝" w:hint="eastAsia"/>
                <w:b/>
                <w:sz w:val="22"/>
                <w:szCs w:val="22"/>
              </w:rPr>
              <w:t>43</w:t>
            </w:r>
            <w:r w:rsidRPr="008F6AA2">
              <w:rPr>
                <w:rFonts w:ascii="ＭＳ 明朝" w:hAnsi="ＭＳ 明朝" w:hint="eastAsia"/>
                <w:b/>
                <w:sz w:val="22"/>
                <w:szCs w:val="22"/>
              </w:rPr>
              <w:t>）</w:t>
            </w:r>
          </w:p>
        </w:tc>
      </w:tr>
      <w:tr w:rsidR="00EE05C4" w:rsidTr="00AE598C">
        <w:trPr>
          <w:cantSplit/>
          <w:trHeight w:val="1077"/>
        </w:trPr>
        <w:tc>
          <w:tcPr>
            <w:tcW w:w="391" w:type="dxa"/>
            <w:tcBorders>
              <w:top w:val="nil"/>
            </w:tcBorders>
            <w:shd w:val="clear" w:color="auto" w:fill="auto"/>
            <w:textDirection w:val="tbRlV"/>
            <w:vAlign w:val="center"/>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B6453C" w:rsidRDefault="0092003D" w:rsidP="00B6453C">
            <w:pPr>
              <w:pStyle w:val="ab"/>
              <w:numPr>
                <w:ilvl w:val="0"/>
                <w:numId w:val="1"/>
              </w:numPr>
              <w:adjustRightInd w:val="0"/>
              <w:snapToGrid w:val="0"/>
              <w:spacing w:line="240" w:lineRule="exact"/>
              <w:ind w:leftChars="0" w:right="113"/>
              <w:jc w:val="center"/>
              <w:rPr>
                <w:rFonts w:ascii="ＭＳ 明朝" w:hAnsi="ＭＳ 明朝"/>
                <w:szCs w:val="21"/>
              </w:rPr>
            </w:pPr>
          </w:p>
          <w:p w:rsidR="0092003D" w:rsidRPr="008F6AA2" w:rsidRDefault="0092003D" w:rsidP="004D5208">
            <w:pPr>
              <w:adjustRightInd w:val="0"/>
              <w:snapToGrid w:val="0"/>
              <w:spacing w:line="240" w:lineRule="exact"/>
              <w:rPr>
                <w:rFonts w:ascii="ＭＳ 明朝" w:hAnsi="ＭＳ 明朝"/>
                <w:szCs w:val="21"/>
              </w:rPr>
            </w:pP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建築物は、屋上緑化や屋根形状の工夫により、周辺地区からの見下ろしに対し、風格を感じられる見下ろし景観を創出する</w:t>
            </w:r>
            <w:r w:rsidR="00B6453C" w:rsidRPr="004D6A36">
              <w:rPr>
                <w:rFonts w:ascii="ＭＳ 明朝" w:eastAsia="ＭＳ 明朝" w:hAnsi="ＭＳ 明朝" w:hint="eastAsia"/>
                <w:color w:val="auto"/>
              </w:rPr>
              <w:t>。</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413"/>
        </w:trPr>
        <w:tc>
          <w:tcPr>
            <w:tcW w:w="9639" w:type="dxa"/>
            <w:gridSpan w:val="4"/>
            <w:tcBorders>
              <w:bottom w:val="nil"/>
            </w:tcBorders>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b/>
                <w:sz w:val="22"/>
                <w:szCs w:val="22"/>
              </w:rPr>
              <w:t xml:space="preserve">９　</w:t>
            </w:r>
            <w:r w:rsidRPr="008F6AA2">
              <w:rPr>
                <w:rFonts w:ascii="ＭＳ 明朝" w:hAnsi="ＭＳ 明朝" w:hint="eastAsia"/>
                <w:b/>
                <w:color w:val="000000"/>
              </w:rPr>
              <w:t>駐車場・駐輪施設に関する事項</w:t>
            </w:r>
            <w:r w:rsidRPr="008F6AA2">
              <w:rPr>
                <w:rFonts w:ascii="ＭＳ 明朝" w:hAnsi="ＭＳ 明朝" w:hint="eastAsia"/>
                <w:b/>
                <w:sz w:val="22"/>
                <w:szCs w:val="22"/>
              </w:rPr>
              <w:t xml:space="preserve">　（ガイドライン　Ｐ</w:t>
            </w:r>
            <w:r w:rsidR="00063AF3" w:rsidRPr="004D6A36">
              <w:rPr>
                <w:rFonts w:ascii="ＭＳ 明朝" w:hAnsi="ＭＳ 明朝" w:hint="eastAsia"/>
                <w:b/>
                <w:sz w:val="22"/>
                <w:szCs w:val="22"/>
              </w:rPr>
              <w:t>44</w:t>
            </w:r>
            <w:r w:rsidRPr="008F6AA2">
              <w:rPr>
                <w:rFonts w:ascii="ＭＳ 明朝" w:hAnsi="ＭＳ 明朝" w:hint="eastAsia"/>
                <w:b/>
                <w:sz w:val="22"/>
                <w:szCs w:val="22"/>
              </w:rPr>
              <w:t>）</w:t>
            </w:r>
          </w:p>
        </w:tc>
      </w:tr>
      <w:tr w:rsidR="00EE05C4" w:rsidTr="00AE598C">
        <w:trPr>
          <w:cantSplit/>
          <w:trHeight w:val="1545"/>
        </w:trPr>
        <w:tc>
          <w:tcPr>
            <w:tcW w:w="391" w:type="dxa"/>
            <w:vMerge w:val="restart"/>
            <w:tcBorders>
              <w:top w:val="nil"/>
            </w:tcBorders>
            <w:shd w:val="clear" w:color="auto" w:fill="auto"/>
            <w:textDirection w:val="tbRlV"/>
          </w:tcPr>
          <w:p w:rsidR="0092003D" w:rsidRPr="008F6AA2" w:rsidRDefault="0092003D" w:rsidP="004D5208">
            <w:pPr>
              <w:adjustRightInd w:val="0"/>
              <w:snapToGrid w:val="0"/>
              <w:spacing w:line="240" w:lineRule="exact"/>
              <w:ind w:left="113" w:right="113"/>
              <w:jc w:val="center"/>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①</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の内部に取り込むなど、街並みの連続性を阻害しないようにし、やむを得ず建築物の外部に設置する場合は、周辺から駐車車両が見えないよう、駐車場又は駐輪施設の外周及び施設内に植栽を配置する等の工夫を行う。</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785"/>
        </w:trPr>
        <w:tc>
          <w:tcPr>
            <w:tcW w:w="391" w:type="dxa"/>
            <w:vMerge/>
            <w:tcBorders>
              <w:top w:val="nil"/>
            </w:tcBorders>
            <w:shd w:val="clear" w:color="auto" w:fill="auto"/>
            <w:textDirection w:val="tbRlV"/>
          </w:tcPr>
          <w:p w:rsidR="0092003D" w:rsidRPr="008F6AA2" w:rsidRDefault="0092003D"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rPr>
                <w:rFonts w:ascii="ＭＳ 明朝" w:hAnsi="ＭＳ 明朝"/>
                <w:szCs w:val="21"/>
              </w:rPr>
            </w:pPr>
            <w:r w:rsidRPr="008F6AA2">
              <w:rPr>
                <w:rFonts w:ascii="ＭＳ 明朝" w:hAnsi="ＭＳ 明朝" w:hint="eastAsia"/>
                <w:szCs w:val="21"/>
              </w:rPr>
              <w:t>②</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建築物の内部に設置するものは、壁、ルーバーや植栽等の設置により街並みの連続性を阻害しない形態意匠とする。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789"/>
        </w:trPr>
        <w:tc>
          <w:tcPr>
            <w:tcW w:w="391" w:type="dxa"/>
            <w:vMerge/>
            <w:tcBorders>
              <w:top w:val="nil"/>
            </w:tcBorders>
            <w:shd w:val="clear" w:color="auto" w:fill="auto"/>
            <w:textDirection w:val="tbRlV"/>
          </w:tcPr>
          <w:p w:rsidR="0092003D" w:rsidRPr="008F6AA2" w:rsidRDefault="0092003D"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③</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出入口は、歩行者の安全性を確保しつつ、植栽等の設置により街並みの連続性を阻害しないしつらえとする。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1094"/>
        </w:trPr>
        <w:tc>
          <w:tcPr>
            <w:tcW w:w="391" w:type="dxa"/>
            <w:vMerge/>
            <w:tcBorders>
              <w:top w:val="nil"/>
            </w:tcBorders>
            <w:shd w:val="clear" w:color="auto" w:fill="auto"/>
            <w:textDirection w:val="tbRlV"/>
          </w:tcPr>
          <w:p w:rsidR="0092003D" w:rsidRPr="008F6AA2" w:rsidRDefault="0092003D"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92003D" w:rsidRPr="008F6AA2" w:rsidRDefault="00EE05C4" w:rsidP="004D5208">
            <w:pPr>
              <w:adjustRightInd w:val="0"/>
              <w:snapToGrid w:val="0"/>
              <w:spacing w:line="240" w:lineRule="exact"/>
              <w:ind w:left="363" w:hangingChars="173" w:hanging="363"/>
              <w:rPr>
                <w:rFonts w:ascii="ＭＳ 明朝" w:hAnsi="ＭＳ 明朝"/>
                <w:szCs w:val="21"/>
              </w:rPr>
            </w:pPr>
            <w:r w:rsidRPr="008F6AA2">
              <w:rPr>
                <w:rFonts w:ascii="ＭＳ 明朝" w:hAnsi="ＭＳ 明朝" w:hint="eastAsia"/>
                <w:szCs w:val="21"/>
              </w:rPr>
              <w:t>④</w:t>
            </w:r>
          </w:p>
        </w:tc>
        <w:tc>
          <w:tcPr>
            <w:tcW w:w="3990" w:type="dxa"/>
            <w:shd w:val="clear" w:color="auto" w:fill="auto"/>
            <w:vAlign w:val="center"/>
          </w:tcPr>
          <w:p w:rsidR="0092003D" w:rsidRPr="008F6AA2" w:rsidRDefault="00EE05C4"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駐車場への主要な出入口は、新港３号線又は臨港幹線に面する位置への設置を避け、街並みの連続性を阻害しないものとする。</w:t>
            </w:r>
          </w:p>
        </w:tc>
        <w:tc>
          <w:tcPr>
            <w:tcW w:w="4838" w:type="dxa"/>
            <w:shd w:val="clear" w:color="auto" w:fill="auto"/>
          </w:tcPr>
          <w:p w:rsidR="0092003D" w:rsidRPr="008F6AA2" w:rsidRDefault="0092003D" w:rsidP="004D5208">
            <w:pPr>
              <w:adjustRightInd w:val="0"/>
              <w:snapToGrid w:val="0"/>
              <w:spacing w:line="240" w:lineRule="exact"/>
              <w:rPr>
                <w:rFonts w:ascii="ＭＳ 明朝" w:hAnsi="ＭＳ 明朝"/>
                <w:szCs w:val="21"/>
              </w:rPr>
            </w:pPr>
          </w:p>
        </w:tc>
      </w:tr>
      <w:tr w:rsidR="00EE05C4" w:rsidTr="00AE598C">
        <w:trPr>
          <w:cantSplit/>
          <w:trHeight w:val="362"/>
        </w:trPr>
        <w:tc>
          <w:tcPr>
            <w:tcW w:w="9639" w:type="dxa"/>
            <w:gridSpan w:val="4"/>
            <w:tcBorders>
              <w:bottom w:val="nil"/>
            </w:tcBorders>
            <w:shd w:val="clear" w:color="auto" w:fill="auto"/>
            <w:vAlign w:val="center"/>
          </w:tcPr>
          <w:p w:rsidR="0092003D" w:rsidRPr="008F6AA2" w:rsidRDefault="00340099" w:rsidP="00340099">
            <w:pPr>
              <w:adjustRightInd w:val="0"/>
              <w:snapToGrid w:val="0"/>
              <w:spacing w:line="240" w:lineRule="exact"/>
              <w:rPr>
                <w:rFonts w:ascii="ＭＳ 明朝" w:hAnsi="ＭＳ 明朝"/>
                <w:szCs w:val="21"/>
              </w:rPr>
            </w:pPr>
            <w:r w:rsidRPr="008F6AA2">
              <w:rPr>
                <w:rFonts w:ascii="ＭＳ 明朝" w:hAnsi="ＭＳ 明朝" w:hint="eastAsia"/>
                <w:b/>
                <w:sz w:val="22"/>
                <w:szCs w:val="22"/>
              </w:rPr>
              <w:t>10</w:t>
            </w:r>
            <w:r w:rsidR="00EE05C4" w:rsidRPr="008F6AA2">
              <w:rPr>
                <w:rFonts w:ascii="ＭＳ 明朝" w:hAnsi="ＭＳ 明朝" w:hint="eastAsia"/>
                <w:b/>
                <w:sz w:val="22"/>
                <w:szCs w:val="22"/>
              </w:rPr>
              <w:t xml:space="preserve">　</w:t>
            </w:r>
            <w:r w:rsidR="00EE05C4" w:rsidRPr="008F6AA2">
              <w:rPr>
                <w:rFonts w:ascii="ＭＳ 明朝" w:hAnsi="ＭＳ 明朝" w:hint="eastAsia"/>
                <w:b/>
                <w:color w:val="000000"/>
              </w:rPr>
              <w:t>夜間景観の演出に関する事項</w:t>
            </w:r>
            <w:r w:rsidR="00EE05C4" w:rsidRPr="008F6AA2">
              <w:rPr>
                <w:rFonts w:ascii="ＭＳ 明朝" w:hAnsi="ＭＳ 明朝" w:hint="eastAsia"/>
                <w:b/>
                <w:sz w:val="22"/>
                <w:szCs w:val="22"/>
              </w:rPr>
              <w:t xml:space="preserve">　（ガイドライン　Ｐ</w:t>
            </w:r>
            <w:r w:rsidR="00063AF3" w:rsidRPr="004D6A36">
              <w:rPr>
                <w:rFonts w:ascii="ＭＳ 明朝" w:hAnsi="ＭＳ 明朝" w:hint="eastAsia"/>
                <w:b/>
                <w:sz w:val="22"/>
                <w:szCs w:val="22"/>
              </w:rPr>
              <w:t>45</w:t>
            </w:r>
            <w:r w:rsidR="00EE05C4" w:rsidRPr="008F6AA2">
              <w:rPr>
                <w:rFonts w:ascii="ＭＳ 明朝" w:hAnsi="ＭＳ 明朝" w:hint="eastAsia"/>
                <w:b/>
                <w:sz w:val="22"/>
                <w:szCs w:val="22"/>
              </w:rPr>
              <w:t>）</w:t>
            </w:r>
          </w:p>
        </w:tc>
      </w:tr>
      <w:tr w:rsidR="00B6453C" w:rsidTr="00AE598C">
        <w:trPr>
          <w:cantSplit/>
          <w:trHeight w:val="1016"/>
        </w:trPr>
        <w:tc>
          <w:tcPr>
            <w:tcW w:w="391" w:type="dxa"/>
            <w:vMerge w:val="restart"/>
            <w:tcBorders>
              <w:top w:val="nil"/>
            </w:tcBorders>
            <w:shd w:val="clear" w:color="auto" w:fill="auto"/>
            <w:textDirection w:val="tbRlV"/>
          </w:tcPr>
          <w:p w:rsidR="00B6453C" w:rsidRDefault="00B6453C" w:rsidP="004D5208">
            <w:pPr>
              <w:adjustRightInd w:val="0"/>
              <w:snapToGrid w:val="0"/>
              <w:spacing w:line="240" w:lineRule="exact"/>
              <w:ind w:left="113" w:right="113"/>
              <w:rPr>
                <w:rFonts w:ascii="ＭＳ 明朝" w:hAnsi="ＭＳ 明朝"/>
                <w:sz w:val="22"/>
                <w:szCs w:val="22"/>
              </w:rPr>
            </w:pPr>
            <w:bookmarkStart w:id="0" w:name="_GoBack"/>
          </w:p>
          <w:p w:rsidR="00B6453C" w:rsidRDefault="00B6453C" w:rsidP="004D5208">
            <w:pPr>
              <w:adjustRightInd w:val="0"/>
              <w:snapToGrid w:val="0"/>
              <w:spacing w:line="240" w:lineRule="exact"/>
              <w:ind w:left="113" w:right="113"/>
              <w:rPr>
                <w:rFonts w:ascii="ＭＳ 明朝" w:hAnsi="ＭＳ 明朝"/>
                <w:sz w:val="22"/>
                <w:szCs w:val="22"/>
              </w:rPr>
            </w:pPr>
          </w:p>
          <w:p w:rsidR="00B6453C" w:rsidRDefault="00B6453C" w:rsidP="004D5208">
            <w:pPr>
              <w:adjustRightInd w:val="0"/>
              <w:snapToGrid w:val="0"/>
              <w:spacing w:line="240" w:lineRule="exact"/>
              <w:ind w:left="113" w:right="113"/>
              <w:rPr>
                <w:rFonts w:ascii="ＭＳ 明朝" w:hAnsi="ＭＳ 明朝"/>
                <w:sz w:val="22"/>
                <w:szCs w:val="22"/>
              </w:rPr>
            </w:pPr>
          </w:p>
          <w:p w:rsidR="00B6453C" w:rsidRDefault="00B6453C" w:rsidP="004D5208">
            <w:pPr>
              <w:adjustRightInd w:val="0"/>
              <w:snapToGrid w:val="0"/>
              <w:spacing w:line="240" w:lineRule="exact"/>
              <w:ind w:left="113" w:right="113"/>
              <w:rPr>
                <w:rFonts w:ascii="ＭＳ 明朝" w:hAnsi="ＭＳ 明朝"/>
                <w:sz w:val="22"/>
                <w:szCs w:val="22"/>
              </w:rPr>
            </w:pPr>
          </w:p>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①</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建築物の低層部の壁面や敷地内の歩行者空間に設置する照明は、夜間の安全性と賑わいをつくるため、道路照明と調和のとれたものとする。</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bookmarkEnd w:id="0"/>
      <w:tr w:rsidR="00B6453C" w:rsidTr="00AE598C">
        <w:trPr>
          <w:cantSplit/>
          <w:trHeight w:val="821"/>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②</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魅力ある街路空間を演出するため、建築物内部の照明が外部に漏れるようしつらえの工夫を行う。</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858"/>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497185" w:rsidRDefault="00B6453C" w:rsidP="00497185">
            <w:pPr>
              <w:pStyle w:val="ab"/>
              <w:numPr>
                <w:ilvl w:val="0"/>
                <w:numId w:val="2"/>
              </w:numPr>
              <w:adjustRightInd w:val="0"/>
              <w:snapToGrid w:val="0"/>
              <w:spacing w:line="240" w:lineRule="exact"/>
              <w:ind w:leftChars="0" w:right="113"/>
              <w:jc w:val="center"/>
              <w:rPr>
                <w:rFonts w:ascii="ＭＳ 明朝" w:hAnsi="ＭＳ 明朝"/>
                <w:szCs w:val="21"/>
              </w:rPr>
            </w:pP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szCs w:val="21"/>
              </w:rPr>
            </w:pPr>
            <w:r>
              <w:rPr>
                <w:rFonts w:ascii="ＭＳ 明朝" w:eastAsia="ＭＳ 明朝" w:hAnsi="ＭＳ 明朝" w:hint="eastAsia"/>
              </w:rPr>
              <w:t>夜間景観を演出する照明は、温かみ</w:t>
            </w:r>
            <w:r w:rsidRPr="004D6A36">
              <w:rPr>
                <w:rFonts w:ascii="ＭＳ 明朝" w:eastAsia="ＭＳ 明朝" w:hAnsi="ＭＳ 明朝" w:hint="eastAsia"/>
                <w:color w:val="auto"/>
              </w:rPr>
              <w:t>が感じられる電球色程度の色温度</w:t>
            </w:r>
            <w:r w:rsidRPr="008F6AA2">
              <w:rPr>
                <w:rFonts w:ascii="ＭＳ 明朝" w:eastAsia="ＭＳ 明朝" w:hAnsi="ＭＳ 明朝" w:hint="eastAsia"/>
              </w:rPr>
              <w:t>の光源を用いる。</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1281"/>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B6453C" w:rsidRDefault="00B6453C" w:rsidP="00497185">
            <w:pPr>
              <w:pStyle w:val="ab"/>
              <w:numPr>
                <w:ilvl w:val="0"/>
                <w:numId w:val="2"/>
              </w:numPr>
              <w:adjustRightInd w:val="0"/>
              <w:snapToGrid w:val="0"/>
              <w:spacing w:line="240" w:lineRule="exact"/>
              <w:ind w:leftChars="0" w:right="113"/>
              <w:jc w:val="center"/>
              <w:rPr>
                <w:rFonts w:ascii="ＭＳ 明朝" w:hAnsi="ＭＳ 明朝"/>
                <w:szCs w:val="21"/>
              </w:rPr>
            </w:pP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水際線の照明は、水面への映り込みを意識して低位置に連続</w:t>
            </w:r>
            <w:r>
              <w:rPr>
                <w:rFonts w:ascii="ＭＳ 明朝" w:eastAsia="ＭＳ 明朝" w:hAnsi="ＭＳ 明朝" w:hint="eastAsia"/>
              </w:rPr>
              <w:t>して行うなど、海からの眺望や周辺地区からの見下ろし景観を演出</w:t>
            </w:r>
            <w:r w:rsidRPr="004D6A36">
              <w:rPr>
                <w:rFonts w:ascii="ＭＳ 明朝" w:eastAsia="ＭＳ 明朝" w:hAnsi="ＭＳ 明朝" w:hint="eastAsia"/>
                <w:color w:val="auto"/>
              </w:rPr>
              <w:t>し、かつ、夜間の安全性と周囲への眺望を確保する</w:t>
            </w:r>
            <w:r w:rsidRPr="008F6AA2">
              <w:rPr>
                <w:rFonts w:ascii="ＭＳ 明朝" w:eastAsia="ＭＳ 明朝" w:hAnsi="ＭＳ 明朝" w:hint="eastAsia"/>
              </w:rPr>
              <w:t>。</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1023"/>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⑤</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rPr>
            </w:pPr>
            <w:r w:rsidRPr="008F6AA2">
              <w:rPr>
                <w:rFonts w:ascii="ＭＳ 明朝" w:eastAsia="ＭＳ 明朝" w:hAnsi="ＭＳ 明朝" w:hint="eastAsia"/>
              </w:rPr>
              <w:t>夜間の魅力あるスカイラインを創出し、遠景における街の象徴性を表現するため、建築物の頭頂部に照明の演出を行う。</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804"/>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8F6AA2">
              <w:rPr>
                <w:rFonts w:ascii="ＭＳ 明朝" w:hAnsi="ＭＳ 明朝" w:hint="eastAsia"/>
                <w:szCs w:val="21"/>
              </w:rPr>
              <w:t>⑥</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szCs w:val="21"/>
              </w:rPr>
            </w:pPr>
            <w:r w:rsidRPr="008F6AA2">
              <w:rPr>
                <w:rFonts w:ascii="ＭＳ 明朝" w:eastAsia="ＭＳ 明朝" w:hAnsi="ＭＳ 明朝" w:hint="eastAsia"/>
              </w:rPr>
              <w:t>橋梁</w:t>
            </w:r>
            <w:r w:rsidRPr="004D6A36">
              <w:rPr>
                <w:rFonts w:ascii="ＭＳ 明朝" w:eastAsia="ＭＳ 明朝" w:hAnsi="ＭＳ 明朝" w:hint="eastAsia"/>
                <w:color w:val="auto"/>
              </w:rPr>
              <w:t>及び汽車道</w:t>
            </w:r>
            <w:r w:rsidRPr="008F6AA2">
              <w:rPr>
                <w:rFonts w:ascii="ＭＳ 明朝" w:eastAsia="ＭＳ 明朝" w:hAnsi="ＭＳ 明朝" w:hint="eastAsia"/>
              </w:rPr>
              <w:t>の照明は、“島”への玄関であることを認識できる</w:t>
            </w:r>
            <w:r w:rsidRPr="004D6A36">
              <w:rPr>
                <w:rFonts w:ascii="ＭＳ 明朝" w:eastAsia="ＭＳ 明朝" w:hAnsi="ＭＳ 明朝" w:hint="eastAsia"/>
                <w:color w:val="auto"/>
              </w:rPr>
              <w:t>、特徴を生かした</w:t>
            </w:r>
            <w:r w:rsidRPr="008F6AA2">
              <w:rPr>
                <w:rFonts w:ascii="ＭＳ 明朝" w:eastAsia="ＭＳ 明朝" w:hAnsi="ＭＳ 明朝" w:hint="eastAsia"/>
              </w:rPr>
              <w:t>演出を行う。</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830"/>
        </w:trPr>
        <w:tc>
          <w:tcPr>
            <w:tcW w:w="391" w:type="dxa"/>
            <w:vMerge/>
            <w:shd w:val="clear" w:color="auto" w:fill="auto"/>
            <w:textDirection w:val="tbRlV"/>
          </w:tcPr>
          <w:p w:rsidR="00B6453C" w:rsidRPr="008F6AA2"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4D6A36">
              <w:rPr>
                <w:rFonts w:ascii="ＭＳ 明朝" w:hAnsi="ＭＳ 明朝" w:hint="eastAsia"/>
                <w:szCs w:val="21"/>
              </w:rPr>
              <w:t>⑦</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rPr>
            </w:pPr>
            <w:r w:rsidRPr="004D6A36">
              <w:rPr>
                <w:rFonts w:ascii="ＭＳ 明朝" w:eastAsia="ＭＳ 明朝" w:hAnsi="ＭＳ 明朝" w:hint="eastAsia"/>
                <w:color w:val="auto"/>
              </w:rPr>
              <w:t>万国橋及び新港３号線の照明は、隣接する関内地区とのつながりが感じられる演出を行う。</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r w:rsidR="00B6453C" w:rsidTr="00AE598C">
        <w:trPr>
          <w:cantSplit/>
          <w:trHeight w:val="595"/>
        </w:trPr>
        <w:tc>
          <w:tcPr>
            <w:tcW w:w="391" w:type="dxa"/>
            <w:vMerge/>
            <w:shd w:val="clear" w:color="auto" w:fill="auto"/>
            <w:textDirection w:val="tbRlV"/>
          </w:tcPr>
          <w:p w:rsidR="00B6453C" w:rsidRDefault="00B6453C" w:rsidP="004D5208">
            <w:pPr>
              <w:adjustRightInd w:val="0"/>
              <w:snapToGrid w:val="0"/>
              <w:spacing w:line="240" w:lineRule="exact"/>
              <w:ind w:left="113" w:right="113"/>
              <w:rPr>
                <w:rFonts w:ascii="ＭＳ 明朝" w:hAnsi="ＭＳ 明朝"/>
                <w:sz w:val="22"/>
                <w:szCs w:val="22"/>
              </w:rPr>
            </w:pPr>
          </w:p>
        </w:tc>
        <w:tc>
          <w:tcPr>
            <w:tcW w:w="420" w:type="dxa"/>
            <w:shd w:val="clear" w:color="auto" w:fill="auto"/>
            <w:vAlign w:val="center"/>
          </w:tcPr>
          <w:p w:rsidR="00B6453C" w:rsidRPr="008F6AA2" w:rsidRDefault="00B6453C" w:rsidP="004D5208">
            <w:pPr>
              <w:adjustRightInd w:val="0"/>
              <w:snapToGrid w:val="0"/>
              <w:spacing w:line="240" w:lineRule="exact"/>
              <w:ind w:right="113"/>
              <w:jc w:val="center"/>
              <w:rPr>
                <w:rFonts w:ascii="ＭＳ 明朝" w:hAnsi="ＭＳ 明朝"/>
                <w:szCs w:val="21"/>
              </w:rPr>
            </w:pPr>
            <w:r w:rsidRPr="004D6A36">
              <w:rPr>
                <w:rFonts w:ascii="ＭＳ 明朝" w:hAnsi="ＭＳ 明朝" w:hint="eastAsia"/>
                <w:szCs w:val="21"/>
              </w:rPr>
              <w:t>⑧</w:t>
            </w:r>
          </w:p>
        </w:tc>
        <w:tc>
          <w:tcPr>
            <w:tcW w:w="3990" w:type="dxa"/>
            <w:shd w:val="clear" w:color="auto" w:fill="auto"/>
            <w:vAlign w:val="center"/>
          </w:tcPr>
          <w:p w:rsidR="00B6453C" w:rsidRPr="008F6AA2" w:rsidRDefault="00B6453C" w:rsidP="004D5208">
            <w:pPr>
              <w:pStyle w:val="a8"/>
              <w:adjustRightInd w:val="0"/>
              <w:snapToGrid w:val="0"/>
              <w:spacing w:line="240" w:lineRule="exact"/>
              <w:rPr>
                <w:rFonts w:ascii="ＭＳ 明朝" w:eastAsia="ＭＳ 明朝" w:hAnsi="ＭＳ 明朝"/>
              </w:rPr>
            </w:pPr>
            <w:r w:rsidRPr="004D6A36">
              <w:rPr>
                <w:rFonts w:ascii="ＭＳ 明朝" w:eastAsia="ＭＳ 明朝" w:hAnsi="ＭＳ 明朝" w:hint="eastAsia"/>
                <w:color w:val="auto"/>
              </w:rPr>
              <w:t>赤レンガ倉庫及びハンマーヘッドクレーンの個性を演出する照明とする。</w:t>
            </w:r>
          </w:p>
        </w:tc>
        <w:tc>
          <w:tcPr>
            <w:tcW w:w="4838" w:type="dxa"/>
            <w:shd w:val="clear" w:color="auto" w:fill="auto"/>
          </w:tcPr>
          <w:p w:rsidR="00B6453C" w:rsidRPr="008F6AA2" w:rsidRDefault="00B6453C" w:rsidP="004D5208">
            <w:pPr>
              <w:adjustRightInd w:val="0"/>
              <w:snapToGrid w:val="0"/>
              <w:spacing w:line="240" w:lineRule="exact"/>
              <w:rPr>
                <w:rFonts w:ascii="ＭＳ 明朝" w:hAnsi="ＭＳ 明朝"/>
                <w:szCs w:val="21"/>
              </w:rPr>
            </w:pPr>
          </w:p>
        </w:tc>
      </w:tr>
    </w:tbl>
    <w:p w:rsidR="0092003D" w:rsidRPr="002E13B9" w:rsidRDefault="00EE05C4" w:rsidP="002E13B9">
      <w:pPr>
        <w:autoSpaceDE w:val="0"/>
        <w:autoSpaceDN w:val="0"/>
        <w:adjustRightInd w:val="0"/>
        <w:snapToGrid w:val="0"/>
        <w:spacing w:line="240" w:lineRule="exact"/>
        <w:ind w:leftChars="86" w:left="1021" w:hangingChars="400" w:hanging="840"/>
        <w:rPr>
          <w:rFonts w:ascii="ＭＳ 明朝" w:hAnsi="ＭＳ 明朝"/>
          <w:kern w:val="0"/>
          <w:szCs w:val="21"/>
        </w:rPr>
      </w:pPr>
      <w:r w:rsidRPr="008F6AA2">
        <w:rPr>
          <w:rFonts w:ascii="ＭＳ 明朝" w:hAnsi="ＭＳ 明朝" w:hint="eastAsia"/>
          <w:kern w:val="0"/>
          <w:szCs w:val="21"/>
        </w:rPr>
        <w:t xml:space="preserve">（注意）　</w:t>
      </w:r>
      <w:r w:rsidRPr="008F6AA2">
        <w:rPr>
          <w:rFonts w:ascii="ＭＳ 明朝" w:hAnsi="ＭＳ 明朝"/>
          <w:kern w:val="0"/>
          <w:szCs w:val="21"/>
        </w:rPr>
        <w:t>項目が多い場合は</w:t>
      </w:r>
      <w:r w:rsidRPr="008F6AA2">
        <w:rPr>
          <w:rFonts w:ascii="ＭＳ 明朝" w:hAnsi="ＭＳ 明朝" w:hint="eastAsia"/>
          <w:kern w:val="0"/>
          <w:szCs w:val="21"/>
        </w:rPr>
        <w:t>、別紙で提出できます</w:t>
      </w:r>
      <w:r w:rsidRPr="008F6AA2">
        <w:rPr>
          <w:rFonts w:ascii="ＭＳ 明朝" w:hAnsi="ＭＳ 明朝"/>
          <w:kern w:val="0"/>
          <w:szCs w:val="21"/>
        </w:rPr>
        <w:t>。</w:t>
      </w:r>
    </w:p>
    <w:p w:rsidR="0092003D" w:rsidRPr="008F6AA2" w:rsidRDefault="00EE05C4" w:rsidP="004D5208">
      <w:pPr>
        <w:autoSpaceDE w:val="0"/>
        <w:autoSpaceDN w:val="0"/>
        <w:adjustRightInd w:val="0"/>
        <w:snapToGrid w:val="0"/>
        <w:spacing w:line="240" w:lineRule="exact"/>
        <w:ind w:right="-86"/>
        <w:jc w:val="right"/>
        <w:rPr>
          <w:rFonts w:ascii="ＭＳ 明朝" w:hAnsi="ＭＳ 明朝"/>
          <w:kern w:val="0"/>
          <w:szCs w:val="21"/>
        </w:rPr>
      </w:pPr>
      <w:r w:rsidRPr="008F6AA2">
        <w:rPr>
          <w:rFonts w:ascii="ＭＳ 明朝" w:hAnsi="ＭＳ 明朝" w:hint="eastAsia"/>
          <w:kern w:val="0"/>
          <w:szCs w:val="21"/>
        </w:rPr>
        <w:t>（Ａ４）</w:t>
      </w:r>
    </w:p>
    <w:sectPr w:rsidR="0092003D" w:rsidRPr="008F6AA2" w:rsidSect="00696339">
      <w:pgSz w:w="11906" w:h="16838" w:code="9"/>
      <w:pgMar w:top="851" w:right="1134" w:bottom="1021"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BB" w:rsidRDefault="008416BB" w:rsidP="005E0433">
      <w:r>
        <w:separator/>
      </w:r>
    </w:p>
  </w:endnote>
  <w:endnote w:type="continuationSeparator" w:id="0">
    <w:p w:rsidR="008416BB" w:rsidRDefault="008416BB" w:rsidP="005E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BB" w:rsidRDefault="008416BB" w:rsidP="005E0433">
      <w:r>
        <w:separator/>
      </w:r>
    </w:p>
  </w:footnote>
  <w:footnote w:type="continuationSeparator" w:id="0">
    <w:p w:rsidR="008416BB" w:rsidRDefault="008416BB" w:rsidP="005E0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BDB"/>
    <w:multiLevelType w:val="hybridMultilevel"/>
    <w:tmpl w:val="8A8EFAEC"/>
    <w:lvl w:ilvl="0" w:tplc="25C68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C01B67"/>
    <w:multiLevelType w:val="hybridMultilevel"/>
    <w:tmpl w:val="3E9400A6"/>
    <w:lvl w:ilvl="0" w:tplc="32A421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5CA4"/>
    <w:rsid w:val="00063AF3"/>
    <w:rsid w:val="00063DBF"/>
    <w:rsid w:val="00094909"/>
    <w:rsid w:val="000A2D2C"/>
    <w:rsid w:val="000C1C92"/>
    <w:rsid w:val="000C3088"/>
    <w:rsid w:val="000E2EAA"/>
    <w:rsid w:val="00111377"/>
    <w:rsid w:val="0011166C"/>
    <w:rsid w:val="0011304C"/>
    <w:rsid w:val="00122F57"/>
    <w:rsid w:val="00127F61"/>
    <w:rsid w:val="0015223B"/>
    <w:rsid w:val="001F540D"/>
    <w:rsid w:val="001F5971"/>
    <w:rsid w:val="001F6D37"/>
    <w:rsid w:val="0022308A"/>
    <w:rsid w:val="00250C0D"/>
    <w:rsid w:val="00272966"/>
    <w:rsid w:val="002730C2"/>
    <w:rsid w:val="002B1D4F"/>
    <w:rsid w:val="002E13B9"/>
    <w:rsid w:val="00300445"/>
    <w:rsid w:val="00313E09"/>
    <w:rsid w:val="00340099"/>
    <w:rsid w:val="00341E3F"/>
    <w:rsid w:val="00346EB9"/>
    <w:rsid w:val="00347782"/>
    <w:rsid w:val="00390854"/>
    <w:rsid w:val="003976A6"/>
    <w:rsid w:val="003B752B"/>
    <w:rsid w:val="003F33A9"/>
    <w:rsid w:val="003F34B1"/>
    <w:rsid w:val="00406526"/>
    <w:rsid w:val="004145F0"/>
    <w:rsid w:val="004469FB"/>
    <w:rsid w:val="00453FD1"/>
    <w:rsid w:val="004577F2"/>
    <w:rsid w:val="00462828"/>
    <w:rsid w:val="0046350A"/>
    <w:rsid w:val="00466FAE"/>
    <w:rsid w:val="00483DEE"/>
    <w:rsid w:val="00497185"/>
    <w:rsid w:val="004B4586"/>
    <w:rsid w:val="004D5208"/>
    <w:rsid w:val="004D6A36"/>
    <w:rsid w:val="004E2B88"/>
    <w:rsid w:val="004E7C4A"/>
    <w:rsid w:val="004F7FEF"/>
    <w:rsid w:val="005029BD"/>
    <w:rsid w:val="00507E02"/>
    <w:rsid w:val="00531965"/>
    <w:rsid w:val="00532320"/>
    <w:rsid w:val="005337E6"/>
    <w:rsid w:val="0054780B"/>
    <w:rsid w:val="005715EC"/>
    <w:rsid w:val="00571E9C"/>
    <w:rsid w:val="0057669B"/>
    <w:rsid w:val="005803CA"/>
    <w:rsid w:val="00591B39"/>
    <w:rsid w:val="005A59E5"/>
    <w:rsid w:val="005B5343"/>
    <w:rsid w:val="005C2D44"/>
    <w:rsid w:val="005D1D4F"/>
    <w:rsid w:val="005D36ED"/>
    <w:rsid w:val="005E0433"/>
    <w:rsid w:val="005F1F69"/>
    <w:rsid w:val="005F4A8B"/>
    <w:rsid w:val="005F6C70"/>
    <w:rsid w:val="005F7D2D"/>
    <w:rsid w:val="00611F3E"/>
    <w:rsid w:val="006149B8"/>
    <w:rsid w:val="00617792"/>
    <w:rsid w:val="00625D44"/>
    <w:rsid w:val="00626C46"/>
    <w:rsid w:val="00651E4E"/>
    <w:rsid w:val="00685BAC"/>
    <w:rsid w:val="00696339"/>
    <w:rsid w:val="006D75DE"/>
    <w:rsid w:val="00701E35"/>
    <w:rsid w:val="00703A1C"/>
    <w:rsid w:val="00727BA5"/>
    <w:rsid w:val="00775E18"/>
    <w:rsid w:val="00783A9F"/>
    <w:rsid w:val="007B0616"/>
    <w:rsid w:val="007C1FCF"/>
    <w:rsid w:val="007C2718"/>
    <w:rsid w:val="007D77B8"/>
    <w:rsid w:val="007E05A7"/>
    <w:rsid w:val="007F7A86"/>
    <w:rsid w:val="008007ED"/>
    <w:rsid w:val="00834249"/>
    <w:rsid w:val="008416BB"/>
    <w:rsid w:val="008416ED"/>
    <w:rsid w:val="00870148"/>
    <w:rsid w:val="00872797"/>
    <w:rsid w:val="00873F1B"/>
    <w:rsid w:val="008841E6"/>
    <w:rsid w:val="008F26EA"/>
    <w:rsid w:val="008F6AA2"/>
    <w:rsid w:val="009051F3"/>
    <w:rsid w:val="0092003D"/>
    <w:rsid w:val="009721D6"/>
    <w:rsid w:val="00992C1B"/>
    <w:rsid w:val="009B052F"/>
    <w:rsid w:val="009C22C5"/>
    <w:rsid w:val="009C4F0A"/>
    <w:rsid w:val="009C6D24"/>
    <w:rsid w:val="009E154B"/>
    <w:rsid w:val="00A00DDA"/>
    <w:rsid w:val="00A13427"/>
    <w:rsid w:val="00A153CC"/>
    <w:rsid w:val="00A17F67"/>
    <w:rsid w:val="00A338B6"/>
    <w:rsid w:val="00A43C5E"/>
    <w:rsid w:val="00A53DF3"/>
    <w:rsid w:val="00AA212B"/>
    <w:rsid w:val="00AA3607"/>
    <w:rsid w:val="00AA5620"/>
    <w:rsid w:val="00AB6A20"/>
    <w:rsid w:val="00AE598C"/>
    <w:rsid w:val="00B05CF1"/>
    <w:rsid w:val="00B06C37"/>
    <w:rsid w:val="00B23669"/>
    <w:rsid w:val="00B41B03"/>
    <w:rsid w:val="00B46574"/>
    <w:rsid w:val="00B5784B"/>
    <w:rsid w:val="00B62C37"/>
    <w:rsid w:val="00B6453C"/>
    <w:rsid w:val="00B71548"/>
    <w:rsid w:val="00B95372"/>
    <w:rsid w:val="00BD70CC"/>
    <w:rsid w:val="00C40913"/>
    <w:rsid w:val="00C47EA5"/>
    <w:rsid w:val="00CC70C4"/>
    <w:rsid w:val="00CF1458"/>
    <w:rsid w:val="00D01199"/>
    <w:rsid w:val="00D320A4"/>
    <w:rsid w:val="00D35324"/>
    <w:rsid w:val="00D556BE"/>
    <w:rsid w:val="00D67ABE"/>
    <w:rsid w:val="00DC508F"/>
    <w:rsid w:val="00DD50A2"/>
    <w:rsid w:val="00DF02BC"/>
    <w:rsid w:val="00E01312"/>
    <w:rsid w:val="00E317AA"/>
    <w:rsid w:val="00E34C71"/>
    <w:rsid w:val="00E36FD2"/>
    <w:rsid w:val="00E57153"/>
    <w:rsid w:val="00E83741"/>
    <w:rsid w:val="00E83B1E"/>
    <w:rsid w:val="00E8561C"/>
    <w:rsid w:val="00EA0C8F"/>
    <w:rsid w:val="00EA4A36"/>
    <w:rsid w:val="00ED63CA"/>
    <w:rsid w:val="00EE05C4"/>
    <w:rsid w:val="00EE0839"/>
    <w:rsid w:val="00EE7AD9"/>
    <w:rsid w:val="00F46AE8"/>
    <w:rsid w:val="00F546C0"/>
    <w:rsid w:val="00F65A5A"/>
    <w:rsid w:val="00FA2C93"/>
    <w:rsid w:val="00FD03C2"/>
    <w:rsid w:val="00FD0F5E"/>
    <w:rsid w:val="00FE0842"/>
    <w:rsid w:val="00FE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ADF3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customStyle="1" w:styleId="a8">
    <w:name w:val="表スタイル１"/>
    <w:basedOn w:val="a"/>
    <w:rsid w:val="0092003D"/>
    <w:pPr>
      <w:spacing w:line="220" w:lineRule="exact"/>
    </w:pPr>
    <w:rPr>
      <w:rFonts w:ascii="ＭＳ ゴシック" w:eastAsia="ＭＳ ゴシック" w:hAnsi="ＭＳ ゴシック"/>
      <w:color w:val="000000"/>
    </w:rPr>
  </w:style>
  <w:style w:type="paragraph" w:styleId="a9">
    <w:name w:val="Balloon Text"/>
    <w:basedOn w:val="a"/>
    <w:link w:val="aa"/>
    <w:uiPriority w:val="99"/>
    <w:semiHidden/>
    <w:unhideWhenUsed/>
    <w:rsid w:val="00E8561C"/>
    <w:rPr>
      <w:rFonts w:ascii="Arial" w:eastAsia="ＭＳ ゴシック" w:hAnsi="Arial"/>
      <w:sz w:val="18"/>
      <w:szCs w:val="18"/>
    </w:rPr>
  </w:style>
  <w:style w:type="character" w:customStyle="1" w:styleId="aa">
    <w:name w:val="吹き出し (文字)"/>
    <w:link w:val="a9"/>
    <w:uiPriority w:val="99"/>
    <w:semiHidden/>
    <w:rsid w:val="00E8561C"/>
    <w:rPr>
      <w:rFonts w:ascii="Arial" w:eastAsia="ＭＳ ゴシック" w:hAnsi="Arial" w:cs="Times New Roman"/>
      <w:kern w:val="2"/>
      <w:sz w:val="18"/>
      <w:szCs w:val="18"/>
    </w:rPr>
  </w:style>
  <w:style w:type="paragraph" w:styleId="ab">
    <w:name w:val="List Paragraph"/>
    <w:basedOn w:val="a"/>
    <w:uiPriority w:val="34"/>
    <w:qFormat/>
    <w:rsid w:val="00B645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4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4420</Words>
  <Characters>1017</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2022-11-10T06:02:00Z</dcterms:created>
  <dcterms:modified xsi:type="dcterms:W3CDTF">2023-01-05T05:37:00Z</dcterms:modified>
</cp:coreProperties>
</file>