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57D" w:rsidRDefault="0060657D" w:rsidP="0060657D">
      <w:pPr>
        <w:autoSpaceDE w:val="0"/>
        <w:autoSpaceDN w:val="0"/>
        <w:adjustRightInd w:val="0"/>
        <w:snapToGrid w:val="0"/>
        <w:spacing w:line="280" w:lineRule="atLeast"/>
        <w:rPr>
          <w:rFonts w:ascii="ＭＳ 明朝" w:hAnsi="ＭＳ 明朝"/>
          <w:kern w:val="0"/>
          <w:sz w:val="20"/>
          <w:szCs w:val="20"/>
        </w:rPr>
      </w:pPr>
      <w:r>
        <w:rPr>
          <w:rFonts w:ascii="ＭＳ 明朝" w:hAnsi="ＭＳ 明朝" w:hint="eastAsia"/>
          <w:kern w:val="0"/>
          <w:sz w:val="20"/>
          <w:szCs w:val="20"/>
        </w:rPr>
        <w:t>第２号様式（第６条第２項）</w:t>
      </w:r>
    </w:p>
    <w:p w:rsidR="0060657D" w:rsidRDefault="0060657D" w:rsidP="0060657D">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hint="eastAsia"/>
          <w:kern w:val="0"/>
          <w:sz w:val="20"/>
          <w:szCs w:val="20"/>
        </w:rPr>
        <w:t>（第１面）</w:t>
      </w:r>
    </w:p>
    <w:p w:rsidR="0060657D" w:rsidRDefault="0060657D" w:rsidP="0060657D">
      <w:pPr>
        <w:autoSpaceDE w:val="0"/>
        <w:autoSpaceDN w:val="0"/>
        <w:adjustRightInd w:val="0"/>
        <w:snapToGrid w:val="0"/>
        <w:spacing w:line="280" w:lineRule="atLeast"/>
        <w:jc w:val="center"/>
        <w:rPr>
          <w:rFonts w:ascii="ＭＳ 明朝" w:hAnsi="ＭＳ 明朝"/>
          <w:kern w:val="0"/>
        </w:rPr>
      </w:pPr>
      <w:r>
        <w:rPr>
          <w:rFonts w:ascii="ＭＳ 明朝" w:hAnsi="ＭＳ 明朝" w:hint="eastAsia"/>
          <w:kern w:val="0"/>
          <w:sz w:val="24"/>
        </w:rPr>
        <w:t>都市景観協議申出書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004"/>
        <w:gridCol w:w="1461"/>
        <w:gridCol w:w="3465"/>
      </w:tblGrid>
      <w:tr w:rsidR="0060657D" w:rsidTr="0060657D">
        <w:trPr>
          <w:trHeight w:val="1939"/>
        </w:trPr>
        <w:tc>
          <w:tcPr>
            <w:tcW w:w="9660" w:type="dxa"/>
            <w:gridSpan w:val="5"/>
            <w:tcBorders>
              <w:top w:val="nil"/>
              <w:left w:val="nil"/>
              <w:bottom w:val="single" w:sz="4" w:space="0" w:color="auto"/>
              <w:right w:val="nil"/>
            </w:tcBorders>
          </w:tcPr>
          <w:p w:rsidR="0060657D" w:rsidRDefault="0060657D">
            <w:pPr>
              <w:wordWrap w:val="0"/>
              <w:autoSpaceDE w:val="0"/>
              <w:autoSpaceDN w:val="0"/>
              <w:adjustRightInd w:val="0"/>
              <w:snapToGrid w:val="0"/>
              <w:spacing w:line="340" w:lineRule="atLeast"/>
              <w:jc w:val="right"/>
              <w:rPr>
                <w:rFonts w:ascii="ＭＳ 明朝" w:hAnsi="ＭＳ 明朝"/>
                <w:kern w:val="0"/>
              </w:rPr>
            </w:pPr>
            <w:r>
              <w:rPr>
                <w:rFonts w:ascii="ＭＳ 明朝" w:hAnsi="ＭＳ 明朝" w:hint="eastAsia"/>
                <w:kern w:val="0"/>
              </w:rPr>
              <w:t xml:space="preserve">　　年　　月　　日　</w:t>
            </w:r>
          </w:p>
          <w:p w:rsidR="0060657D" w:rsidRDefault="0060657D">
            <w:pPr>
              <w:autoSpaceDE w:val="0"/>
              <w:autoSpaceDN w:val="0"/>
              <w:adjustRightInd w:val="0"/>
              <w:snapToGrid w:val="0"/>
              <w:spacing w:line="340" w:lineRule="atLeast"/>
              <w:ind w:leftChars="-51" w:hangingChars="51" w:hanging="107"/>
              <w:jc w:val="left"/>
              <w:rPr>
                <w:rFonts w:ascii="ＭＳ 明朝" w:hAnsi="ＭＳ 明朝"/>
                <w:kern w:val="0"/>
              </w:rPr>
            </w:pPr>
            <w:r>
              <w:rPr>
                <w:rFonts w:ascii="ＭＳ 明朝" w:hAnsi="ＭＳ 明朝" w:hint="eastAsia"/>
                <w:kern w:val="0"/>
                <w:lang w:eastAsia="zh-CN"/>
              </w:rPr>
              <w:t>（申出先）</w:t>
            </w:r>
          </w:p>
          <w:p w:rsidR="0060657D" w:rsidRDefault="0060657D">
            <w:pPr>
              <w:autoSpaceDE w:val="0"/>
              <w:autoSpaceDN w:val="0"/>
              <w:adjustRightInd w:val="0"/>
              <w:snapToGrid w:val="0"/>
              <w:spacing w:line="340" w:lineRule="atLeast"/>
              <w:ind w:firstLineChars="50" w:firstLine="105"/>
              <w:jc w:val="left"/>
              <w:rPr>
                <w:rFonts w:ascii="ＭＳ 明朝" w:hAnsi="ＭＳ 明朝"/>
                <w:kern w:val="0"/>
              </w:rPr>
            </w:pPr>
            <w:r>
              <w:rPr>
                <w:rFonts w:ascii="ＭＳ 明朝" w:hAnsi="ＭＳ 明朝" w:hint="eastAsia"/>
                <w:kern w:val="0"/>
                <w:lang w:eastAsia="zh-CN"/>
              </w:rPr>
              <w:t>横浜市長</w:t>
            </w:r>
          </w:p>
          <w:p w:rsidR="0060657D" w:rsidRDefault="0060657D">
            <w:pPr>
              <w:autoSpaceDE w:val="0"/>
              <w:autoSpaceDN w:val="0"/>
              <w:adjustRightInd w:val="0"/>
              <w:snapToGrid w:val="0"/>
              <w:spacing w:line="340" w:lineRule="atLeast"/>
              <w:ind w:left="6087"/>
              <w:jc w:val="left"/>
              <w:rPr>
                <w:rFonts w:ascii="ＭＳ 明朝" w:hAnsi="ＭＳ 明朝"/>
                <w:kern w:val="0"/>
                <w:lang w:eastAsia="zh-CN"/>
              </w:rPr>
            </w:pPr>
            <w:r>
              <w:rPr>
                <w:rFonts w:ascii="ＭＳ 明朝" w:hAnsi="ＭＳ 明朝" w:hint="eastAsia"/>
                <w:kern w:val="0"/>
                <w:lang w:eastAsia="zh-CN"/>
              </w:rPr>
              <w:t>住所</w:t>
            </w:r>
          </w:p>
          <w:p w:rsidR="0060657D" w:rsidRDefault="0060657D">
            <w:pPr>
              <w:autoSpaceDE w:val="0"/>
              <w:autoSpaceDN w:val="0"/>
              <w:adjustRightInd w:val="0"/>
              <w:snapToGrid w:val="0"/>
              <w:spacing w:line="340" w:lineRule="atLeast"/>
              <w:ind w:left="5247"/>
              <w:jc w:val="left"/>
              <w:rPr>
                <w:rFonts w:ascii="ＭＳ 明朝" w:hAnsi="ＭＳ 明朝"/>
                <w:kern w:val="0"/>
              </w:rPr>
            </w:pPr>
            <w:r>
              <w:rPr>
                <w:rFonts w:ascii="ＭＳ 明朝" w:hAnsi="ＭＳ 明朝" w:hint="eastAsia"/>
                <w:kern w:val="0"/>
              </w:rPr>
              <w:t xml:space="preserve">申出者　氏名　　　　　　　　　　　　</w:t>
            </w:r>
          </w:p>
          <w:p w:rsidR="0060657D" w:rsidRDefault="0060657D">
            <w:pPr>
              <w:autoSpaceDE w:val="0"/>
              <w:autoSpaceDN w:val="0"/>
              <w:adjustRightInd w:val="0"/>
              <w:snapToGrid w:val="0"/>
              <w:spacing w:line="340" w:lineRule="atLeast"/>
              <w:ind w:left="6087"/>
              <w:jc w:val="left"/>
              <w:rPr>
                <w:rFonts w:ascii="ＭＳ 明朝" w:hAnsi="ＭＳ 明朝"/>
                <w:kern w:val="0"/>
              </w:rPr>
            </w:pPr>
            <w:r>
              <w:rPr>
                <w:rFonts w:ascii="ＭＳ 明朝" w:hAnsi="ＭＳ 明朝" w:hint="eastAsia"/>
                <w:kern w:val="0"/>
              </w:rPr>
              <w:t>電話　　　（　　　）</w:t>
            </w:r>
          </w:p>
          <w:p w:rsidR="0060657D" w:rsidRDefault="0060657D">
            <w:pPr>
              <w:autoSpaceDE w:val="0"/>
              <w:autoSpaceDN w:val="0"/>
              <w:adjustRightInd w:val="0"/>
              <w:snapToGrid w:val="0"/>
              <w:spacing w:line="340" w:lineRule="atLeast"/>
              <w:ind w:leftChars="2448" w:left="5141" w:firstLineChars="450" w:firstLine="945"/>
              <w:jc w:val="left"/>
              <w:rPr>
                <w:rFonts w:ascii="ＭＳ 明朝" w:hAnsi="ＭＳ 明朝"/>
                <w:kern w:val="0"/>
              </w:rPr>
            </w:pPr>
            <w:r>
              <w:rPr>
                <w:rFonts w:ascii="ＭＳ 明朝" w:hAnsi="ＭＳ 明朝" w:hint="eastAsia"/>
                <w:kern w:val="0"/>
              </w:rPr>
              <w:t>住所</w:t>
            </w:r>
          </w:p>
          <w:p w:rsidR="0060657D" w:rsidRDefault="0060657D">
            <w:pPr>
              <w:autoSpaceDE w:val="0"/>
              <w:autoSpaceDN w:val="0"/>
              <w:adjustRightInd w:val="0"/>
              <w:snapToGrid w:val="0"/>
              <w:spacing w:line="340" w:lineRule="atLeast"/>
              <w:ind w:firstLineChars="2400" w:firstLine="5040"/>
              <w:jc w:val="left"/>
              <w:rPr>
                <w:rFonts w:ascii="ＭＳ 明朝" w:hAnsi="ＭＳ 明朝"/>
                <w:kern w:val="0"/>
                <w:lang w:eastAsia="zh-TW"/>
              </w:rPr>
            </w:pPr>
            <w:r>
              <w:rPr>
                <w:rFonts w:ascii="ＭＳ 明朝" w:hAnsi="ＭＳ 明朝" w:hint="eastAsia"/>
                <w:kern w:val="0"/>
                <w:lang w:eastAsia="zh-TW"/>
              </w:rPr>
              <w:t>（代理者）氏名</w:t>
            </w:r>
          </w:p>
          <w:p w:rsidR="0060657D" w:rsidRDefault="0060657D">
            <w:pPr>
              <w:autoSpaceDE w:val="0"/>
              <w:autoSpaceDN w:val="0"/>
              <w:adjustRightInd w:val="0"/>
              <w:snapToGrid w:val="0"/>
              <w:spacing w:line="340" w:lineRule="atLeast"/>
              <w:ind w:firstLineChars="2900" w:firstLine="6090"/>
              <w:jc w:val="left"/>
              <w:rPr>
                <w:rFonts w:ascii="ＭＳ 明朝" w:hAnsi="ＭＳ 明朝"/>
                <w:kern w:val="0"/>
              </w:rPr>
            </w:pPr>
            <w:r>
              <w:rPr>
                <w:rFonts w:ascii="ＭＳ 明朝" w:hAnsi="ＭＳ 明朝" w:hint="eastAsia"/>
                <w:kern w:val="0"/>
                <w:lang w:eastAsia="zh-TW"/>
              </w:rPr>
              <w:t>連絡先</w:t>
            </w:r>
          </w:p>
          <w:p w:rsidR="0060657D" w:rsidRDefault="0060657D">
            <w:pPr>
              <w:autoSpaceDE w:val="0"/>
              <w:autoSpaceDN w:val="0"/>
              <w:adjustRightInd w:val="0"/>
              <w:snapToGrid w:val="0"/>
              <w:spacing w:line="340" w:lineRule="atLeast"/>
              <w:ind w:leftChars="-52" w:left="-109" w:firstLineChars="100" w:firstLine="210"/>
              <w:rPr>
                <w:rFonts w:ascii="ＭＳ 明朝" w:hAnsi="ＭＳ 明朝"/>
                <w:kern w:val="0"/>
                <w:szCs w:val="21"/>
              </w:rPr>
            </w:pPr>
          </w:p>
          <w:p w:rsidR="00A86685" w:rsidRPr="00A86685" w:rsidRDefault="0060657D" w:rsidP="00A86685">
            <w:pPr>
              <w:autoSpaceDE w:val="0"/>
              <w:autoSpaceDN w:val="0"/>
              <w:adjustRightInd w:val="0"/>
              <w:snapToGrid w:val="0"/>
              <w:spacing w:after="240" w:line="340" w:lineRule="atLeast"/>
              <w:ind w:leftChars="-52" w:left="-109" w:firstLineChars="100" w:firstLine="210"/>
              <w:rPr>
                <w:rFonts w:ascii="ＭＳ 明朝" w:hAnsi="ＭＳ 明朝"/>
                <w:kern w:val="0"/>
                <w:szCs w:val="21"/>
              </w:rPr>
            </w:pPr>
            <w:r>
              <w:rPr>
                <w:rFonts w:ascii="ＭＳ 明朝" w:hAnsi="ＭＳ 明朝" w:hint="eastAsia"/>
                <w:kern w:val="0"/>
                <w:szCs w:val="21"/>
              </w:rPr>
              <w:t>横浜市魅力ある都市景観の創造に関する条例第９条第２項の規定により、次のとおり都市景観協議を申し出ます。</w:t>
            </w:r>
          </w:p>
        </w:tc>
      </w:tr>
      <w:tr w:rsidR="0060657D" w:rsidTr="0060657D">
        <w:trPr>
          <w:trHeight w:val="567"/>
        </w:trPr>
        <w:tc>
          <w:tcPr>
            <w:tcW w:w="426" w:type="dxa"/>
            <w:tcBorders>
              <w:top w:val="single" w:sz="4" w:space="0" w:color="auto"/>
              <w:left w:val="single" w:sz="4" w:space="0" w:color="auto"/>
              <w:bottom w:val="single" w:sz="4" w:space="0" w:color="auto"/>
              <w:right w:val="nil"/>
            </w:tcBorders>
            <w:vAlign w:val="center"/>
            <w:hideMark/>
          </w:tcPr>
          <w:p w:rsidR="0060657D" w:rsidRDefault="0060657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１</w:t>
            </w:r>
          </w:p>
        </w:tc>
        <w:tc>
          <w:tcPr>
            <w:tcW w:w="2304" w:type="dxa"/>
            <w:tcBorders>
              <w:top w:val="single" w:sz="4" w:space="0" w:color="auto"/>
              <w:left w:val="nil"/>
              <w:bottom w:val="single" w:sz="4" w:space="0" w:color="auto"/>
              <w:right w:val="single" w:sz="4" w:space="0" w:color="auto"/>
            </w:tcBorders>
            <w:vAlign w:val="center"/>
            <w:hideMark/>
          </w:tcPr>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都市景観協議地区の</w:t>
            </w:r>
          </w:p>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名称</w:t>
            </w:r>
          </w:p>
        </w:tc>
        <w:tc>
          <w:tcPr>
            <w:tcW w:w="2004" w:type="dxa"/>
            <w:tcBorders>
              <w:top w:val="single" w:sz="4" w:space="0" w:color="auto"/>
              <w:left w:val="single" w:sz="4" w:space="0" w:color="auto"/>
              <w:bottom w:val="single" w:sz="4" w:space="0" w:color="auto"/>
              <w:right w:val="single" w:sz="4" w:space="0" w:color="auto"/>
            </w:tcBorders>
            <w:vAlign w:val="center"/>
          </w:tcPr>
          <w:p w:rsidR="0060657D" w:rsidRDefault="00811451" w:rsidP="0081145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みなとみらい２１</w:t>
            </w:r>
          </w:p>
          <w:p w:rsidR="00811451" w:rsidRDefault="00811451" w:rsidP="00811451">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新港地区</w:t>
            </w:r>
          </w:p>
        </w:tc>
        <w:tc>
          <w:tcPr>
            <w:tcW w:w="1461" w:type="dxa"/>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rPr>
                <w:rFonts w:ascii="ＭＳ 明朝" w:hAnsi="ＭＳ 明朝"/>
                <w:kern w:val="0"/>
              </w:rPr>
            </w:pPr>
            <w:r>
              <w:rPr>
                <w:rFonts w:ascii="ＭＳ 明朝" w:hAnsi="ＭＳ 明朝" w:hint="eastAsia"/>
                <w:kern w:val="0"/>
              </w:rPr>
              <w:t>地区区分の</w:t>
            </w:r>
          </w:p>
          <w:p w:rsidR="0060657D" w:rsidRDefault="0060657D">
            <w:pPr>
              <w:autoSpaceDE w:val="0"/>
              <w:autoSpaceDN w:val="0"/>
              <w:adjustRightInd w:val="0"/>
              <w:snapToGrid w:val="0"/>
              <w:rPr>
                <w:rFonts w:ascii="ＭＳ 明朝" w:hAnsi="ＭＳ 明朝"/>
                <w:kern w:val="0"/>
              </w:rPr>
            </w:pPr>
            <w:r>
              <w:rPr>
                <w:rFonts w:ascii="ＭＳ 明朝" w:hAnsi="ＭＳ 明朝" w:hint="eastAsia"/>
                <w:kern w:val="0"/>
              </w:rPr>
              <w:t>名称</w:t>
            </w:r>
          </w:p>
        </w:tc>
        <w:tc>
          <w:tcPr>
            <w:tcW w:w="3465" w:type="dxa"/>
            <w:tcBorders>
              <w:top w:val="single" w:sz="4" w:space="0" w:color="auto"/>
              <w:left w:val="single" w:sz="4" w:space="0" w:color="auto"/>
              <w:bottom w:val="single" w:sz="4" w:space="0" w:color="auto"/>
              <w:right w:val="single" w:sz="4" w:space="0" w:color="auto"/>
            </w:tcBorders>
            <w:vAlign w:val="center"/>
          </w:tcPr>
          <w:p w:rsidR="0060657D" w:rsidRDefault="0060657D">
            <w:pPr>
              <w:autoSpaceDE w:val="0"/>
              <w:autoSpaceDN w:val="0"/>
              <w:adjustRightInd w:val="0"/>
              <w:snapToGrid w:val="0"/>
              <w:spacing w:line="340" w:lineRule="atLeast"/>
              <w:rPr>
                <w:rFonts w:ascii="ＭＳ 明朝" w:hAnsi="ＭＳ 明朝"/>
                <w:kern w:val="0"/>
              </w:rPr>
            </w:pPr>
          </w:p>
        </w:tc>
      </w:tr>
      <w:tr w:rsidR="0060657D" w:rsidTr="00A86685">
        <w:trPr>
          <w:trHeight w:val="612"/>
        </w:trPr>
        <w:tc>
          <w:tcPr>
            <w:tcW w:w="426" w:type="dxa"/>
            <w:tcBorders>
              <w:top w:val="single" w:sz="4" w:space="0" w:color="auto"/>
              <w:left w:val="single" w:sz="4" w:space="0" w:color="auto"/>
              <w:bottom w:val="single" w:sz="4" w:space="0" w:color="auto"/>
              <w:right w:val="nil"/>
            </w:tcBorders>
            <w:vAlign w:val="center"/>
            <w:hideMark/>
          </w:tcPr>
          <w:p w:rsidR="0060657D" w:rsidRDefault="0060657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２</w:t>
            </w:r>
          </w:p>
        </w:tc>
        <w:tc>
          <w:tcPr>
            <w:tcW w:w="2304" w:type="dxa"/>
            <w:tcBorders>
              <w:top w:val="single" w:sz="4" w:space="0" w:color="auto"/>
              <w:left w:val="nil"/>
              <w:bottom w:val="single" w:sz="4" w:space="0" w:color="auto"/>
              <w:right w:val="single" w:sz="4" w:space="0" w:color="auto"/>
            </w:tcBorders>
            <w:vAlign w:val="center"/>
            <w:hideMark/>
          </w:tcPr>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都市景観形成行為を</w:t>
            </w:r>
          </w:p>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行う敷地等の位置等</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spacing w:line="340" w:lineRule="atLeast"/>
              <w:ind w:leftChars="103" w:left="216"/>
              <w:rPr>
                <w:rFonts w:ascii="ＭＳ 明朝" w:hAnsi="ＭＳ 明朝"/>
                <w:kern w:val="0"/>
              </w:rPr>
            </w:pPr>
            <w:r>
              <w:rPr>
                <w:rFonts w:ascii="ＭＳ 明朝" w:hAnsi="ＭＳ 明朝" w:hint="eastAsia"/>
                <w:kern w:val="0"/>
              </w:rPr>
              <w:t>横浜市　　　　区</w:t>
            </w:r>
          </w:p>
        </w:tc>
      </w:tr>
      <w:tr w:rsidR="0060657D" w:rsidTr="0060657D">
        <w:trPr>
          <w:trHeight w:val="1463"/>
        </w:trPr>
        <w:tc>
          <w:tcPr>
            <w:tcW w:w="426" w:type="dxa"/>
            <w:tcBorders>
              <w:top w:val="single" w:sz="4" w:space="0" w:color="auto"/>
              <w:left w:val="single" w:sz="4" w:space="0" w:color="auto"/>
              <w:bottom w:val="single" w:sz="4" w:space="0" w:color="auto"/>
              <w:right w:val="nil"/>
            </w:tcBorders>
            <w:vAlign w:val="center"/>
            <w:hideMark/>
          </w:tcPr>
          <w:p w:rsidR="0060657D" w:rsidRDefault="0060657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３</w:t>
            </w:r>
          </w:p>
        </w:tc>
        <w:tc>
          <w:tcPr>
            <w:tcW w:w="2304" w:type="dxa"/>
            <w:tcBorders>
              <w:top w:val="single" w:sz="4" w:space="0" w:color="auto"/>
              <w:left w:val="nil"/>
              <w:bottom w:val="single" w:sz="4" w:space="0" w:color="auto"/>
              <w:right w:val="single" w:sz="4" w:space="0" w:color="auto"/>
            </w:tcBorders>
            <w:vAlign w:val="center"/>
            <w:hideMark/>
          </w:tcPr>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種類</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建築物の建築等</w:t>
            </w:r>
          </w:p>
          <w:p w:rsidR="0060657D" w:rsidRDefault="0060657D">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工作物の建設等</w:t>
            </w:r>
          </w:p>
          <w:p w:rsidR="0060657D" w:rsidRDefault="0060657D">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開発行為等</w:t>
            </w:r>
          </w:p>
          <w:p w:rsidR="0060657D" w:rsidRDefault="0060657D">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屋外広告物の表示若しくは屋外広告物を掲出する物件の設置</w:t>
            </w:r>
          </w:p>
          <w:p w:rsidR="0060657D" w:rsidRDefault="0060657D">
            <w:pPr>
              <w:autoSpaceDE w:val="0"/>
              <w:autoSpaceDN w:val="0"/>
              <w:adjustRightInd w:val="0"/>
              <w:snapToGrid w:val="0"/>
              <w:spacing w:line="340" w:lineRule="atLeast"/>
              <w:ind w:left="407" w:hangingChars="194" w:hanging="407"/>
              <w:rPr>
                <w:rFonts w:ascii="ＭＳ 明朝" w:hAnsi="ＭＳ 明朝"/>
                <w:kern w:val="0"/>
              </w:rPr>
            </w:pPr>
            <w:r>
              <w:rPr>
                <w:rFonts w:ascii="ＭＳ 明朝" w:hAnsi="ＭＳ 明朝" w:hint="eastAsia"/>
                <w:kern w:val="0"/>
              </w:rPr>
              <w:t>□　その他の行為（土地の形質の変更、木竹の伐採、物件の</w:t>
            </w:r>
            <w:r>
              <w:rPr>
                <w:rFonts w:ascii="ＭＳ 明朝" w:hAnsi="ＭＳ 明朝"/>
                <w:kern w:val="0"/>
              </w:rPr>
              <w:ruby>
                <w:rubyPr>
                  <w:rubyAlign w:val="distributeSpace"/>
                  <w:hps w:val="10"/>
                  <w:hpsRaise w:val="18"/>
                  <w:hpsBaseText w:val="21"/>
                  <w:lid w:val="ja-JP"/>
                </w:rubyPr>
                <w:rt>
                  <w:r w:rsidR="0060657D">
                    <w:rPr>
                      <w:rFonts w:ascii="ＭＳ 明朝" w:hAnsi="ＭＳ 明朝" w:hint="eastAsia"/>
                      <w:kern w:val="0"/>
                      <w:sz w:val="10"/>
                      <w:szCs w:val="10"/>
                    </w:rPr>
                    <w:t>たい</w:t>
                  </w:r>
                </w:rt>
                <w:rubyBase>
                  <w:r w:rsidR="0060657D">
                    <w:rPr>
                      <w:rFonts w:ascii="ＭＳ 明朝" w:hAnsi="ＭＳ 明朝" w:hint="eastAsia"/>
                      <w:kern w:val="0"/>
                    </w:rPr>
                    <w:t>堆</w:t>
                  </w:r>
                </w:rubyBase>
              </w:ruby>
            </w:r>
            <w:r>
              <w:rPr>
                <w:rFonts w:ascii="ＭＳ 明朝" w:hAnsi="ＭＳ 明朝" w:hint="eastAsia"/>
                <w:kern w:val="0"/>
              </w:rPr>
              <w:t>積、</w:t>
            </w:r>
          </w:p>
          <w:p w:rsidR="0060657D" w:rsidRDefault="0060657D">
            <w:pPr>
              <w:autoSpaceDE w:val="0"/>
              <w:autoSpaceDN w:val="0"/>
              <w:adjustRightInd w:val="0"/>
              <w:snapToGrid w:val="0"/>
              <w:spacing w:line="340" w:lineRule="atLeast"/>
              <w:ind w:leftChars="193" w:left="405"/>
              <w:rPr>
                <w:rFonts w:ascii="ＭＳ 明朝" w:hAnsi="ＭＳ 明朝"/>
                <w:kern w:val="0"/>
              </w:rPr>
            </w:pPr>
            <w:r>
              <w:rPr>
                <w:rFonts w:ascii="ＭＳ 明朝" w:hAnsi="ＭＳ 明朝" w:hint="eastAsia"/>
                <w:kern w:val="0"/>
              </w:rPr>
              <w:t>特定照明、その他〔　　　　　　　　　　　　　　　　〕）</w:t>
            </w:r>
          </w:p>
        </w:tc>
      </w:tr>
      <w:tr w:rsidR="0060657D" w:rsidTr="00A86685">
        <w:trPr>
          <w:trHeight w:val="411"/>
        </w:trPr>
        <w:tc>
          <w:tcPr>
            <w:tcW w:w="426" w:type="dxa"/>
            <w:tcBorders>
              <w:top w:val="single" w:sz="4" w:space="0" w:color="auto"/>
              <w:left w:val="single" w:sz="4" w:space="0" w:color="auto"/>
              <w:bottom w:val="single" w:sz="4" w:space="0" w:color="auto"/>
              <w:right w:val="nil"/>
            </w:tcBorders>
            <w:vAlign w:val="center"/>
            <w:hideMark/>
          </w:tcPr>
          <w:p w:rsidR="0060657D" w:rsidRDefault="0060657D">
            <w:pPr>
              <w:autoSpaceDE w:val="0"/>
              <w:autoSpaceDN w:val="0"/>
              <w:adjustRightInd w:val="0"/>
              <w:snapToGrid w:val="0"/>
              <w:spacing w:line="340" w:lineRule="atLeast"/>
              <w:rPr>
                <w:rFonts w:ascii="ＭＳ 明朝" w:hAnsi="ＭＳ 明朝"/>
                <w:kern w:val="0"/>
                <w:szCs w:val="21"/>
              </w:rPr>
            </w:pPr>
            <w:r>
              <w:rPr>
                <w:rFonts w:ascii="ＭＳ 明朝" w:hAnsi="ＭＳ 明朝" w:hint="eastAsia"/>
                <w:kern w:val="0"/>
                <w:szCs w:val="21"/>
              </w:rPr>
              <w:t>４</w:t>
            </w:r>
          </w:p>
        </w:tc>
        <w:tc>
          <w:tcPr>
            <w:tcW w:w="2304" w:type="dxa"/>
            <w:tcBorders>
              <w:top w:val="single" w:sz="4" w:space="0" w:color="auto"/>
              <w:left w:val="nil"/>
              <w:bottom w:val="single" w:sz="4" w:space="0" w:color="auto"/>
              <w:right w:val="single" w:sz="4" w:space="0" w:color="auto"/>
            </w:tcBorders>
            <w:vAlign w:val="center"/>
            <w:hideMark/>
          </w:tcPr>
          <w:p w:rsidR="0060657D" w:rsidRDefault="0060657D">
            <w:pPr>
              <w:autoSpaceDE w:val="0"/>
              <w:autoSpaceDN w:val="0"/>
              <w:adjustRightInd w:val="0"/>
              <w:snapToGrid w:val="0"/>
              <w:spacing w:line="240" w:lineRule="exact"/>
              <w:rPr>
                <w:rFonts w:ascii="ＭＳ 明朝" w:hAnsi="ＭＳ 明朝"/>
                <w:kern w:val="0"/>
                <w:szCs w:val="21"/>
              </w:rPr>
            </w:pPr>
            <w:r>
              <w:rPr>
                <w:rFonts w:ascii="ＭＳ 明朝" w:hAnsi="ＭＳ 明朝" w:hint="eastAsia"/>
                <w:kern w:val="0"/>
                <w:szCs w:val="21"/>
              </w:rPr>
              <w:t>特定都市景観形成</w:t>
            </w:r>
          </w:p>
          <w:p w:rsidR="0060657D" w:rsidRDefault="0060657D">
            <w:pPr>
              <w:autoSpaceDE w:val="0"/>
              <w:autoSpaceDN w:val="0"/>
              <w:adjustRightInd w:val="0"/>
              <w:snapToGrid w:val="0"/>
              <w:spacing w:line="240" w:lineRule="exact"/>
              <w:rPr>
                <w:rFonts w:ascii="ＭＳ 明朝" w:hAnsi="ＭＳ 明朝"/>
                <w:kern w:val="0"/>
                <w:szCs w:val="21"/>
              </w:rPr>
            </w:pPr>
            <w:r>
              <w:rPr>
                <w:rFonts w:ascii="ＭＳ 明朝" w:hAnsi="ＭＳ 明朝" w:hint="eastAsia"/>
                <w:kern w:val="0"/>
                <w:szCs w:val="21"/>
              </w:rPr>
              <w:t>行為の該当</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spacing w:line="340" w:lineRule="atLeast"/>
              <w:jc w:val="center"/>
              <w:rPr>
                <w:rFonts w:ascii="ＭＳ 明朝" w:hAnsi="ＭＳ 明朝"/>
                <w:kern w:val="0"/>
                <w:szCs w:val="21"/>
              </w:rPr>
            </w:pPr>
            <w:r>
              <w:rPr>
                <w:rFonts w:ascii="ＭＳ 明朝" w:hAnsi="ＭＳ 明朝" w:hint="eastAsia"/>
                <w:kern w:val="0"/>
                <w:szCs w:val="21"/>
              </w:rPr>
              <w:t>有　・　無</w:t>
            </w:r>
          </w:p>
        </w:tc>
      </w:tr>
      <w:tr w:rsidR="0060657D" w:rsidTr="0060657D">
        <w:trPr>
          <w:trHeight w:val="567"/>
        </w:trPr>
        <w:tc>
          <w:tcPr>
            <w:tcW w:w="426" w:type="dxa"/>
            <w:tcBorders>
              <w:top w:val="single" w:sz="4" w:space="0" w:color="auto"/>
              <w:left w:val="single" w:sz="4" w:space="0" w:color="auto"/>
              <w:bottom w:val="single" w:sz="4" w:space="0" w:color="auto"/>
              <w:right w:val="nil"/>
            </w:tcBorders>
            <w:vAlign w:val="center"/>
            <w:hideMark/>
          </w:tcPr>
          <w:p w:rsidR="0060657D" w:rsidRDefault="0060657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５</w:t>
            </w:r>
          </w:p>
        </w:tc>
        <w:tc>
          <w:tcPr>
            <w:tcW w:w="2304" w:type="dxa"/>
            <w:tcBorders>
              <w:top w:val="single" w:sz="4" w:space="0" w:color="auto"/>
              <w:left w:val="nil"/>
              <w:bottom w:val="single" w:sz="4" w:space="0" w:color="auto"/>
              <w:right w:val="single" w:sz="4" w:space="0" w:color="auto"/>
            </w:tcBorders>
            <w:vAlign w:val="center"/>
            <w:hideMark/>
          </w:tcPr>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60657D" w:rsidRDefault="0060657D">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着手予定日</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spacing w:line="340" w:lineRule="atLeast"/>
              <w:ind w:leftChars="100" w:left="210" w:firstLineChars="100" w:firstLine="210"/>
              <w:rPr>
                <w:rFonts w:ascii="ＭＳ 明朝" w:hAnsi="ＭＳ 明朝"/>
                <w:kern w:val="0"/>
              </w:rPr>
            </w:pPr>
            <w:r>
              <w:rPr>
                <w:rFonts w:ascii="ＭＳ 明朝" w:hAnsi="ＭＳ 明朝" w:hint="eastAsia"/>
                <w:kern w:val="0"/>
              </w:rPr>
              <w:t>令和　　年　　月　　日</w:t>
            </w:r>
          </w:p>
          <w:p w:rsidR="0060657D" w:rsidRDefault="0060657D">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（設置完了予定日:令和　年　月　日　撤去開始日:令和　年　月　日）</w:t>
            </w:r>
          </w:p>
          <w:p w:rsidR="007E394F" w:rsidRDefault="007E394F" w:rsidP="007E394F">
            <w:pPr>
              <w:autoSpaceDE w:val="0"/>
              <w:autoSpaceDN w:val="0"/>
              <w:adjustRightInd w:val="0"/>
              <w:snapToGrid w:val="0"/>
              <w:spacing w:line="340" w:lineRule="atLeast"/>
              <w:ind w:firstLineChars="100" w:firstLine="210"/>
              <w:jc w:val="left"/>
              <w:rPr>
                <w:rFonts w:ascii="ＭＳ 明朝" w:hAnsi="ＭＳ 明朝"/>
                <w:kern w:val="0"/>
              </w:rPr>
            </w:pPr>
            <w:r>
              <w:rPr>
                <w:rFonts w:ascii="ＭＳ 明朝" w:hAnsi="ＭＳ 明朝" w:hint="eastAsia"/>
                <w:kern w:val="0"/>
              </w:rPr>
              <w:t>設置完了から撤去開始までの日数：　　日</w:t>
            </w:r>
          </w:p>
        </w:tc>
      </w:tr>
      <w:tr w:rsidR="0060657D" w:rsidTr="0060657D">
        <w:tc>
          <w:tcPr>
            <w:tcW w:w="9660" w:type="dxa"/>
            <w:gridSpan w:val="5"/>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※受付処理欄</w:t>
            </w:r>
          </w:p>
        </w:tc>
      </w:tr>
      <w:tr w:rsidR="0060657D" w:rsidTr="0060657D">
        <w:trPr>
          <w:trHeight w:val="246"/>
        </w:trPr>
        <w:tc>
          <w:tcPr>
            <w:tcW w:w="2730" w:type="dxa"/>
            <w:gridSpan w:val="2"/>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受付年月日</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0657D" w:rsidRDefault="0060657D">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年　　　月　　　日</w:t>
            </w:r>
          </w:p>
        </w:tc>
      </w:tr>
      <w:tr w:rsidR="0060657D" w:rsidTr="0060657D">
        <w:trPr>
          <w:trHeight w:val="850"/>
        </w:trPr>
        <w:tc>
          <w:tcPr>
            <w:tcW w:w="9660" w:type="dxa"/>
            <w:gridSpan w:val="5"/>
            <w:tcBorders>
              <w:top w:val="single" w:sz="4" w:space="0" w:color="auto"/>
              <w:left w:val="single" w:sz="4" w:space="0" w:color="auto"/>
              <w:bottom w:val="single" w:sz="4" w:space="0" w:color="auto"/>
              <w:right w:val="single" w:sz="4" w:space="0" w:color="auto"/>
            </w:tcBorders>
          </w:tcPr>
          <w:p w:rsidR="0060657D" w:rsidRDefault="0060657D">
            <w:pPr>
              <w:autoSpaceDE w:val="0"/>
              <w:autoSpaceDN w:val="0"/>
              <w:adjustRightInd w:val="0"/>
              <w:snapToGrid w:val="0"/>
              <w:spacing w:line="340" w:lineRule="atLeast"/>
              <w:rPr>
                <w:rFonts w:ascii="ＭＳ 明朝" w:hAnsi="ＭＳ 明朝"/>
                <w:kern w:val="0"/>
              </w:rPr>
            </w:pPr>
          </w:p>
        </w:tc>
      </w:tr>
    </w:tbl>
    <w:p w:rsidR="0060657D" w:rsidRDefault="0060657D" w:rsidP="0060657D">
      <w:pPr>
        <w:autoSpaceDE w:val="0"/>
        <w:autoSpaceDN w:val="0"/>
        <w:adjustRightInd w:val="0"/>
        <w:snapToGrid w:val="0"/>
        <w:spacing w:line="200" w:lineRule="exact"/>
        <w:ind w:leftChars="86" w:left="1081" w:hangingChars="500" w:hanging="900"/>
        <w:rPr>
          <w:rFonts w:ascii="ＭＳ 明朝" w:hAnsi="ＭＳ 明朝"/>
          <w:kern w:val="0"/>
          <w:sz w:val="18"/>
          <w:szCs w:val="18"/>
        </w:rPr>
      </w:pPr>
      <w:r>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60657D" w:rsidRDefault="0060657D" w:rsidP="0060657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２　※印の欄は、記入しないでください。</w:t>
      </w:r>
    </w:p>
    <w:p w:rsidR="0060657D" w:rsidRDefault="0060657D" w:rsidP="0060657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　魅力ある都市景観を創造するための方針及び行為指針の内容に照らして、必要な事項について記載してください。</w:t>
      </w:r>
    </w:p>
    <w:p w:rsidR="0060657D" w:rsidRDefault="0060657D" w:rsidP="0060657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　同一の敷地等について２以上の種類の行為を行おうとするときは、一の申出書によることができます。</w:t>
      </w:r>
    </w:p>
    <w:p w:rsidR="0060657D" w:rsidRDefault="0060657D" w:rsidP="0060657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　次の図書を添付してください。（行為の種類や規模等により、市長が支障が無いと認める場合は、図書の一部を省略することができます。）</w:t>
      </w:r>
    </w:p>
    <w:p w:rsidR="0060657D" w:rsidRDefault="0060657D" w:rsidP="0060657D">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(1)  位置図（敷地等の位置及び当該敷地等の周辺の状況を表示するもの）</w:t>
      </w:r>
    </w:p>
    <w:p w:rsidR="0060657D" w:rsidRDefault="0060657D" w:rsidP="0060657D">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(2)  当該敷地等及び当該敷地等の周辺の状況を示す写真</w:t>
      </w:r>
    </w:p>
    <w:p w:rsidR="0060657D" w:rsidRDefault="0060657D" w:rsidP="0060657D">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(3)  建築物、工作物、アプローチ、外構及び緑地等の敷地等における配置・整備方針を示すもの</w:t>
      </w:r>
    </w:p>
    <w:p w:rsidR="0060657D" w:rsidRDefault="0060657D" w:rsidP="0060657D">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(4)  街並み等と立面計画との関係を示すもの（市長が認めた種類の行為にあっては、添付を省略することができます。）</w:t>
      </w:r>
    </w:p>
    <w:p w:rsidR="0060657D" w:rsidRDefault="0060657D" w:rsidP="0060657D">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(5)  平面図その他市長が必要と認める図書</w:t>
      </w:r>
    </w:p>
    <w:p w:rsidR="0060657D" w:rsidRDefault="0060657D" w:rsidP="0060657D">
      <w:pPr>
        <w:autoSpaceDE w:val="0"/>
        <w:autoSpaceDN w:val="0"/>
        <w:adjustRightInd w:val="0"/>
        <w:snapToGrid w:val="0"/>
        <w:spacing w:line="280" w:lineRule="atLeast"/>
        <w:jc w:val="right"/>
        <w:rPr>
          <w:rFonts w:ascii="ＭＳ 明朝" w:hAnsi="ＭＳ 明朝"/>
          <w:kern w:val="0"/>
        </w:rPr>
      </w:pPr>
      <w:r>
        <w:rPr>
          <w:rFonts w:ascii="ＭＳ 明朝" w:hAnsi="ＭＳ 明朝" w:hint="eastAsia"/>
          <w:kern w:val="0"/>
        </w:rPr>
        <w:t>（Ａ４）</w:t>
      </w:r>
    </w:p>
    <w:p w:rsidR="00B41B03" w:rsidRPr="00935406" w:rsidRDefault="00347782" w:rsidP="00347782">
      <w:pPr>
        <w:autoSpaceDE w:val="0"/>
        <w:autoSpaceDN w:val="0"/>
        <w:adjustRightInd w:val="0"/>
        <w:snapToGrid w:val="0"/>
        <w:spacing w:beforeLines="50" w:before="180"/>
        <w:jc w:val="left"/>
        <w:rPr>
          <w:rFonts w:ascii="ＭＳ 明朝" w:hAnsi="ＭＳ 明朝"/>
          <w:kern w:val="0"/>
          <w:sz w:val="22"/>
          <w:szCs w:val="22"/>
        </w:rPr>
      </w:pPr>
      <w:r w:rsidRPr="00935406">
        <w:rPr>
          <w:rFonts w:ascii="ＭＳ 明朝" w:hAnsi="ＭＳ 明朝" w:hint="eastAsia"/>
          <w:kern w:val="0"/>
          <w:sz w:val="22"/>
          <w:szCs w:val="22"/>
        </w:rPr>
        <w:lastRenderedPageBreak/>
        <w:t>１　建築物の建築等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1"/>
        <w:gridCol w:w="1050"/>
        <w:gridCol w:w="2835"/>
        <w:gridCol w:w="4153"/>
      </w:tblGrid>
      <w:tr w:rsidR="00A83550" w:rsidTr="00E0497A">
        <w:trPr>
          <w:cantSplit/>
          <w:trHeight w:val="397"/>
        </w:trPr>
        <w:tc>
          <w:tcPr>
            <w:tcW w:w="1601" w:type="dxa"/>
            <w:tcBorders>
              <w:top w:val="single" w:sz="4" w:space="0" w:color="auto"/>
              <w:right w:val="single" w:sz="4" w:space="0" w:color="auto"/>
            </w:tcBorders>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A83550"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□新築　□増築　□改築　□移転</w:t>
            </w:r>
          </w:p>
        </w:tc>
        <w:tc>
          <w:tcPr>
            <w:tcW w:w="4153" w:type="dxa"/>
            <w:tcBorders>
              <w:top w:val="single" w:sz="4" w:space="0" w:color="auto"/>
              <w:right w:val="single" w:sz="4" w:space="0" w:color="auto"/>
            </w:tcBorders>
            <w:vAlign w:val="center"/>
          </w:tcPr>
          <w:p w:rsidR="00347782" w:rsidRPr="00347782" w:rsidRDefault="00A83550"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A83550" w:rsidTr="00E0497A">
        <w:trPr>
          <w:cantSplit/>
          <w:trHeight w:val="397"/>
        </w:trPr>
        <w:tc>
          <w:tcPr>
            <w:tcW w:w="1601" w:type="dxa"/>
            <w:tcBorders>
              <w:bottom w:val="single" w:sz="4" w:space="0" w:color="auto"/>
              <w:tr2bl w:val="nil"/>
            </w:tcBorders>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w:t>
            </w:r>
          </w:p>
        </w:tc>
        <w:tc>
          <w:tcPr>
            <w:tcW w:w="8038"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A83550" w:rsidTr="00E0497A">
        <w:trPr>
          <w:cantSplit/>
          <w:trHeight w:val="397"/>
        </w:trPr>
        <w:tc>
          <w:tcPr>
            <w:tcW w:w="1601" w:type="dxa"/>
            <w:tcBorders>
              <w:top w:val="single" w:sz="4" w:space="0" w:color="auto"/>
            </w:tcBorders>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8038" w:type="dxa"/>
            <w:gridSpan w:val="3"/>
            <w:tcBorders>
              <w:top w:val="single" w:sz="4" w:space="0" w:color="auto"/>
              <w:right w:val="single" w:sz="4" w:space="0" w:color="auto"/>
              <w:tr2bl w:val="nil"/>
            </w:tcBorders>
            <w:vAlign w:val="center"/>
          </w:tcPr>
          <w:p w:rsidR="00347782" w:rsidRPr="0022308A" w:rsidRDefault="00A83550"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A83550" w:rsidTr="00E0497A">
        <w:trPr>
          <w:cantSplit/>
          <w:trHeight w:val="397"/>
        </w:trPr>
        <w:tc>
          <w:tcPr>
            <w:tcW w:w="1601" w:type="dxa"/>
            <w:tcBorders>
              <w:top w:val="single" w:sz="4" w:space="0" w:color="auto"/>
            </w:tcBorders>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高さ(階数</w:t>
            </w:r>
            <w:r w:rsidRPr="0022308A">
              <w:rPr>
                <w:rFonts w:ascii="ＭＳ 明朝" w:hAnsi="ＭＳ 明朝"/>
                <w:kern w:val="0"/>
                <w:sz w:val="20"/>
                <w:szCs w:val="20"/>
              </w:rPr>
              <w:t>）</w:t>
            </w:r>
          </w:p>
        </w:tc>
        <w:tc>
          <w:tcPr>
            <w:tcW w:w="8038" w:type="dxa"/>
            <w:gridSpan w:val="3"/>
            <w:tcBorders>
              <w:top w:val="single" w:sz="4" w:space="0" w:color="auto"/>
              <w:right w:val="single" w:sz="4" w:space="0" w:color="auto"/>
              <w:tr2bl w:val="nil"/>
            </w:tcBorders>
            <w:vAlign w:val="center"/>
          </w:tcPr>
          <w:p w:rsidR="00347782" w:rsidRPr="0022308A" w:rsidRDefault="00A83550" w:rsidP="004D5208">
            <w:pPr>
              <w:autoSpaceDE w:val="0"/>
              <w:autoSpaceDN w:val="0"/>
              <w:adjustRightInd w:val="0"/>
              <w:snapToGrid w:val="0"/>
              <w:spacing w:line="260" w:lineRule="exact"/>
              <w:ind w:rightChars="36" w:right="76"/>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　　　　　　　　　　　ｍ　　　</w:t>
            </w:r>
            <w:r w:rsidRPr="0022308A">
              <w:rPr>
                <w:rFonts w:ascii="ＭＳ 明朝" w:hAnsi="ＭＳ 明朝" w:hint="eastAsia"/>
                <w:kern w:val="0"/>
                <w:sz w:val="20"/>
                <w:szCs w:val="20"/>
                <w:lang w:eastAsia="zh-TW"/>
              </w:rPr>
              <w:t>（地下　　　　　　階、地上　　　　　　階）</w:t>
            </w:r>
          </w:p>
        </w:tc>
      </w:tr>
      <w:tr w:rsidR="00A83550" w:rsidTr="00E0497A">
        <w:trPr>
          <w:cantSplit/>
          <w:trHeight w:val="397"/>
        </w:trPr>
        <w:tc>
          <w:tcPr>
            <w:tcW w:w="1601" w:type="dxa"/>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A83550"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Pr>
                <w:rFonts w:ascii="ＭＳ 明朝" w:hAnsi="ＭＳ 明朝" w:hint="eastAsia"/>
                <w:w w:val="80"/>
                <w:kern w:val="0"/>
                <w:sz w:val="20"/>
                <w:szCs w:val="20"/>
                <w:lang w:eastAsia="zh-TW"/>
              </w:rPr>
              <w:t xml:space="preserve">延床面積　　　　　　　　　</w:t>
            </w:r>
            <w:r w:rsidRPr="0022308A">
              <w:rPr>
                <w:rFonts w:ascii="ＭＳ 明朝" w:hAnsi="ＭＳ 明朝" w:hint="eastAsia"/>
                <w:w w:val="80"/>
                <w:kern w:val="0"/>
                <w:sz w:val="20"/>
                <w:szCs w:val="20"/>
                <w:lang w:eastAsia="zh-TW"/>
              </w:rPr>
              <w:t xml:space="preserve">　　　　　　㎡</w:t>
            </w:r>
          </w:p>
          <w:p w:rsidR="00347782" w:rsidRPr="0022308A" w:rsidRDefault="00A83550"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Pr>
                <w:rFonts w:ascii="ＭＳ 明朝" w:hAnsi="ＭＳ 明朝" w:hint="eastAsia"/>
                <w:w w:val="80"/>
                <w:kern w:val="0"/>
                <w:sz w:val="20"/>
                <w:szCs w:val="20"/>
                <w:lang w:eastAsia="zh-TW"/>
              </w:rPr>
              <w:t xml:space="preserve">増築面積　　　　　　　　</w:t>
            </w:r>
            <w:r w:rsidRPr="0022308A">
              <w:rPr>
                <w:rFonts w:ascii="ＭＳ 明朝" w:hAnsi="ＭＳ 明朝" w:hint="eastAsia"/>
                <w:w w:val="80"/>
                <w:kern w:val="0"/>
                <w:sz w:val="20"/>
                <w:szCs w:val="20"/>
                <w:lang w:eastAsia="zh-TW"/>
              </w:rPr>
              <w:t xml:space="preserve">　　　　　　　㎡</w:t>
            </w:r>
          </w:p>
        </w:tc>
        <w:tc>
          <w:tcPr>
            <w:tcW w:w="4153" w:type="dxa"/>
            <w:tcBorders>
              <w:right w:val="single" w:sz="4" w:space="0" w:color="auto"/>
            </w:tcBorders>
            <w:vAlign w:val="center"/>
          </w:tcPr>
          <w:p w:rsidR="00347782" w:rsidRPr="0022308A" w:rsidRDefault="00A83550"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Pr>
                <w:rFonts w:ascii="ＭＳ 明朝" w:hAnsi="ＭＳ 明朝" w:hint="eastAsia"/>
                <w:w w:val="80"/>
                <w:kern w:val="0"/>
                <w:sz w:val="20"/>
                <w:szCs w:val="20"/>
                <w:lang w:eastAsia="zh-TW"/>
              </w:rPr>
              <w:t>外観変更</w:t>
            </w:r>
            <w:r>
              <w:rPr>
                <w:rFonts w:ascii="ＭＳ 明朝" w:hAnsi="ＭＳ 明朝" w:hint="eastAsia"/>
                <w:w w:val="80"/>
                <w:kern w:val="0"/>
                <w:sz w:val="20"/>
                <w:szCs w:val="20"/>
              </w:rPr>
              <w:t>面積</w:t>
            </w:r>
            <w:r w:rsidRPr="0022308A">
              <w:rPr>
                <w:rFonts w:ascii="ＭＳ 明朝" w:hAnsi="ＭＳ 明朝" w:hint="eastAsia"/>
                <w:w w:val="80"/>
                <w:kern w:val="0"/>
                <w:sz w:val="20"/>
                <w:szCs w:val="20"/>
                <w:lang w:eastAsia="zh-TW"/>
              </w:rPr>
              <w:t xml:space="preserve">　　　　　　　　　　　　　㎡</w:t>
            </w:r>
          </w:p>
        </w:tc>
      </w:tr>
      <w:tr w:rsidR="00A83550" w:rsidTr="00E0497A">
        <w:trPr>
          <w:cantSplit/>
          <w:trHeight w:val="116"/>
        </w:trPr>
        <w:tc>
          <w:tcPr>
            <w:tcW w:w="1601" w:type="dxa"/>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8038"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A83550" w:rsidTr="00E0497A">
        <w:trPr>
          <w:cantSplit/>
          <w:trHeight w:val="343"/>
        </w:trPr>
        <w:tc>
          <w:tcPr>
            <w:tcW w:w="9639" w:type="dxa"/>
            <w:gridSpan w:val="4"/>
            <w:tcBorders>
              <w:left w:val="nil"/>
              <w:right w:val="nil"/>
            </w:tcBorders>
          </w:tcPr>
          <w:p w:rsidR="00347782" w:rsidRPr="00935406" w:rsidRDefault="00A83550" w:rsidP="00935406">
            <w:pPr>
              <w:autoSpaceDE w:val="0"/>
              <w:autoSpaceDN w:val="0"/>
              <w:adjustRightInd w:val="0"/>
              <w:snapToGrid w:val="0"/>
              <w:spacing w:beforeLines="50" w:before="180" w:line="260" w:lineRule="exact"/>
              <w:ind w:leftChars="-27" w:left="5" w:hangingChars="28" w:hanging="62"/>
              <w:jc w:val="left"/>
              <w:rPr>
                <w:rFonts w:ascii="ＭＳ 明朝" w:hAnsi="ＭＳ 明朝"/>
                <w:kern w:val="0"/>
                <w:sz w:val="22"/>
                <w:szCs w:val="22"/>
              </w:rPr>
            </w:pPr>
            <w:r w:rsidRPr="00935406">
              <w:rPr>
                <w:rFonts w:ascii="ＭＳ 明朝" w:hAnsi="ＭＳ 明朝" w:hint="eastAsia"/>
                <w:kern w:val="0"/>
                <w:sz w:val="22"/>
                <w:szCs w:val="22"/>
              </w:rPr>
              <w:t>２　工作物の建設等</w:t>
            </w:r>
          </w:p>
        </w:tc>
      </w:tr>
      <w:tr w:rsidR="00A83550" w:rsidTr="00E0497A">
        <w:trPr>
          <w:cantSplit/>
          <w:trHeight w:val="340"/>
        </w:trPr>
        <w:tc>
          <w:tcPr>
            <w:tcW w:w="1601" w:type="dxa"/>
            <w:tcBorders>
              <w:top w:val="single" w:sz="4" w:space="0" w:color="auto"/>
              <w:right w:val="single" w:sz="4" w:space="0" w:color="auto"/>
            </w:tcBorders>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lang w:eastAsia="zh-TW"/>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A83550"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□新設　□増築　□改築　□移転</w:t>
            </w:r>
          </w:p>
        </w:tc>
        <w:tc>
          <w:tcPr>
            <w:tcW w:w="4153" w:type="dxa"/>
            <w:tcBorders>
              <w:top w:val="single" w:sz="4" w:space="0" w:color="auto"/>
              <w:right w:val="single" w:sz="4" w:space="0" w:color="auto"/>
            </w:tcBorders>
            <w:vAlign w:val="center"/>
          </w:tcPr>
          <w:p w:rsidR="00347782" w:rsidRPr="00347782" w:rsidRDefault="00A83550" w:rsidP="004D5208">
            <w:pPr>
              <w:autoSpaceDE w:val="0"/>
              <w:autoSpaceDN w:val="0"/>
              <w:adjustRightInd w:val="0"/>
              <w:snapToGrid w:val="0"/>
              <w:spacing w:line="260" w:lineRule="exact"/>
              <w:ind w:left="6"/>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A83550" w:rsidTr="00E0497A">
        <w:trPr>
          <w:cantSplit/>
          <w:trHeight w:val="340"/>
        </w:trPr>
        <w:tc>
          <w:tcPr>
            <w:tcW w:w="1601" w:type="dxa"/>
            <w:tcBorders>
              <w:bottom w:val="single" w:sz="4" w:space="0" w:color="auto"/>
              <w:tr2bl w:val="nil"/>
            </w:tcBorders>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用途(種類)</w:t>
            </w:r>
          </w:p>
        </w:tc>
        <w:tc>
          <w:tcPr>
            <w:tcW w:w="8038"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A83550" w:rsidTr="00E0497A">
        <w:trPr>
          <w:cantSplit/>
          <w:trHeight w:val="340"/>
        </w:trPr>
        <w:tc>
          <w:tcPr>
            <w:tcW w:w="1601" w:type="dxa"/>
            <w:tcBorders>
              <w:top w:val="single" w:sz="4" w:space="0" w:color="auto"/>
            </w:tcBorders>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8038" w:type="dxa"/>
            <w:gridSpan w:val="3"/>
            <w:tcBorders>
              <w:top w:val="single" w:sz="4" w:space="0" w:color="auto"/>
              <w:right w:val="single" w:sz="4" w:space="0" w:color="auto"/>
              <w:tr2bl w:val="nil"/>
            </w:tcBorders>
            <w:vAlign w:val="center"/>
          </w:tcPr>
          <w:p w:rsidR="00347782" w:rsidRPr="0022308A" w:rsidRDefault="00A83550"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A83550" w:rsidTr="00E0497A">
        <w:trPr>
          <w:cantSplit/>
          <w:trHeight w:val="340"/>
        </w:trPr>
        <w:tc>
          <w:tcPr>
            <w:tcW w:w="1601" w:type="dxa"/>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規格(ｻｲｽﾞ)</w:t>
            </w:r>
          </w:p>
        </w:tc>
        <w:tc>
          <w:tcPr>
            <w:tcW w:w="8038" w:type="dxa"/>
            <w:gridSpan w:val="3"/>
            <w:tcBorders>
              <w:right w:val="single" w:sz="4" w:space="0" w:color="auto"/>
            </w:tcBorders>
            <w:vAlign w:val="center"/>
          </w:tcPr>
          <w:p w:rsidR="00347782" w:rsidRPr="0022308A" w:rsidRDefault="00347782"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A83550" w:rsidTr="00E0497A">
        <w:trPr>
          <w:cantSplit/>
          <w:trHeight w:val="340"/>
        </w:trPr>
        <w:tc>
          <w:tcPr>
            <w:tcW w:w="1601" w:type="dxa"/>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A83550" w:rsidP="004D5208">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築造面積　　　　　　　</w:t>
            </w:r>
            <w:r>
              <w:rPr>
                <w:rFonts w:ascii="ＭＳ 明朝" w:hAnsi="ＭＳ 明朝" w:hint="eastAsia"/>
                <w:w w:val="80"/>
                <w:kern w:val="0"/>
                <w:sz w:val="20"/>
                <w:szCs w:val="20"/>
              </w:rPr>
              <w:t xml:space="preserve">　</w:t>
            </w:r>
            <w:r w:rsidRPr="0022308A">
              <w:rPr>
                <w:rFonts w:ascii="ＭＳ 明朝" w:hAnsi="ＭＳ 明朝" w:hint="eastAsia"/>
                <w:w w:val="80"/>
                <w:kern w:val="0"/>
                <w:sz w:val="20"/>
                <w:szCs w:val="20"/>
                <w:lang w:eastAsia="zh-TW"/>
              </w:rPr>
              <w:t xml:space="preserve">　　　　　　　　　㎡</w:t>
            </w:r>
          </w:p>
        </w:tc>
        <w:tc>
          <w:tcPr>
            <w:tcW w:w="4153" w:type="dxa"/>
            <w:tcBorders>
              <w:right w:val="single" w:sz="4" w:space="0" w:color="auto"/>
            </w:tcBorders>
            <w:vAlign w:val="center"/>
          </w:tcPr>
          <w:p w:rsidR="00347782" w:rsidRPr="0022308A" w:rsidRDefault="00A83550" w:rsidP="004D5208">
            <w:pPr>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外観変更面積　　　　　　　　　　　　　㎡</w:t>
            </w:r>
          </w:p>
        </w:tc>
      </w:tr>
      <w:tr w:rsidR="00A83550" w:rsidTr="00E0497A">
        <w:trPr>
          <w:cantSplit/>
          <w:trHeight w:val="340"/>
        </w:trPr>
        <w:tc>
          <w:tcPr>
            <w:tcW w:w="1601" w:type="dxa"/>
            <w:vAlign w:val="center"/>
          </w:tcPr>
          <w:p w:rsidR="00347782" w:rsidRPr="0022308A" w:rsidRDefault="00A83550"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8038"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A83550" w:rsidTr="00E0497A">
        <w:trPr>
          <w:cantSplit/>
          <w:trHeight w:val="339"/>
        </w:trPr>
        <w:tc>
          <w:tcPr>
            <w:tcW w:w="9639" w:type="dxa"/>
            <w:gridSpan w:val="4"/>
            <w:tcBorders>
              <w:left w:val="nil"/>
              <w:right w:val="nil"/>
            </w:tcBorders>
          </w:tcPr>
          <w:p w:rsidR="00347782" w:rsidRPr="00935406" w:rsidRDefault="00A83550" w:rsidP="00935406">
            <w:pPr>
              <w:autoSpaceDE w:val="0"/>
              <w:autoSpaceDN w:val="0"/>
              <w:adjustRightInd w:val="0"/>
              <w:snapToGrid w:val="0"/>
              <w:spacing w:beforeLines="50" w:before="180" w:line="260" w:lineRule="exact"/>
              <w:ind w:leftChars="-27" w:left="5" w:hangingChars="28" w:hanging="62"/>
              <w:rPr>
                <w:rFonts w:ascii="ＭＳ 明朝" w:hAnsi="ＭＳ 明朝"/>
                <w:kern w:val="0"/>
                <w:sz w:val="22"/>
                <w:szCs w:val="22"/>
              </w:rPr>
            </w:pPr>
            <w:r w:rsidRPr="00935406">
              <w:rPr>
                <w:rFonts w:ascii="ＭＳ 明朝" w:hAnsi="ＭＳ 明朝" w:hint="eastAsia"/>
                <w:kern w:val="0"/>
                <w:sz w:val="22"/>
                <w:szCs w:val="22"/>
              </w:rPr>
              <w:t>３　開発行為等</w:t>
            </w:r>
          </w:p>
        </w:tc>
      </w:tr>
      <w:tr w:rsidR="00A83550" w:rsidTr="00E0497A">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A83550" w:rsidP="004D5208">
            <w:pPr>
              <w:autoSpaceDE w:val="0"/>
              <w:autoSpaceDN w:val="0"/>
              <w:adjustRightInd w:val="0"/>
              <w:snapToGrid w:val="0"/>
              <w:spacing w:line="260" w:lineRule="exact"/>
              <w:ind w:left="1"/>
              <w:rPr>
                <w:rFonts w:ascii="ＭＳ 明朝" w:hAnsi="ＭＳ 明朝"/>
                <w:kern w:val="0"/>
                <w:sz w:val="20"/>
                <w:szCs w:val="20"/>
              </w:rPr>
            </w:pPr>
            <w:r w:rsidRPr="0022308A">
              <w:rPr>
                <w:rFonts w:ascii="ＭＳ 明朝" w:hAnsi="ＭＳ 明朝" w:hint="eastAsia"/>
                <w:kern w:val="0"/>
                <w:sz w:val="20"/>
                <w:szCs w:val="20"/>
              </w:rPr>
              <w:t>ア　区域の面積</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A83550" w:rsidP="004D5208">
            <w:pPr>
              <w:tabs>
                <w:tab w:val="right" w:pos="6768"/>
              </w:tabs>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A83550" w:rsidTr="00E0497A">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A83550"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イ　予定建築物の用途</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A83550" w:rsidTr="00E0497A">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A83550"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ウ　法(ﾉﾘ)の高さ</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A83550"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ｍ</w:t>
            </w:r>
          </w:p>
        </w:tc>
      </w:tr>
      <w:tr w:rsidR="00A83550" w:rsidTr="00E0497A">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A83550"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エ　敷地面積の最小規模</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A83550"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A83550" w:rsidTr="00E0497A">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A83550"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オ　木竹の保全等の面積</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A83550"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A83550" w:rsidTr="00E0497A">
        <w:trPr>
          <w:cantSplit/>
          <w:trHeight w:val="340"/>
        </w:trPr>
        <w:tc>
          <w:tcPr>
            <w:tcW w:w="2651" w:type="dxa"/>
            <w:gridSpan w:val="2"/>
            <w:tcBorders>
              <w:top w:val="single" w:sz="4" w:space="0" w:color="auto"/>
              <w:left w:val="single" w:sz="4" w:space="0" w:color="auto"/>
              <w:bottom w:val="single" w:sz="4" w:space="0" w:color="auto"/>
            </w:tcBorders>
            <w:vAlign w:val="center"/>
          </w:tcPr>
          <w:p w:rsidR="00347782" w:rsidRPr="0022308A" w:rsidRDefault="00A83550"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カ　その他</w:t>
            </w:r>
          </w:p>
        </w:tc>
        <w:tc>
          <w:tcPr>
            <w:tcW w:w="6988"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935406" w:rsidRDefault="00A83550" w:rsidP="00347782">
      <w:pPr>
        <w:autoSpaceDE w:val="0"/>
        <w:autoSpaceDN w:val="0"/>
        <w:adjustRightInd w:val="0"/>
        <w:snapToGrid w:val="0"/>
        <w:spacing w:beforeLines="50" w:before="180"/>
        <w:ind w:right="113"/>
        <w:rPr>
          <w:sz w:val="22"/>
          <w:szCs w:val="22"/>
        </w:rPr>
      </w:pPr>
      <w:r w:rsidRPr="00935406">
        <w:rPr>
          <w:rFonts w:ascii="ＭＳ 明朝" w:hAnsi="ＭＳ 明朝" w:hint="eastAsia"/>
          <w:kern w:val="0"/>
          <w:sz w:val="22"/>
          <w:szCs w:val="22"/>
        </w:rPr>
        <w:t>４　屋外広告物の表示又は屋外広告物を掲出する物件の設置</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51"/>
        <w:gridCol w:w="2109"/>
        <w:gridCol w:w="4879"/>
      </w:tblGrid>
      <w:tr w:rsidR="00A83550" w:rsidTr="00E0497A">
        <w:trPr>
          <w:cantSplit/>
          <w:trHeight w:val="337"/>
        </w:trPr>
        <w:tc>
          <w:tcPr>
            <w:tcW w:w="2651" w:type="dxa"/>
            <w:vMerge w:val="restart"/>
            <w:tcBorders>
              <w:tr2bl w:val="nil"/>
            </w:tcBorders>
            <w:vAlign w:val="center"/>
          </w:tcPr>
          <w:p w:rsidR="00347782" w:rsidRPr="0022308A" w:rsidRDefault="00A83550"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ア</w:t>
            </w:r>
            <w:r w:rsidRPr="0022308A">
              <w:rPr>
                <w:rFonts w:ascii="ＭＳ 明朝" w:hAnsi="ＭＳ 明朝" w:hint="eastAsia"/>
                <w:kern w:val="0"/>
                <w:sz w:val="20"/>
                <w:szCs w:val="20"/>
              </w:rPr>
              <w:t xml:space="preserve">　行為の区分等</w:t>
            </w:r>
          </w:p>
        </w:tc>
        <w:tc>
          <w:tcPr>
            <w:tcW w:w="6988" w:type="dxa"/>
            <w:gridSpan w:val="2"/>
            <w:tcBorders>
              <w:right w:val="single" w:sz="4" w:space="0" w:color="auto"/>
              <w:tr2bl w:val="nil"/>
            </w:tcBorders>
            <w:vAlign w:val="center"/>
          </w:tcPr>
          <w:p w:rsidR="00347782" w:rsidRPr="0022308A" w:rsidRDefault="00A83550"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□自己用　　　　　　　　□非自己用</w:t>
            </w:r>
          </w:p>
        </w:tc>
      </w:tr>
      <w:tr w:rsidR="00A83550" w:rsidTr="00E0497A">
        <w:trPr>
          <w:cantSplit/>
          <w:trHeight w:val="68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6988" w:type="dxa"/>
            <w:gridSpan w:val="2"/>
            <w:tcBorders>
              <w:right w:val="single" w:sz="4" w:space="0" w:color="auto"/>
              <w:tr2bl w:val="nil"/>
            </w:tcBorders>
            <w:vAlign w:val="center"/>
          </w:tcPr>
          <w:p w:rsidR="00347782" w:rsidRPr="0022308A" w:rsidRDefault="00A83550" w:rsidP="00FD03C2">
            <w:pPr>
              <w:autoSpaceDE w:val="0"/>
              <w:autoSpaceDN w:val="0"/>
              <w:adjustRightInd w:val="0"/>
              <w:snapToGrid w:val="0"/>
              <w:rPr>
                <w:rFonts w:ascii="ＭＳ 明朝" w:hAnsi="ＭＳ 明朝"/>
                <w:kern w:val="0"/>
                <w:sz w:val="20"/>
                <w:szCs w:val="20"/>
                <w:lang w:eastAsia="zh-TW"/>
              </w:rPr>
            </w:pPr>
            <w:r>
              <w:rPr>
                <w:rFonts w:ascii="ＭＳ 明朝" w:hAnsi="ＭＳ 明朝" w:hint="eastAsia"/>
                <w:kern w:val="0"/>
                <w:sz w:val="20"/>
                <w:szCs w:val="20"/>
                <w:lang w:eastAsia="zh-TW"/>
              </w:rPr>
              <w:t>□壁面看板（</w:t>
            </w:r>
            <w:r>
              <w:rPr>
                <w:rFonts w:ascii="ＭＳ 明朝" w:hAnsi="ＭＳ 明朝" w:hint="eastAsia"/>
                <w:kern w:val="0"/>
                <w:sz w:val="20"/>
                <w:szCs w:val="20"/>
              </w:rPr>
              <w:t xml:space="preserve">　</w:t>
            </w:r>
            <w:r>
              <w:rPr>
                <w:rFonts w:ascii="ＭＳ 明朝" w:hAnsi="ＭＳ 明朝" w:hint="eastAsia"/>
                <w:kern w:val="0"/>
                <w:sz w:val="20"/>
                <w:szCs w:val="20"/>
                <w:lang w:eastAsia="zh-TW"/>
              </w:rPr>
              <w:t xml:space="preserve">　箇所）　□袖看板（　</w:t>
            </w:r>
            <w:r>
              <w:rPr>
                <w:rFonts w:ascii="ＭＳ 明朝" w:hAnsi="ＭＳ 明朝" w:hint="eastAsia"/>
                <w:kern w:val="0"/>
                <w:sz w:val="20"/>
                <w:szCs w:val="20"/>
              </w:rPr>
              <w:t xml:space="preserve">　</w:t>
            </w:r>
            <w:r>
              <w:rPr>
                <w:rFonts w:ascii="ＭＳ 明朝" w:hAnsi="ＭＳ 明朝" w:hint="eastAsia"/>
                <w:kern w:val="0"/>
                <w:sz w:val="20"/>
                <w:szCs w:val="20"/>
                <w:lang w:eastAsia="zh-TW"/>
              </w:rPr>
              <w:t>箇所）　□屋上看板（</w:t>
            </w:r>
            <w:r w:rsidRPr="0022308A">
              <w:rPr>
                <w:rFonts w:ascii="ＭＳ 明朝" w:hAnsi="ＭＳ 明朝" w:hint="eastAsia"/>
                <w:kern w:val="0"/>
                <w:sz w:val="20"/>
                <w:szCs w:val="20"/>
                <w:lang w:eastAsia="zh-TW"/>
              </w:rPr>
              <w:t xml:space="preserve">　</w:t>
            </w:r>
            <w:r>
              <w:rPr>
                <w:rFonts w:ascii="ＭＳ 明朝" w:hAnsi="ＭＳ 明朝" w:hint="eastAsia"/>
                <w:kern w:val="0"/>
                <w:sz w:val="20"/>
                <w:szCs w:val="20"/>
              </w:rPr>
              <w:t xml:space="preserve">　</w:t>
            </w:r>
            <w:r w:rsidRPr="0022308A">
              <w:rPr>
                <w:rFonts w:ascii="ＭＳ 明朝" w:hAnsi="ＭＳ 明朝" w:hint="eastAsia"/>
                <w:kern w:val="0"/>
                <w:sz w:val="20"/>
                <w:szCs w:val="20"/>
                <w:lang w:eastAsia="zh-TW"/>
              </w:rPr>
              <w:t>箇所）</w:t>
            </w:r>
          </w:p>
          <w:p w:rsidR="00347782" w:rsidRPr="0022308A" w:rsidRDefault="00A83550" w:rsidP="00FD03C2">
            <w:pPr>
              <w:autoSpaceDE w:val="0"/>
              <w:autoSpaceDN w:val="0"/>
              <w:adjustRightInd w:val="0"/>
              <w:snapToGrid w:val="0"/>
              <w:rPr>
                <w:rFonts w:ascii="ＭＳ 明朝" w:hAnsi="ＭＳ 明朝"/>
                <w:kern w:val="0"/>
                <w:sz w:val="20"/>
                <w:szCs w:val="20"/>
              </w:rPr>
            </w:pPr>
            <w:r>
              <w:rPr>
                <w:rFonts w:ascii="ＭＳ 明朝" w:hAnsi="ＭＳ 明朝" w:hint="eastAsia"/>
                <w:kern w:val="0"/>
                <w:sz w:val="20"/>
                <w:szCs w:val="20"/>
              </w:rPr>
              <w:t>□広告塔・広告板（　　箇所）　□その他（</w:t>
            </w:r>
            <w:r w:rsidRPr="0022308A">
              <w:rPr>
                <w:rFonts w:ascii="ＭＳ 明朝" w:hAnsi="ＭＳ 明朝" w:hint="eastAsia"/>
                <w:kern w:val="0"/>
                <w:sz w:val="20"/>
                <w:szCs w:val="20"/>
              </w:rPr>
              <w:t xml:space="preserve">　　</w:t>
            </w:r>
            <w:r>
              <w:rPr>
                <w:rFonts w:ascii="ＭＳ 明朝" w:hAnsi="ＭＳ 明朝" w:hint="eastAsia"/>
                <w:kern w:val="0"/>
                <w:sz w:val="20"/>
                <w:szCs w:val="20"/>
              </w:rPr>
              <w:t xml:space="preserve">　　　、　　　　</w:t>
            </w:r>
            <w:r w:rsidRPr="0022308A">
              <w:rPr>
                <w:rFonts w:ascii="ＭＳ 明朝" w:hAnsi="ＭＳ 明朝" w:hint="eastAsia"/>
                <w:kern w:val="0"/>
                <w:sz w:val="20"/>
                <w:szCs w:val="20"/>
              </w:rPr>
              <w:t xml:space="preserve">　箇所）</w:t>
            </w:r>
          </w:p>
        </w:tc>
      </w:tr>
      <w:tr w:rsidR="00A83550" w:rsidTr="00E0497A">
        <w:trPr>
          <w:cantSplit/>
          <w:trHeight w:val="340"/>
        </w:trPr>
        <w:tc>
          <w:tcPr>
            <w:tcW w:w="2651" w:type="dxa"/>
            <w:vMerge w:val="restart"/>
            <w:vAlign w:val="center"/>
          </w:tcPr>
          <w:p w:rsidR="00347782" w:rsidRPr="0022308A" w:rsidRDefault="00A83550"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イ</w:t>
            </w:r>
            <w:r w:rsidRPr="0022308A">
              <w:rPr>
                <w:rFonts w:ascii="ＭＳ 明朝" w:hAnsi="ＭＳ 明朝" w:hint="eastAsia"/>
                <w:kern w:val="0"/>
                <w:sz w:val="20"/>
                <w:szCs w:val="20"/>
              </w:rPr>
              <w:t xml:space="preserve">　規模(規格/ｻｲｽﾞ)等</w:t>
            </w:r>
          </w:p>
        </w:tc>
        <w:tc>
          <w:tcPr>
            <w:tcW w:w="2109" w:type="dxa"/>
            <w:tcBorders>
              <w:bottom w:val="dashed" w:sz="4" w:space="0" w:color="auto"/>
              <w:right w:val="dashed" w:sz="4" w:space="0" w:color="auto"/>
              <w:tr2bl w:val="nil"/>
            </w:tcBorders>
            <w:vAlign w:val="center"/>
          </w:tcPr>
          <w:p w:rsidR="00347782" w:rsidRPr="0022308A" w:rsidRDefault="00A83550"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lang w:eastAsia="zh-TW"/>
              </w:rPr>
              <w:t>□壁面看板</w:t>
            </w:r>
            <w:r w:rsidRPr="0022308A">
              <w:rPr>
                <w:rFonts w:ascii="ＭＳ 明朝" w:hAnsi="ＭＳ 明朝" w:hint="eastAsia"/>
                <w:kern w:val="0"/>
                <w:sz w:val="20"/>
                <w:szCs w:val="20"/>
              </w:rPr>
              <w:t xml:space="preserve">　　　　　　　</w:t>
            </w:r>
          </w:p>
        </w:tc>
        <w:tc>
          <w:tcPr>
            <w:tcW w:w="4879" w:type="dxa"/>
            <w:tcBorders>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A83550" w:rsidTr="00E0497A">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A83550"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□袖看板</w:t>
            </w:r>
          </w:p>
        </w:tc>
        <w:tc>
          <w:tcPr>
            <w:tcW w:w="4879"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A83550" w:rsidTr="00E0497A">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A83550"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□屋上看板</w:t>
            </w:r>
          </w:p>
        </w:tc>
        <w:tc>
          <w:tcPr>
            <w:tcW w:w="4879"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A83550" w:rsidTr="00E0497A">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A83550"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□広告塔・広告板</w:t>
            </w:r>
          </w:p>
        </w:tc>
        <w:tc>
          <w:tcPr>
            <w:tcW w:w="4879"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A83550" w:rsidTr="00E0497A">
        <w:trPr>
          <w:cantSplit/>
          <w:trHeight w:val="340"/>
        </w:trPr>
        <w:tc>
          <w:tcPr>
            <w:tcW w:w="265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right w:val="dashed" w:sz="4" w:space="0" w:color="auto"/>
              <w:tr2bl w:val="nil"/>
            </w:tcBorders>
            <w:vAlign w:val="center"/>
          </w:tcPr>
          <w:p w:rsidR="00347782" w:rsidRPr="0022308A" w:rsidRDefault="00A83550" w:rsidP="00B41B03">
            <w:pPr>
              <w:autoSpaceDE w:val="0"/>
              <w:autoSpaceDN w:val="0"/>
              <w:adjustRightInd w:val="0"/>
              <w:snapToGrid w:val="0"/>
              <w:spacing w:line="400" w:lineRule="exact"/>
              <w:rPr>
                <w:rFonts w:ascii="ＭＳ 明朝" w:hAnsi="ＭＳ 明朝"/>
                <w:kern w:val="0"/>
                <w:sz w:val="20"/>
                <w:szCs w:val="20"/>
              </w:rPr>
            </w:pPr>
            <w:r>
              <w:rPr>
                <w:rFonts w:ascii="ＭＳ 明朝" w:hAnsi="ＭＳ 明朝" w:hint="eastAsia"/>
                <w:kern w:val="0"/>
                <w:sz w:val="20"/>
                <w:szCs w:val="20"/>
              </w:rPr>
              <w:t xml:space="preserve">□その他（　　　</w:t>
            </w:r>
            <w:r w:rsidRPr="0022308A">
              <w:rPr>
                <w:rFonts w:ascii="ＭＳ 明朝" w:hAnsi="ＭＳ 明朝" w:hint="eastAsia"/>
                <w:kern w:val="0"/>
                <w:sz w:val="20"/>
                <w:szCs w:val="20"/>
              </w:rPr>
              <w:t xml:space="preserve">　）</w:t>
            </w:r>
          </w:p>
        </w:tc>
        <w:tc>
          <w:tcPr>
            <w:tcW w:w="4879" w:type="dxa"/>
            <w:tcBorders>
              <w:top w:val="dashed" w:sz="4" w:space="0" w:color="auto"/>
              <w:left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A83550" w:rsidTr="00E0497A">
        <w:trPr>
          <w:cantSplit/>
          <w:trHeight w:val="340"/>
        </w:trPr>
        <w:tc>
          <w:tcPr>
            <w:tcW w:w="2651" w:type="dxa"/>
            <w:vAlign w:val="center"/>
          </w:tcPr>
          <w:p w:rsidR="00347782" w:rsidRPr="0022308A" w:rsidRDefault="00A83550"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ウ</w:t>
            </w:r>
            <w:r w:rsidRPr="0022308A">
              <w:rPr>
                <w:rFonts w:ascii="ＭＳ 明朝" w:hAnsi="ＭＳ 明朝" w:hint="eastAsia"/>
                <w:kern w:val="0"/>
                <w:sz w:val="20"/>
                <w:szCs w:val="20"/>
              </w:rPr>
              <w:t xml:space="preserve">　その他</w:t>
            </w:r>
          </w:p>
        </w:tc>
        <w:tc>
          <w:tcPr>
            <w:tcW w:w="6988" w:type="dxa"/>
            <w:gridSpan w:val="2"/>
            <w:tcBorders>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r>
    </w:tbl>
    <w:p w:rsidR="00347782" w:rsidRPr="00935406" w:rsidRDefault="00A83550" w:rsidP="00347782">
      <w:pPr>
        <w:autoSpaceDE w:val="0"/>
        <w:autoSpaceDN w:val="0"/>
        <w:adjustRightInd w:val="0"/>
        <w:snapToGrid w:val="0"/>
        <w:spacing w:beforeLines="50" w:before="180"/>
        <w:rPr>
          <w:rFonts w:ascii="ＭＳ 明朝" w:hAnsi="ＭＳ 明朝"/>
          <w:kern w:val="0"/>
          <w:sz w:val="22"/>
          <w:szCs w:val="22"/>
        </w:rPr>
      </w:pPr>
      <w:r w:rsidRPr="00935406">
        <w:rPr>
          <w:rFonts w:ascii="ＭＳ 明朝" w:hAnsi="ＭＳ 明朝" w:hint="eastAsia"/>
          <w:kern w:val="0"/>
          <w:sz w:val="22"/>
          <w:szCs w:val="22"/>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938"/>
      </w:tblGrid>
      <w:tr w:rsidR="00A83550" w:rsidTr="00E0497A">
        <w:trPr>
          <w:trHeight w:val="397"/>
        </w:trPr>
        <w:tc>
          <w:tcPr>
            <w:tcW w:w="1680" w:type="dxa"/>
            <w:shd w:val="clear" w:color="auto" w:fill="auto"/>
            <w:vAlign w:val="center"/>
          </w:tcPr>
          <w:p w:rsidR="00347782" w:rsidRPr="00A53DF3" w:rsidRDefault="00A83550" w:rsidP="00A53DF3">
            <w:pPr>
              <w:autoSpaceDE w:val="0"/>
              <w:autoSpaceDN w:val="0"/>
              <w:adjustRightInd w:val="0"/>
              <w:snapToGrid w:val="0"/>
              <w:spacing w:line="200" w:lineRule="exact"/>
              <w:rPr>
                <w:rFonts w:ascii="ＭＳ 明朝" w:hAnsi="ＭＳ 明朝"/>
                <w:kern w:val="0"/>
                <w:sz w:val="18"/>
                <w:szCs w:val="18"/>
              </w:rPr>
            </w:pPr>
            <w:r w:rsidRPr="00A53DF3">
              <w:rPr>
                <w:rFonts w:ascii="ＭＳ 明朝" w:hAnsi="ＭＳ 明朝" w:hint="eastAsia"/>
                <w:kern w:val="0"/>
                <w:sz w:val="20"/>
                <w:szCs w:val="18"/>
              </w:rPr>
              <w:t>ア　行為の種類</w:t>
            </w:r>
          </w:p>
        </w:tc>
        <w:tc>
          <w:tcPr>
            <w:tcW w:w="7938"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18"/>
                <w:szCs w:val="18"/>
              </w:rPr>
            </w:pPr>
          </w:p>
        </w:tc>
      </w:tr>
      <w:tr w:rsidR="00A83550" w:rsidTr="00E0497A">
        <w:trPr>
          <w:trHeight w:val="397"/>
        </w:trPr>
        <w:tc>
          <w:tcPr>
            <w:tcW w:w="1680" w:type="dxa"/>
            <w:shd w:val="clear" w:color="auto" w:fill="auto"/>
            <w:vAlign w:val="center"/>
          </w:tcPr>
          <w:p w:rsidR="00347782" w:rsidRPr="00A53DF3" w:rsidRDefault="00A83550"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イ　行為の内容</w:t>
            </w:r>
          </w:p>
        </w:tc>
        <w:tc>
          <w:tcPr>
            <w:tcW w:w="7938"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20"/>
                <w:szCs w:val="18"/>
              </w:rPr>
            </w:pPr>
          </w:p>
        </w:tc>
      </w:tr>
      <w:tr w:rsidR="00A83550" w:rsidTr="00E0497A">
        <w:trPr>
          <w:trHeight w:val="397"/>
        </w:trPr>
        <w:tc>
          <w:tcPr>
            <w:tcW w:w="1680" w:type="dxa"/>
            <w:shd w:val="clear" w:color="auto" w:fill="auto"/>
            <w:vAlign w:val="center"/>
          </w:tcPr>
          <w:p w:rsidR="00250C0D" w:rsidRPr="00A53DF3" w:rsidRDefault="00A83550"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ウ　その他</w:t>
            </w:r>
          </w:p>
        </w:tc>
        <w:tc>
          <w:tcPr>
            <w:tcW w:w="7938" w:type="dxa"/>
            <w:shd w:val="clear" w:color="auto" w:fill="auto"/>
            <w:vAlign w:val="center"/>
          </w:tcPr>
          <w:p w:rsidR="00250C0D" w:rsidRPr="00A53DF3"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22308A" w:rsidRDefault="00A83550"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22308A">
        <w:rPr>
          <w:rFonts w:ascii="ＭＳ 明朝" w:hAnsi="ＭＳ 明朝" w:hint="eastAsia"/>
          <w:kern w:val="0"/>
          <w:sz w:val="18"/>
          <w:szCs w:val="18"/>
        </w:rPr>
        <w:t xml:space="preserve">（注意）　</w:t>
      </w:r>
      <w:r w:rsidRPr="0022308A">
        <w:rPr>
          <w:rFonts w:ascii="ＭＳ 明朝" w:hAnsi="ＭＳ 明朝"/>
          <w:kern w:val="0"/>
          <w:sz w:val="18"/>
          <w:szCs w:val="18"/>
        </w:rPr>
        <w:t>項目が多い場合は</w:t>
      </w:r>
      <w:r w:rsidRPr="0022308A">
        <w:rPr>
          <w:rFonts w:ascii="ＭＳ 明朝" w:hAnsi="ＭＳ 明朝" w:hint="eastAsia"/>
          <w:kern w:val="0"/>
          <w:sz w:val="18"/>
          <w:szCs w:val="18"/>
        </w:rPr>
        <w:t>、</w:t>
      </w:r>
      <w:r w:rsidRPr="0022308A">
        <w:rPr>
          <w:rFonts w:ascii="ＭＳ 明朝" w:hAnsi="ＭＳ 明朝"/>
          <w:kern w:val="0"/>
          <w:sz w:val="18"/>
          <w:szCs w:val="18"/>
        </w:rPr>
        <w:t>別紙で提出で</w:t>
      </w:r>
      <w:r w:rsidRPr="0022308A">
        <w:rPr>
          <w:rFonts w:ascii="ＭＳ 明朝" w:hAnsi="ＭＳ 明朝" w:hint="eastAsia"/>
          <w:kern w:val="0"/>
          <w:sz w:val="18"/>
          <w:szCs w:val="18"/>
        </w:rPr>
        <w:t>きま</w:t>
      </w:r>
      <w:r w:rsidRPr="0022308A">
        <w:rPr>
          <w:rFonts w:ascii="ＭＳ 明朝" w:hAnsi="ＭＳ 明朝"/>
          <w:kern w:val="0"/>
          <w:sz w:val="18"/>
          <w:szCs w:val="18"/>
        </w:rPr>
        <w:t>す。</w:t>
      </w:r>
    </w:p>
    <w:p w:rsidR="00347782"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22308A">
        <w:rPr>
          <w:rFonts w:ascii="ＭＳ 明朝" w:hAnsi="ＭＳ 明朝" w:hint="eastAsia"/>
          <w:kern w:val="0"/>
          <w:szCs w:val="21"/>
          <w:lang w:eastAsia="zh-TW"/>
        </w:rPr>
        <w:t>（Ａ４）</w:t>
      </w:r>
    </w:p>
    <w:p w:rsidR="00A86685" w:rsidRDefault="00A86685" w:rsidP="00B41B03">
      <w:pPr>
        <w:autoSpaceDE w:val="0"/>
        <w:autoSpaceDN w:val="0"/>
        <w:adjustRightInd w:val="0"/>
        <w:snapToGrid w:val="0"/>
        <w:spacing w:line="280" w:lineRule="atLeast"/>
        <w:rPr>
          <w:rFonts w:ascii="ＭＳ 明朝" w:hAnsi="ＭＳ 明朝"/>
          <w:kern w:val="0"/>
          <w:sz w:val="22"/>
          <w:szCs w:val="22"/>
        </w:rPr>
      </w:pPr>
    </w:p>
    <w:p w:rsidR="00A86685" w:rsidRDefault="00A86685" w:rsidP="00B41B03">
      <w:pPr>
        <w:autoSpaceDE w:val="0"/>
        <w:autoSpaceDN w:val="0"/>
        <w:adjustRightInd w:val="0"/>
        <w:snapToGrid w:val="0"/>
        <w:spacing w:line="280" w:lineRule="atLeast"/>
        <w:rPr>
          <w:rFonts w:ascii="ＭＳ 明朝" w:hAnsi="ＭＳ 明朝"/>
          <w:kern w:val="0"/>
          <w:sz w:val="22"/>
          <w:szCs w:val="22"/>
        </w:rPr>
      </w:pPr>
    </w:p>
    <w:p w:rsidR="00A86685" w:rsidRDefault="00A86685" w:rsidP="00B41B03">
      <w:pPr>
        <w:autoSpaceDE w:val="0"/>
        <w:autoSpaceDN w:val="0"/>
        <w:adjustRightInd w:val="0"/>
        <w:snapToGrid w:val="0"/>
        <w:spacing w:line="280" w:lineRule="atLeast"/>
        <w:rPr>
          <w:rFonts w:ascii="ＭＳ 明朝" w:hAnsi="ＭＳ 明朝"/>
          <w:kern w:val="0"/>
          <w:sz w:val="22"/>
          <w:szCs w:val="22"/>
        </w:rPr>
      </w:pPr>
    </w:p>
    <w:p w:rsidR="00B41B03" w:rsidRPr="00C54F53" w:rsidRDefault="00A83550" w:rsidP="00B41B03">
      <w:pPr>
        <w:autoSpaceDE w:val="0"/>
        <w:autoSpaceDN w:val="0"/>
        <w:adjustRightInd w:val="0"/>
        <w:snapToGrid w:val="0"/>
        <w:spacing w:line="280" w:lineRule="atLeast"/>
        <w:rPr>
          <w:rFonts w:ascii="ＭＳ 明朝" w:hAnsi="ＭＳ 明朝"/>
          <w:kern w:val="0"/>
          <w:sz w:val="22"/>
          <w:szCs w:val="22"/>
        </w:rPr>
      </w:pPr>
      <w:r w:rsidRPr="00C54F53">
        <w:rPr>
          <w:rFonts w:ascii="ＭＳ 明朝" w:hAnsi="ＭＳ 明朝" w:hint="eastAsia"/>
          <w:kern w:val="0"/>
          <w:sz w:val="22"/>
          <w:szCs w:val="22"/>
        </w:rPr>
        <w:t>敷地特性等の説明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7568"/>
      </w:tblGrid>
      <w:tr w:rsidR="00A83550" w:rsidTr="00E0497A">
        <w:trPr>
          <w:trHeight w:val="2527"/>
        </w:trPr>
        <w:tc>
          <w:tcPr>
            <w:tcW w:w="2071" w:type="dxa"/>
            <w:tcBorders>
              <w:top w:val="single" w:sz="4" w:space="0" w:color="auto"/>
              <w:left w:val="single" w:sz="4" w:space="0" w:color="auto"/>
            </w:tcBorders>
            <w:shd w:val="clear" w:color="auto" w:fill="auto"/>
            <w:vAlign w:val="center"/>
          </w:tcPr>
          <w:p w:rsidR="00B46574" w:rsidRPr="00C54F53" w:rsidRDefault="00A83550" w:rsidP="00B46574">
            <w:pPr>
              <w:rPr>
                <w:rFonts w:ascii="ＭＳ 明朝" w:hAnsi="ＭＳ 明朝"/>
                <w:szCs w:val="21"/>
              </w:rPr>
            </w:pPr>
            <w:r w:rsidRPr="00C54F53">
              <w:rPr>
                <w:rFonts w:ascii="ＭＳ 明朝" w:hAnsi="ＭＳ 明朝" w:hint="eastAsia"/>
                <w:szCs w:val="21"/>
              </w:rPr>
              <w:t>敷地特性や</w:t>
            </w:r>
          </w:p>
          <w:p w:rsidR="00094909" w:rsidRPr="00C54F53" w:rsidRDefault="00B46574" w:rsidP="00B46574">
            <w:pPr>
              <w:rPr>
                <w:rFonts w:ascii="ＭＳ 明朝" w:hAnsi="ＭＳ 明朝"/>
                <w:szCs w:val="21"/>
              </w:rPr>
            </w:pPr>
            <w:r w:rsidRPr="00C54F53">
              <w:rPr>
                <w:rFonts w:ascii="ＭＳ 明朝" w:hAnsi="ＭＳ 明朝" w:hint="eastAsia"/>
                <w:szCs w:val="21"/>
              </w:rPr>
              <w:t>敷地の周辺状況、</w:t>
            </w:r>
          </w:p>
          <w:p w:rsidR="00B46574" w:rsidRPr="00C54F53" w:rsidRDefault="00A83550" w:rsidP="00B46574">
            <w:pPr>
              <w:rPr>
                <w:rFonts w:ascii="ＭＳ 明朝" w:hAnsi="ＭＳ 明朝"/>
                <w:szCs w:val="21"/>
              </w:rPr>
            </w:pPr>
            <w:r w:rsidRPr="00C54F53">
              <w:rPr>
                <w:rFonts w:ascii="ＭＳ 明朝" w:hAnsi="ＭＳ 明朝" w:hint="eastAsia"/>
                <w:szCs w:val="21"/>
              </w:rPr>
              <w:t>景観的特徴など</w:t>
            </w:r>
          </w:p>
        </w:tc>
        <w:tc>
          <w:tcPr>
            <w:tcW w:w="7568" w:type="dxa"/>
            <w:tcBorders>
              <w:top w:val="single" w:sz="4" w:space="0" w:color="auto"/>
              <w:right w:val="single" w:sz="4" w:space="0" w:color="auto"/>
            </w:tcBorders>
            <w:shd w:val="clear" w:color="auto" w:fill="auto"/>
          </w:tcPr>
          <w:p w:rsidR="00B46574" w:rsidRPr="00C54F53" w:rsidRDefault="00B46574" w:rsidP="00B41B03">
            <w:pPr>
              <w:rPr>
                <w:rFonts w:ascii="ＭＳ 明朝" w:hAnsi="ＭＳ 明朝"/>
                <w:szCs w:val="21"/>
              </w:rPr>
            </w:pPr>
          </w:p>
        </w:tc>
      </w:tr>
    </w:tbl>
    <w:p w:rsidR="00B41B03" w:rsidRPr="00C54F53" w:rsidRDefault="00B41B03" w:rsidP="00B41B03">
      <w:pPr>
        <w:rPr>
          <w:rFonts w:ascii="ＭＳ 明朝" w:hAnsi="ＭＳ 明朝"/>
          <w:szCs w:val="21"/>
        </w:rPr>
      </w:pPr>
    </w:p>
    <w:p w:rsidR="004B5593" w:rsidRPr="00C54F53" w:rsidRDefault="00A83550" w:rsidP="004B5593">
      <w:pPr>
        <w:rPr>
          <w:rFonts w:ascii="ＭＳ 明朝" w:hAnsi="ＭＳ 明朝"/>
          <w:sz w:val="24"/>
        </w:rPr>
      </w:pPr>
      <w:r w:rsidRPr="00C54F53">
        <w:rPr>
          <w:rFonts w:ascii="ＭＳ 明朝" w:hAnsi="ＭＳ 明朝" w:hint="eastAsia"/>
          <w:sz w:val="24"/>
        </w:rPr>
        <w:t xml:space="preserve">計画趣旨説明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420"/>
        <w:gridCol w:w="4122"/>
        <w:gridCol w:w="2268"/>
        <w:gridCol w:w="2438"/>
      </w:tblGrid>
      <w:tr w:rsidR="00A83550" w:rsidTr="00E0497A">
        <w:trPr>
          <w:trHeight w:val="247"/>
        </w:trPr>
        <w:tc>
          <w:tcPr>
            <w:tcW w:w="7201" w:type="dxa"/>
            <w:gridSpan w:val="4"/>
            <w:tcBorders>
              <w:bottom w:val="nil"/>
            </w:tcBorders>
            <w:shd w:val="clear" w:color="auto" w:fill="auto"/>
            <w:vAlign w:val="center"/>
          </w:tcPr>
          <w:p w:rsidR="004B5593" w:rsidRPr="00C54F53" w:rsidRDefault="004B5593" w:rsidP="00C54F53">
            <w:pPr>
              <w:spacing w:line="220" w:lineRule="exact"/>
              <w:jc w:val="center"/>
              <w:rPr>
                <w:rFonts w:ascii="ＭＳ 明朝" w:hAnsi="ＭＳ 明朝"/>
                <w:szCs w:val="21"/>
              </w:rPr>
            </w:pPr>
          </w:p>
        </w:tc>
        <w:tc>
          <w:tcPr>
            <w:tcW w:w="2438" w:type="dxa"/>
            <w:vMerge w:val="restart"/>
            <w:shd w:val="clear" w:color="auto" w:fill="auto"/>
            <w:vAlign w:val="center"/>
          </w:tcPr>
          <w:p w:rsidR="004B5593" w:rsidRPr="00A86685" w:rsidRDefault="00A83550" w:rsidP="00C54F53">
            <w:pPr>
              <w:spacing w:line="220" w:lineRule="exact"/>
              <w:jc w:val="center"/>
              <w:rPr>
                <w:rFonts w:ascii="ＭＳ 明朝" w:hAnsi="ＭＳ 明朝"/>
                <w:sz w:val="20"/>
                <w:szCs w:val="21"/>
              </w:rPr>
            </w:pPr>
            <w:r w:rsidRPr="00A86685">
              <w:rPr>
                <w:rFonts w:ascii="ＭＳ 明朝" w:hAnsi="ＭＳ 明朝" w:hint="eastAsia"/>
                <w:sz w:val="20"/>
                <w:szCs w:val="21"/>
              </w:rPr>
              <w:t>都市景観の形成に関する</w:t>
            </w:r>
          </w:p>
          <w:p w:rsidR="004B5593" w:rsidRPr="00C54F53" w:rsidRDefault="00A83550" w:rsidP="00C54F53">
            <w:pPr>
              <w:spacing w:line="220" w:lineRule="exact"/>
              <w:jc w:val="center"/>
              <w:rPr>
                <w:rFonts w:ascii="ＭＳ 明朝" w:hAnsi="ＭＳ 明朝"/>
                <w:szCs w:val="21"/>
              </w:rPr>
            </w:pPr>
            <w:r w:rsidRPr="00A86685">
              <w:rPr>
                <w:rFonts w:ascii="ＭＳ 明朝" w:hAnsi="ＭＳ 明朝" w:hint="eastAsia"/>
                <w:sz w:val="20"/>
                <w:szCs w:val="21"/>
              </w:rPr>
              <w:t>申出者の考え方</w:t>
            </w:r>
          </w:p>
        </w:tc>
      </w:tr>
      <w:tr w:rsidR="00A83550" w:rsidTr="00E0497A">
        <w:trPr>
          <w:trHeight w:val="225"/>
        </w:trPr>
        <w:tc>
          <w:tcPr>
            <w:tcW w:w="4933" w:type="dxa"/>
            <w:gridSpan w:val="3"/>
            <w:tcBorders>
              <w:top w:val="nil"/>
            </w:tcBorders>
            <w:shd w:val="clear" w:color="auto" w:fill="auto"/>
            <w:vAlign w:val="center"/>
          </w:tcPr>
          <w:p w:rsidR="004B5593" w:rsidRPr="00C54F53" w:rsidRDefault="00EC781C" w:rsidP="00C54F53">
            <w:pPr>
              <w:spacing w:line="220" w:lineRule="exact"/>
              <w:jc w:val="center"/>
              <w:rPr>
                <w:rFonts w:ascii="ＭＳ 明朝" w:hAnsi="ＭＳ 明朝"/>
                <w:szCs w:val="21"/>
              </w:rPr>
            </w:pPr>
            <w:r w:rsidRPr="00C54F53">
              <w:rPr>
                <w:rFonts w:ascii="ＭＳ 明朝" w:hAnsi="ＭＳ 明朝" w:hint="eastAsia"/>
                <w:szCs w:val="21"/>
              </w:rPr>
              <w:t>配慮すべき｢行為指針｣</w:t>
            </w:r>
          </w:p>
        </w:tc>
        <w:tc>
          <w:tcPr>
            <w:tcW w:w="2268" w:type="dxa"/>
            <w:shd w:val="clear" w:color="auto" w:fill="auto"/>
            <w:vAlign w:val="center"/>
          </w:tcPr>
          <w:p w:rsidR="00DB114A" w:rsidRPr="00C54F53" w:rsidRDefault="00A623B4" w:rsidP="00DB114A">
            <w:pPr>
              <w:spacing w:line="220" w:lineRule="exact"/>
              <w:jc w:val="center"/>
              <w:rPr>
                <w:rFonts w:ascii="ＭＳ 明朝" w:hAnsi="ＭＳ 明朝"/>
                <w:sz w:val="18"/>
                <w:szCs w:val="18"/>
              </w:rPr>
            </w:pPr>
            <w:r w:rsidRPr="00C54F53">
              <w:rPr>
                <w:rFonts w:ascii="ＭＳ 明朝" w:hAnsi="ＭＳ 明朝" w:hint="eastAsia"/>
                <w:sz w:val="18"/>
                <w:szCs w:val="18"/>
              </w:rPr>
              <w:t>占有期間が30日を超え</w:t>
            </w:r>
          </w:p>
          <w:p w:rsidR="004B5593" w:rsidRPr="00C54F53" w:rsidRDefault="00A623B4" w:rsidP="00DB114A">
            <w:pPr>
              <w:spacing w:line="220" w:lineRule="exact"/>
              <w:jc w:val="center"/>
              <w:rPr>
                <w:rFonts w:ascii="ＭＳ 明朝" w:hAnsi="ＭＳ 明朝"/>
                <w:szCs w:val="21"/>
              </w:rPr>
            </w:pPr>
            <w:r w:rsidRPr="00C54F53">
              <w:rPr>
                <w:rFonts w:ascii="ＭＳ 明朝" w:hAnsi="ＭＳ 明朝" w:hint="eastAsia"/>
                <w:sz w:val="18"/>
                <w:szCs w:val="18"/>
              </w:rPr>
              <w:t>90日以内の場合</w:t>
            </w:r>
          </w:p>
        </w:tc>
        <w:tc>
          <w:tcPr>
            <w:tcW w:w="2438" w:type="dxa"/>
            <w:vMerge/>
            <w:shd w:val="clear" w:color="auto" w:fill="auto"/>
            <w:vAlign w:val="center"/>
          </w:tcPr>
          <w:p w:rsidR="004B5593" w:rsidRPr="00C54F53" w:rsidRDefault="004B5593" w:rsidP="00C54F53">
            <w:pPr>
              <w:spacing w:line="220" w:lineRule="exact"/>
              <w:jc w:val="center"/>
              <w:rPr>
                <w:rFonts w:ascii="ＭＳ 明朝" w:hAnsi="ＭＳ 明朝"/>
                <w:szCs w:val="21"/>
              </w:rPr>
            </w:pPr>
          </w:p>
        </w:tc>
      </w:tr>
      <w:tr w:rsidR="00A83550" w:rsidTr="00E0497A">
        <w:trPr>
          <w:trHeight w:val="350"/>
        </w:trPr>
        <w:tc>
          <w:tcPr>
            <w:tcW w:w="9639" w:type="dxa"/>
            <w:gridSpan w:val="5"/>
            <w:tcBorders>
              <w:top w:val="single" w:sz="4" w:space="0" w:color="auto"/>
              <w:bottom w:val="nil"/>
            </w:tcBorders>
            <w:shd w:val="clear" w:color="auto" w:fill="auto"/>
            <w:vAlign w:val="center"/>
          </w:tcPr>
          <w:p w:rsidR="004B5593" w:rsidRPr="00C54F53" w:rsidRDefault="00A83550" w:rsidP="00C54F53">
            <w:pPr>
              <w:spacing w:line="220" w:lineRule="exact"/>
              <w:rPr>
                <w:rFonts w:ascii="ＭＳ 明朝" w:hAnsi="ＭＳ 明朝"/>
                <w:szCs w:val="21"/>
              </w:rPr>
            </w:pPr>
            <w:r w:rsidRPr="00C54F53">
              <w:rPr>
                <w:rFonts w:ascii="ＭＳ 明朝" w:hAnsi="ＭＳ 明朝" w:hint="eastAsia"/>
                <w:b/>
                <w:sz w:val="22"/>
                <w:szCs w:val="22"/>
              </w:rPr>
              <w:t>１　建物高さに関する事項　（ガイドライン　Ｐ20）</w:t>
            </w:r>
          </w:p>
        </w:tc>
      </w:tr>
      <w:tr w:rsidR="00A83550" w:rsidTr="00E0497A">
        <w:trPr>
          <w:trHeight w:val="1177"/>
        </w:trPr>
        <w:tc>
          <w:tcPr>
            <w:tcW w:w="391" w:type="dxa"/>
            <w:vMerge w:val="restart"/>
            <w:tcBorders>
              <w:top w:val="nil"/>
              <w:right w:val="single" w:sz="4" w:space="0" w:color="auto"/>
            </w:tcBorders>
            <w:shd w:val="clear" w:color="auto" w:fill="auto"/>
            <w:textDirection w:val="tbRlV"/>
            <w:vAlign w:val="center"/>
          </w:tcPr>
          <w:p w:rsidR="004B5593" w:rsidRPr="00C54F53" w:rsidRDefault="004B5593" w:rsidP="00C54F53">
            <w:pPr>
              <w:spacing w:line="220" w:lineRule="exact"/>
              <w:ind w:left="113" w:right="113"/>
              <w:jc w:val="center"/>
              <w:rPr>
                <w:rFonts w:ascii="ＭＳ 明朝" w:hAnsi="ＭＳ 明朝"/>
                <w:sz w:val="22"/>
                <w:szCs w:val="22"/>
              </w:rPr>
            </w:pPr>
          </w:p>
        </w:tc>
        <w:tc>
          <w:tcPr>
            <w:tcW w:w="420" w:type="dxa"/>
            <w:tcBorders>
              <w:top w:val="single" w:sz="4" w:space="0" w:color="auto"/>
              <w:left w:val="single" w:sz="4" w:space="0" w:color="auto"/>
              <w:right w:val="single" w:sz="4" w:space="0" w:color="auto"/>
            </w:tcBorders>
            <w:shd w:val="clear" w:color="auto" w:fill="auto"/>
            <w:vAlign w:val="center"/>
          </w:tcPr>
          <w:p w:rsidR="004B5593" w:rsidRPr="00C54F53" w:rsidRDefault="00A83550" w:rsidP="00C54F53">
            <w:pPr>
              <w:spacing w:line="220" w:lineRule="exact"/>
              <w:ind w:right="113"/>
              <w:rPr>
                <w:rFonts w:ascii="ＭＳ 明朝" w:hAnsi="ＭＳ 明朝"/>
                <w:szCs w:val="21"/>
              </w:rPr>
            </w:pPr>
            <w:r w:rsidRPr="00C54F53">
              <w:rPr>
                <w:rFonts w:ascii="ＭＳ 明朝" w:hAnsi="ＭＳ 明朝" w:hint="eastAsia"/>
                <w:szCs w:val="21"/>
              </w:rPr>
              <w:t>①</w:t>
            </w:r>
          </w:p>
        </w:tc>
        <w:tc>
          <w:tcPr>
            <w:tcW w:w="4122" w:type="dxa"/>
            <w:tcBorders>
              <w:top w:val="single" w:sz="4" w:space="0" w:color="auto"/>
              <w:left w:val="single" w:sz="4" w:space="0" w:color="auto"/>
            </w:tcBorders>
            <w:shd w:val="clear" w:color="auto" w:fill="auto"/>
            <w:vAlign w:val="center"/>
          </w:tcPr>
          <w:p w:rsidR="004B5593" w:rsidRPr="00C54F53" w:rsidRDefault="00A83550" w:rsidP="00C54F53">
            <w:pPr>
              <w:pStyle w:val="a8"/>
              <w:rPr>
                <w:rFonts w:ascii="ＭＳ 明朝" w:eastAsia="ＭＳ 明朝" w:hAnsi="ＭＳ 明朝"/>
                <w:szCs w:val="21"/>
              </w:rPr>
            </w:pPr>
            <w:r w:rsidRPr="00C54F53">
              <w:rPr>
                <w:rFonts w:ascii="ＭＳ 明朝" w:eastAsia="ＭＳ 明朝" w:hAnsi="ＭＳ 明朝" w:hint="eastAsia"/>
              </w:rPr>
              <w:t>（Ａ地区）建築物の高さが31ｍを超える場合、赤レンガ倉庫や海への眺望を阻害せず、周辺に圧迫感を与えないよう形態意匠を工夫する。</w:t>
            </w:r>
          </w:p>
        </w:tc>
        <w:tc>
          <w:tcPr>
            <w:tcW w:w="2268" w:type="dxa"/>
            <w:shd w:val="clear" w:color="auto" w:fill="auto"/>
          </w:tcPr>
          <w:p w:rsidR="004B5593" w:rsidRPr="00C54F53" w:rsidRDefault="004B5593" w:rsidP="00C54F53">
            <w:pPr>
              <w:spacing w:line="220" w:lineRule="exact"/>
              <w:rPr>
                <w:rFonts w:ascii="ＭＳ 明朝" w:hAnsi="ＭＳ 明朝"/>
                <w:szCs w:val="21"/>
              </w:rPr>
            </w:pPr>
          </w:p>
        </w:tc>
        <w:tc>
          <w:tcPr>
            <w:tcW w:w="2438" w:type="dxa"/>
            <w:shd w:val="clear" w:color="auto" w:fill="auto"/>
          </w:tcPr>
          <w:p w:rsidR="004B5593" w:rsidRPr="00C54F53" w:rsidRDefault="004B5593" w:rsidP="00C54F53">
            <w:pPr>
              <w:spacing w:line="220" w:lineRule="exact"/>
              <w:rPr>
                <w:rFonts w:ascii="ＭＳ 明朝" w:hAnsi="ＭＳ 明朝"/>
                <w:szCs w:val="21"/>
              </w:rPr>
            </w:pPr>
          </w:p>
        </w:tc>
      </w:tr>
      <w:tr w:rsidR="00A83550" w:rsidTr="00E0497A">
        <w:trPr>
          <w:trHeight w:val="1832"/>
        </w:trPr>
        <w:tc>
          <w:tcPr>
            <w:tcW w:w="391" w:type="dxa"/>
            <w:vMerge/>
            <w:tcBorders>
              <w:top w:val="nil"/>
              <w:right w:val="single" w:sz="4" w:space="0" w:color="auto"/>
            </w:tcBorders>
            <w:shd w:val="clear" w:color="auto" w:fill="auto"/>
          </w:tcPr>
          <w:p w:rsidR="004B5593" w:rsidRPr="00C54F53" w:rsidRDefault="004B5593" w:rsidP="00C54F53">
            <w:pPr>
              <w:spacing w:line="220" w:lineRule="exact"/>
              <w:rPr>
                <w:rFonts w:ascii="ＭＳ 明朝" w:hAnsi="ＭＳ 明朝"/>
                <w:sz w:val="22"/>
                <w:szCs w:val="22"/>
              </w:rPr>
            </w:pPr>
          </w:p>
        </w:tc>
        <w:tc>
          <w:tcPr>
            <w:tcW w:w="420" w:type="dxa"/>
            <w:tcBorders>
              <w:left w:val="single" w:sz="4" w:space="0" w:color="auto"/>
            </w:tcBorders>
            <w:shd w:val="clear" w:color="auto" w:fill="auto"/>
            <w:vAlign w:val="center"/>
          </w:tcPr>
          <w:p w:rsidR="004B5593" w:rsidRPr="00C54F53" w:rsidRDefault="00A83550" w:rsidP="00C54F53">
            <w:pPr>
              <w:spacing w:line="220" w:lineRule="exact"/>
              <w:rPr>
                <w:rFonts w:ascii="ＭＳ 明朝" w:hAnsi="ＭＳ 明朝"/>
                <w:szCs w:val="21"/>
              </w:rPr>
            </w:pPr>
            <w:r w:rsidRPr="00C54F53">
              <w:rPr>
                <w:rFonts w:ascii="ＭＳ 明朝" w:hAnsi="ＭＳ 明朝" w:hint="eastAsia"/>
                <w:szCs w:val="21"/>
              </w:rPr>
              <w:t>②</w:t>
            </w:r>
          </w:p>
        </w:tc>
        <w:tc>
          <w:tcPr>
            <w:tcW w:w="4122" w:type="dxa"/>
            <w:tcBorders>
              <w:right w:val="single" w:sz="4" w:space="0" w:color="auto"/>
            </w:tcBorders>
            <w:shd w:val="clear" w:color="auto" w:fill="auto"/>
            <w:vAlign w:val="center"/>
          </w:tcPr>
          <w:p w:rsidR="004B5593" w:rsidRPr="00C54F53" w:rsidRDefault="00A83550" w:rsidP="00C54F53">
            <w:pPr>
              <w:pStyle w:val="a8"/>
              <w:rPr>
                <w:rFonts w:ascii="ＭＳ 明朝" w:eastAsia="ＭＳ 明朝" w:hAnsi="ＭＳ 明朝"/>
                <w:szCs w:val="21"/>
              </w:rPr>
            </w:pPr>
            <w:r w:rsidRPr="00C54F53">
              <w:rPr>
                <w:rFonts w:ascii="ＭＳ 明朝" w:eastAsia="ＭＳ 明朝" w:hAnsi="ＭＳ 明朝" w:hint="eastAsia"/>
              </w:rPr>
              <w:t>（Ａ地区）土地に定着する工作物で高さが31ｍを超えるもの又は建築物に定着する工作物で当該工作物の最上部の高さが地盤面から31ｍを超えるものは、新港地区内及び対岸から赤レンガ倉庫や海への眺望を阻害せず、周辺に圧迫感を与えないよう形態意匠を工夫する。</w:t>
            </w:r>
          </w:p>
        </w:tc>
        <w:tc>
          <w:tcPr>
            <w:tcW w:w="2268" w:type="dxa"/>
            <w:tcBorders>
              <w:left w:val="single" w:sz="4" w:space="0" w:color="auto"/>
            </w:tcBorders>
            <w:shd w:val="clear" w:color="auto" w:fill="auto"/>
          </w:tcPr>
          <w:p w:rsidR="004B5593" w:rsidRPr="00C54F53" w:rsidRDefault="004B5593" w:rsidP="00C54F53">
            <w:pPr>
              <w:spacing w:line="220" w:lineRule="exact"/>
              <w:rPr>
                <w:rFonts w:ascii="ＭＳ 明朝" w:hAnsi="ＭＳ 明朝"/>
                <w:szCs w:val="21"/>
              </w:rPr>
            </w:pPr>
          </w:p>
        </w:tc>
        <w:tc>
          <w:tcPr>
            <w:tcW w:w="2438" w:type="dxa"/>
            <w:tcBorders>
              <w:left w:val="single" w:sz="4" w:space="0" w:color="auto"/>
            </w:tcBorders>
            <w:shd w:val="clear" w:color="auto" w:fill="auto"/>
          </w:tcPr>
          <w:p w:rsidR="004B5593" w:rsidRPr="00C54F53" w:rsidRDefault="004B5593" w:rsidP="00C54F53">
            <w:pPr>
              <w:spacing w:line="220" w:lineRule="exact"/>
              <w:rPr>
                <w:rFonts w:ascii="ＭＳ 明朝" w:hAnsi="ＭＳ 明朝"/>
                <w:szCs w:val="21"/>
              </w:rPr>
            </w:pPr>
          </w:p>
        </w:tc>
      </w:tr>
      <w:tr w:rsidR="00A83550" w:rsidTr="00E0497A">
        <w:trPr>
          <w:trHeight w:val="880"/>
        </w:trPr>
        <w:tc>
          <w:tcPr>
            <w:tcW w:w="391" w:type="dxa"/>
            <w:vMerge/>
            <w:tcBorders>
              <w:top w:val="nil"/>
              <w:right w:val="single" w:sz="4" w:space="0" w:color="auto"/>
            </w:tcBorders>
            <w:shd w:val="clear" w:color="auto" w:fill="auto"/>
          </w:tcPr>
          <w:p w:rsidR="004B5593" w:rsidRPr="00C54F53" w:rsidRDefault="004B5593" w:rsidP="00C54F53">
            <w:pPr>
              <w:spacing w:line="220" w:lineRule="exact"/>
              <w:rPr>
                <w:rFonts w:ascii="ＭＳ 明朝" w:hAnsi="ＭＳ 明朝"/>
                <w:sz w:val="22"/>
                <w:szCs w:val="22"/>
              </w:rPr>
            </w:pPr>
          </w:p>
        </w:tc>
        <w:tc>
          <w:tcPr>
            <w:tcW w:w="420" w:type="dxa"/>
            <w:tcBorders>
              <w:left w:val="single" w:sz="4" w:space="0" w:color="auto"/>
            </w:tcBorders>
            <w:shd w:val="clear" w:color="auto" w:fill="auto"/>
            <w:vAlign w:val="center"/>
          </w:tcPr>
          <w:p w:rsidR="004B5593" w:rsidRPr="00C54F53" w:rsidRDefault="00A83550" w:rsidP="00C54F53">
            <w:pPr>
              <w:spacing w:line="220" w:lineRule="exact"/>
              <w:ind w:left="363" w:hangingChars="173" w:hanging="363"/>
              <w:rPr>
                <w:rFonts w:ascii="ＭＳ 明朝" w:hAnsi="ＭＳ 明朝"/>
                <w:szCs w:val="21"/>
              </w:rPr>
            </w:pPr>
            <w:r w:rsidRPr="00C54F53">
              <w:rPr>
                <w:rFonts w:ascii="ＭＳ 明朝" w:hAnsi="ＭＳ 明朝" w:hint="eastAsia"/>
                <w:szCs w:val="21"/>
              </w:rPr>
              <w:t>③</w:t>
            </w:r>
          </w:p>
        </w:tc>
        <w:tc>
          <w:tcPr>
            <w:tcW w:w="4122" w:type="dxa"/>
            <w:shd w:val="clear" w:color="auto" w:fill="auto"/>
            <w:vAlign w:val="center"/>
          </w:tcPr>
          <w:p w:rsidR="004B5593" w:rsidRPr="00C54F53" w:rsidRDefault="00A83550" w:rsidP="00C54F53">
            <w:pPr>
              <w:pStyle w:val="a8"/>
              <w:rPr>
                <w:rFonts w:ascii="ＭＳ 明朝" w:eastAsia="ＭＳ 明朝" w:hAnsi="ＭＳ 明朝"/>
                <w:szCs w:val="21"/>
              </w:rPr>
            </w:pPr>
            <w:r w:rsidRPr="00C54F53">
              <w:rPr>
                <w:rFonts w:ascii="ＭＳ 明朝" w:eastAsia="ＭＳ 明朝" w:hAnsi="ＭＳ 明朝" w:hint="eastAsia"/>
              </w:rPr>
              <w:t>（Ｂ地区）建築物の高さが20ｍを超える場合、赤レンガ倉庫や海への眺望を阻害しないよう形態意匠を工夫する。</w:t>
            </w:r>
          </w:p>
        </w:tc>
        <w:tc>
          <w:tcPr>
            <w:tcW w:w="2268" w:type="dxa"/>
            <w:shd w:val="clear" w:color="auto" w:fill="auto"/>
          </w:tcPr>
          <w:p w:rsidR="004B5593" w:rsidRPr="00C54F53" w:rsidRDefault="004B5593" w:rsidP="00C54F53">
            <w:pPr>
              <w:spacing w:line="220" w:lineRule="exact"/>
              <w:rPr>
                <w:rFonts w:ascii="ＭＳ 明朝" w:hAnsi="ＭＳ 明朝"/>
                <w:szCs w:val="21"/>
              </w:rPr>
            </w:pPr>
          </w:p>
        </w:tc>
        <w:tc>
          <w:tcPr>
            <w:tcW w:w="2438" w:type="dxa"/>
            <w:shd w:val="clear" w:color="auto" w:fill="auto"/>
          </w:tcPr>
          <w:p w:rsidR="004B5593" w:rsidRPr="00C54F53" w:rsidRDefault="004B5593" w:rsidP="00C54F53">
            <w:pPr>
              <w:spacing w:line="220" w:lineRule="exact"/>
              <w:rPr>
                <w:rFonts w:ascii="ＭＳ 明朝" w:hAnsi="ＭＳ 明朝"/>
                <w:szCs w:val="21"/>
              </w:rPr>
            </w:pPr>
          </w:p>
        </w:tc>
      </w:tr>
      <w:tr w:rsidR="00A83550" w:rsidTr="00E0497A">
        <w:trPr>
          <w:trHeight w:val="1783"/>
        </w:trPr>
        <w:tc>
          <w:tcPr>
            <w:tcW w:w="391" w:type="dxa"/>
            <w:vMerge/>
            <w:tcBorders>
              <w:top w:val="nil"/>
              <w:right w:val="single" w:sz="4" w:space="0" w:color="auto"/>
            </w:tcBorders>
            <w:shd w:val="clear" w:color="auto" w:fill="auto"/>
          </w:tcPr>
          <w:p w:rsidR="004B5593" w:rsidRPr="00C54F53" w:rsidRDefault="004B5593" w:rsidP="00C54F53">
            <w:pPr>
              <w:spacing w:line="220" w:lineRule="exact"/>
              <w:rPr>
                <w:rFonts w:ascii="ＭＳ 明朝" w:hAnsi="ＭＳ 明朝"/>
                <w:sz w:val="22"/>
                <w:szCs w:val="22"/>
              </w:rPr>
            </w:pPr>
          </w:p>
        </w:tc>
        <w:tc>
          <w:tcPr>
            <w:tcW w:w="420" w:type="dxa"/>
            <w:tcBorders>
              <w:left w:val="single" w:sz="4" w:space="0" w:color="auto"/>
            </w:tcBorders>
            <w:shd w:val="clear" w:color="auto" w:fill="auto"/>
            <w:vAlign w:val="center"/>
          </w:tcPr>
          <w:p w:rsidR="004B5593" w:rsidRPr="00C54F53" w:rsidRDefault="00A83550" w:rsidP="00C54F53">
            <w:pPr>
              <w:spacing w:line="220" w:lineRule="exact"/>
              <w:ind w:left="363" w:hangingChars="173" w:hanging="363"/>
              <w:rPr>
                <w:rFonts w:ascii="ＭＳ 明朝" w:hAnsi="ＭＳ 明朝"/>
                <w:szCs w:val="21"/>
              </w:rPr>
            </w:pPr>
            <w:r w:rsidRPr="00C54F53">
              <w:rPr>
                <w:rFonts w:ascii="ＭＳ 明朝" w:hAnsi="ＭＳ 明朝" w:hint="eastAsia"/>
                <w:szCs w:val="21"/>
              </w:rPr>
              <w:t>④</w:t>
            </w:r>
          </w:p>
        </w:tc>
        <w:tc>
          <w:tcPr>
            <w:tcW w:w="4122" w:type="dxa"/>
            <w:shd w:val="clear" w:color="auto" w:fill="auto"/>
            <w:vAlign w:val="center"/>
          </w:tcPr>
          <w:p w:rsidR="004B5593" w:rsidRPr="00C54F53" w:rsidRDefault="00A83550" w:rsidP="00C54F53">
            <w:pPr>
              <w:pStyle w:val="a8"/>
              <w:rPr>
                <w:rFonts w:ascii="ＭＳ 明朝" w:eastAsia="ＭＳ 明朝" w:hAnsi="ＭＳ 明朝"/>
                <w:szCs w:val="21"/>
              </w:rPr>
            </w:pPr>
            <w:r w:rsidRPr="00C54F53">
              <w:rPr>
                <w:rFonts w:ascii="ＭＳ 明朝" w:eastAsia="ＭＳ 明朝" w:hAnsi="ＭＳ 明朝" w:hint="eastAsia"/>
              </w:rPr>
              <w:t>（Ａ地区以外）土地に定着する工作物で高さが20ｍを超えるもの又は建築物に定着する工作物で当該工作物の最上部の高さが地盤面から20ｍを超えるものは、新港地区内及び対岸から赤レンガ倉庫や海への眺望を阻害しないよう形態意匠を工夫する。</w:t>
            </w:r>
          </w:p>
        </w:tc>
        <w:tc>
          <w:tcPr>
            <w:tcW w:w="2268" w:type="dxa"/>
            <w:shd w:val="clear" w:color="auto" w:fill="auto"/>
          </w:tcPr>
          <w:p w:rsidR="004B5593" w:rsidRPr="00C54F53" w:rsidRDefault="004B5593" w:rsidP="00C54F53">
            <w:pPr>
              <w:spacing w:line="220" w:lineRule="exact"/>
              <w:rPr>
                <w:rFonts w:ascii="ＭＳ 明朝" w:hAnsi="ＭＳ 明朝"/>
                <w:szCs w:val="21"/>
              </w:rPr>
            </w:pPr>
          </w:p>
        </w:tc>
        <w:tc>
          <w:tcPr>
            <w:tcW w:w="2438" w:type="dxa"/>
            <w:shd w:val="clear" w:color="auto" w:fill="auto"/>
          </w:tcPr>
          <w:p w:rsidR="004B5593" w:rsidRPr="00C54F53" w:rsidRDefault="004B5593" w:rsidP="00C54F53">
            <w:pPr>
              <w:spacing w:line="220" w:lineRule="exact"/>
              <w:rPr>
                <w:rFonts w:ascii="ＭＳ 明朝" w:hAnsi="ＭＳ 明朝"/>
                <w:szCs w:val="21"/>
              </w:rPr>
            </w:pPr>
          </w:p>
        </w:tc>
      </w:tr>
      <w:tr w:rsidR="00A83550" w:rsidTr="00E0497A">
        <w:trPr>
          <w:trHeight w:val="375"/>
        </w:trPr>
        <w:tc>
          <w:tcPr>
            <w:tcW w:w="9639" w:type="dxa"/>
            <w:gridSpan w:val="5"/>
            <w:tcBorders>
              <w:bottom w:val="nil"/>
            </w:tcBorders>
            <w:shd w:val="clear" w:color="auto" w:fill="auto"/>
            <w:vAlign w:val="center"/>
          </w:tcPr>
          <w:p w:rsidR="004B5593" w:rsidRPr="00C54F53" w:rsidRDefault="00A83550" w:rsidP="00C54F53">
            <w:pPr>
              <w:spacing w:line="220" w:lineRule="exact"/>
              <w:rPr>
                <w:rFonts w:ascii="ＭＳ 明朝" w:hAnsi="ＭＳ 明朝"/>
                <w:szCs w:val="21"/>
              </w:rPr>
            </w:pPr>
            <w:r w:rsidRPr="00C54F53">
              <w:rPr>
                <w:rFonts w:ascii="ＭＳ 明朝" w:hAnsi="ＭＳ 明朝" w:hint="eastAsia"/>
                <w:b/>
                <w:sz w:val="22"/>
                <w:szCs w:val="22"/>
              </w:rPr>
              <w:t>２　見通し景観の確保に関する事項　（ガイドライン　Ｐ22）</w:t>
            </w:r>
          </w:p>
        </w:tc>
      </w:tr>
      <w:tr w:rsidR="00A83550" w:rsidTr="00E0497A">
        <w:trPr>
          <w:trHeight w:val="607"/>
        </w:trPr>
        <w:tc>
          <w:tcPr>
            <w:tcW w:w="391" w:type="dxa"/>
            <w:vMerge w:val="restart"/>
            <w:tcBorders>
              <w:top w:val="nil"/>
              <w:right w:val="single" w:sz="4" w:space="0" w:color="auto"/>
            </w:tcBorders>
            <w:shd w:val="clear" w:color="auto" w:fill="auto"/>
            <w:textDirection w:val="tbRlV"/>
            <w:vAlign w:val="center"/>
          </w:tcPr>
          <w:p w:rsidR="007649DE" w:rsidRPr="00C54F53" w:rsidRDefault="007649DE" w:rsidP="00C54F53">
            <w:pPr>
              <w:spacing w:line="220" w:lineRule="exact"/>
              <w:ind w:left="113" w:right="113"/>
              <w:jc w:val="center"/>
              <w:rPr>
                <w:rFonts w:ascii="ＭＳ 明朝" w:hAnsi="ＭＳ 明朝"/>
                <w:sz w:val="22"/>
                <w:szCs w:val="22"/>
              </w:rPr>
            </w:pPr>
          </w:p>
        </w:tc>
        <w:tc>
          <w:tcPr>
            <w:tcW w:w="420" w:type="dxa"/>
            <w:tcBorders>
              <w:left w:val="single" w:sz="4" w:space="0" w:color="auto"/>
            </w:tcBorders>
            <w:shd w:val="clear" w:color="auto" w:fill="auto"/>
            <w:vAlign w:val="center"/>
          </w:tcPr>
          <w:p w:rsidR="007649DE" w:rsidRPr="00C54F53" w:rsidRDefault="00A83550" w:rsidP="00C54F53">
            <w:pPr>
              <w:spacing w:line="220" w:lineRule="exact"/>
              <w:ind w:right="113"/>
              <w:jc w:val="center"/>
              <w:rPr>
                <w:rFonts w:ascii="ＭＳ 明朝" w:hAnsi="ＭＳ 明朝"/>
                <w:szCs w:val="21"/>
              </w:rPr>
            </w:pPr>
            <w:r w:rsidRPr="00C54F53">
              <w:rPr>
                <w:rFonts w:ascii="ＭＳ 明朝" w:hAnsi="ＭＳ 明朝" w:hint="eastAsia"/>
                <w:szCs w:val="21"/>
              </w:rPr>
              <w:t>①</w:t>
            </w:r>
          </w:p>
        </w:tc>
        <w:tc>
          <w:tcPr>
            <w:tcW w:w="4122" w:type="dxa"/>
            <w:shd w:val="clear" w:color="auto" w:fill="auto"/>
            <w:vAlign w:val="center"/>
          </w:tcPr>
          <w:p w:rsidR="007649DE" w:rsidRPr="00C54F53" w:rsidRDefault="00A83550" w:rsidP="00544EAD">
            <w:pPr>
              <w:spacing w:line="220" w:lineRule="exact"/>
              <w:rPr>
                <w:rFonts w:ascii="ＭＳ 明朝" w:hAnsi="ＭＳ 明朝"/>
                <w:szCs w:val="21"/>
              </w:rPr>
            </w:pPr>
            <w:r w:rsidRPr="00C54F53">
              <w:rPr>
                <w:rFonts w:ascii="ＭＳ 明朝" w:hAnsi="ＭＳ 明朝" w:hint="eastAsia"/>
                <w:color w:val="000000"/>
              </w:rPr>
              <w:t>「視点場６」から赤レンガ倉庫への眺望を確保する見通し景観を形成する。</w:t>
            </w:r>
          </w:p>
        </w:tc>
        <w:tc>
          <w:tcPr>
            <w:tcW w:w="2268" w:type="dxa"/>
            <w:shd w:val="clear" w:color="auto" w:fill="auto"/>
          </w:tcPr>
          <w:p w:rsidR="007649DE" w:rsidRPr="00C54F53" w:rsidRDefault="00A83550" w:rsidP="00C04640">
            <w:pPr>
              <w:spacing w:line="260" w:lineRule="exact"/>
              <w:rPr>
                <w:rFonts w:ascii="ＭＳ 明朝" w:hAnsi="ＭＳ 明朝"/>
                <w:szCs w:val="21"/>
              </w:rPr>
            </w:pPr>
            <w:r w:rsidRPr="00C54F53">
              <w:rPr>
                <w:rFonts w:ascii="ＭＳ 明朝" w:hAnsi="ＭＳ 明朝" w:hint="eastAsia"/>
                <w:szCs w:val="21"/>
              </w:rPr>
              <w:t>赤レンガ倉庫の一部が視認できること。</w:t>
            </w:r>
          </w:p>
        </w:tc>
        <w:tc>
          <w:tcPr>
            <w:tcW w:w="2438" w:type="dxa"/>
            <w:shd w:val="clear" w:color="auto" w:fill="auto"/>
          </w:tcPr>
          <w:p w:rsidR="007649DE" w:rsidRPr="00C54F53" w:rsidRDefault="007649DE" w:rsidP="00C54F53">
            <w:pPr>
              <w:spacing w:line="220" w:lineRule="exact"/>
              <w:rPr>
                <w:rFonts w:ascii="ＭＳ 明朝" w:hAnsi="ＭＳ 明朝"/>
                <w:szCs w:val="21"/>
              </w:rPr>
            </w:pPr>
          </w:p>
        </w:tc>
      </w:tr>
      <w:tr w:rsidR="00A83550" w:rsidTr="00E0497A">
        <w:trPr>
          <w:trHeight w:val="831"/>
        </w:trPr>
        <w:tc>
          <w:tcPr>
            <w:tcW w:w="391" w:type="dxa"/>
            <w:vMerge/>
            <w:tcBorders>
              <w:top w:val="nil"/>
              <w:right w:val="single" w:sz="4" w:space="0" w:color="auto"/>
            </w:tcBorders>
            <w:shd w:val="clear" w:color="auto" w:fill="auto"/>
          </w:tcPr>
          <w:p w:rsidR="007649DE" w:rsidRPr="00C54F53" w:rsidRDefault="007649DE" w:rsidP="00C54F53">
            <w:pPr>
              <w:spacing w:line="220" w:lineRule="exact"/>
              <w:rPr>
                <w:rFonts w:ascii="ＭＳ 明朝" w:hAnsi="ＭＳ 明朝"/>
                <w:szCs w:val="21"/>
              </w:rPr>
            </w:pPr>
          </w:p>
        </w:tc>
        <w:tc>
          <w:tcPr>
            <w:tcW w:w="420" w:type="dxa"/>
            <w:tcBorders>
              <w:left w:val="single" w:sz="4" w:space="0" w:color="auto"/>
            </w:tcBorders>
            <w:shd w:val="clear" w:color="auto" w:fill="auto"/>
            <w:vAlign w:val="center"/>
          </w:tcPr>
          <w:p w:rsidR="007649DE" w:rsidRPr="00C54F53" w:rsidRDefault="00A83550" w:rsidP="00C54F53">
            <w:pPr>
              <w:spacing w:line="220" w:lineRule="exact"/>
              <w:rPr>
                <w:rFonts w:ascii="ＭＳ 明朝" w:hAnsi="ＭＳ 明朝"/>
                <w:szCs w:val="21"/>
              </w:rPr>
            </w:pPr>
            <w:r w:rsidRPr="00C54F53">
              <w:rPr>
                <w:rFonts w:ascii="ＭＳ 明朝" w:hAnsi="ＭＳ 明朝" w:hint="eastAsia"/>
                <w:szCs w:val="21"/>
              </w:rPr>
              <w:t>②</w:t>
            </w:r>
          </w:p>
        </w:tc>
        <w:tc>
          <w:tcPr>
            <w:tcW w:w="4122" w:type="dxa"/>
            <w:shd w:val="clear" w:color="auto" w:fill="auto"/>
            <w:vAlign w:val="center"/>
          </w:tcPr>
          <w:p w:rsidR="007649DE" w:rsidRPr="00C54F53" w:rsidRDefault="00A83550" w:rsidP="00544EAD">
            <w:pPr>
              <w:spacing w:line="220" w:lineRule="exact"/>
              <w:ind w:leftChars="-2" w:left="-4" w:firstLineChars="1" w:firstLine="2"/>
              <w:rPr>
                <w:rFonts w:ascii="ＭＳ 明朝" w:hAnsi="ＭＳ 明朝"/>
                <w:szCs w:val="21"/>
              </w:rPr>
            </w:pPr>
            <w:r w:rsidRPr="00C54F53">
              <w:rPr>
                <w:rFonts w:ascii="ＭＳ 明朝" w:hAnsi="ＭＳ 明朝" w:hint="eastAsia"/>
                <w:color w:val="000000"/>
              </w:rPr>
              <w:t>「見通し景観軸」上の植栽や盛土は、魅力ある見通し景観を確保するような配置とする。</w:t>
            </w:r>
          </w:p>
        </w:tc>
        <w:tc>
          <w:tcPr>
            <w:tcW w:w="2268" w:type="dxa"/>
            <w:shd w:val="clear" w:color="auto" w:fill="auto"/>
          </w:tcPr>
          <w:p w:rsidR="007649DE" w:rsidRPr="00C54F53" w:rsidRDefault="00A83550" w:rsidP="00C04640">
            <w:pPr>
              <w:spacing w:line="260" w:lineRule="exact"/>
              <w:rPr>
                <w:rFonts w:ascii="ＭＳ 明朝" w:hAnsi="ＭＳ 明朝"/>
                <w:szCs w:val="21"/>
              </w:rPr>
            </w:pPr>
            <w:r w:rsidRPr="00C54F53">
              <w:rPr>
                <w:rFonts w:ascii="ＭＳ 明朝" w:hAnsi="ＭＳ 明朝" w:hint="eastAsia"/>
                <w:szCs w:val="21"/>
              </w:rPr>
              <w:t>赤レンガ倉庫の一部が視認できること。</w:t>
            </w:r>
          </w:p>
        </w:tc>
        <w:tc>
          <w:tcPr>
            <w:tcW w:w="2438" w:type="dxa"/>
            <w:shd w:val="clear" w:color="auto" w:fill="auto"/>
          </w:tcPr>
          <w:p w:rsidR="007649DE" w:rsidRPr="00C54F53" w:rsidRDefault="007649DE" w:rsidP="00C54F53">
            <w:pPr>
              <w:spacing w:line="220" w:lineRule="exact"/>
              <w:rPr>
                <w:rFonts w:ascii="ＭＳ 明朝" w:hAnsi="ＭＳ 明朝"/>
                <w:szCs w:val="21"/>
              </w:rPr>
            </w:pPr>
          </w:p>
        </w:tc>
      </w:tr>
      <w:tr w:rsidR="00A83550" w:rsidTr="00E0497A">
        <w:trPr>
          <w:trHeight w:val="842"/>
        </w:trPr>
        <w:tc>
          <w:tcPr>
            <w:tcW w:w="391" w:type="dxa"/>
            <w:vMerge/>
            <w:tcBorders>
              <w:top w:val="nil"/>
              <w:right w:val="single" w:sz="4" w:space="0" w:color="auto"/>
            </w:tcBorders>
            <w:shd w:val="clear" w:color="auto" w:fill="auto"/>
          </w:tcPr>
          <w:p w:rsidR="007649DE" w:rsidRPr="00C54F53" w:rsidRDefault="007649DE" w:rsidP="00C54F53">
            <w:pPr>
              <w:spacing w:line="220" w:lineRule="exact"/>
              <w:rPr>
                <w:rFonts w:ascii="ＭＳ 明朝" w:hAnsi="ＭＳ 明朝"/>
                <w:szCs w:val="21"/>
              </w:rPr>
            </w:pPr>
          </w:p>
        </w:tc>
        <w:tc>
          <w:tcPr>
            <w:tcW w:w="420" w:type="dxa"/>
            <w:tcBorders>
              <w:left w:val="single" w:sz="4" w:space="0" w:color="auto"/>
            </w:tcBorders>
            <w:shd w:val="clear" w:color="auto" w:fill="auto"/>
            <w:vAlign w:val="center"/>
          </w:tcPr>
          <w:p w:rsidR="007649DE" w:rsidRPr="00C54F53" w:rsidRDefault="00A83550" w:rsidP="00C54F53">
            <w:pPr>
              <w:spacing w:line="220" w:lineRule="exact"/>
              <w:ind w:left="363" w:hangingChars="173" w:hanging="363"/>
              <w:rPr>
                <w:rFonts w:ascii="ＭＳ 明朝" w:hAnsi="ＭＳ 明朝"/>
                <w:szCs w:val="21"/>
              </w:rPr>
            </w:pPr>
            <w:r w:rsidRPr="00C54F53">
              <w:rPr>
                <w:rFonts w:ascii="ＭＳ 明朝" w:hAnsi="ＭＳ 明朝" w:hint="eastAsia"/>
                <w:szCs w:val="21"/>
              </w:rPr>
              <w:t>③</w:t>
            </w:r>
          </w:p>
        </w:tc>
        <w:tc>
          <w:tcPr>
            <w:tcW w:w="4122" w:type="dxa"/>
            <w:shd w:val="clear" w:color="auto" w:fill="auto"/>
            <w:vAlign w:val="center"/>
          </w:tcPr>
          <w:p w:rsidR="007649DE" w:rsidRPr="00C54F53" w:rsidRDefault="00A83550" w:rsidP="00544EAD">
            <w:pPr>
              <w:spacing w:line="220" w:lineRule="exact"/>
              <w:rPr>
                <w:rFonts w:ascii="ＭＳ 明朝" w:hAnsi="ＭＳ 明朝"/>
                <w:szCs w:val="21"/>
              </w:rPr>
            </w:pPr>
            <w:r w:rsidRPr="00C54F53">
              <w:rPr>
                <w:rFonts w:ascii="ＭＳ 明朝" w:hAnsi="ＭＳ 明朝" w:hint="eastAsia"/>
                <w:color w:val="000000"/>
              </w:rPr>
              <w:t>赤レンガ倉庫の２棟間においては、横浜港大さん橋国際客船ターミナル及び横浜ベイブリッジへの眺望を確保する</w:t>
            </w:r>
            <w:r w:rsidRPr="00C54F53">
              <w:rPr>
                <w:rFonts w:ascii="ＭＳ 明朝" w:hAnsi="ＭＳ 明朝" w:hint="eastAsia"/>
                <w:color w:val="000000"/>
                <w:spacing w:val="-12"/>
              </w:rPr>
              <w:t>。</w:t>
            </w:r>
          </w:p>
        </w:tc>
        <w:tc>
          <w:tcPr>
            <w:tcW w:w="2268" w:type="dxa"/>
            <w:shd w:val="clear" w:color="auto" w:fill="auto"/>
          </w:tcPr>
          <w:p w:rsidR="007649DE" w:rsidRPr="00C54F53" w:rsidRDefault="00A83550" w:rsidP="00C04640">
            <w:pPr>
              <w:spacing w:line="260" w:lineRule="exact"/>
              <w:rPr>
                <w:rFonts w:ascii="ＭＳ 明朝" w:hAnsi="ＭＳ 明朝"/>
                <w:szCs w:val="21"/>
              </w:rPr>
            </w:pPr>
            <w:r w:rsidRPr="00C54F53">
              <w:rPr>
                <w:rFonts w:ascii="ＭＳ 明朝" w:hAnsi="ＭＳ 明朝" w:hint="eastAsia"/>
                <w:szCs w:val="21"/>
              </w:rPr>
              <w:t>景観上支障がない場合緩和</w:t>
            </w:r>
          </w:p>
        </w:tc>
        <w:tc>
          <w:tcPr>
            <w:tcW w:w="2438" w:type="dxa"/>
            <w:shd w:val="clear" w:color="auto" w:fill="auto"/>
          </w:tcPr>
          <w:p w:rsidR="007649DE" w:rsidRPr="00C54F53" w:rsidRDefault="007649DE" w:rsidP="00C54F53">
            <w:pPr>
              <w:spacing w:line="220" w:lineRule="exact"/>
              <w:rPr>
                <w:rFonts w:ascii="ＭＳ 明朝" w:hAnsi="ＭＳ 明朝"/>
                <w:szCs w:val="21"/>
              </w:rPr>
            </w:pPr>
          </w:p>
        </w:tc>
      </w:tr>
      <w:tr w:rsidR="00A83550" w:rsidTr="00E0497A">
        <w:trPr>
          <w:trHeight w:val="348"/>
        </w:trPr>
        <w:tc>
          <w:tcPr>
            <w:tcW w:w="9639" w:type="dxa"/>
            <w:gridSpan w:val="5"/>
            <w:tcBorders>
              <w:bottom w:val="nil"/>
              <w:right w:val="single" w:sz="4" w:space="0" w:color="auto"/>
            </w:tcBorders>
            <w:shd w:val="clear" w:color="auto" w:fill="auto"/>
            <w:vAlign w:val="center"/>
          </w:tcPr>
          <w:p w:rsidR="004B5593" w:rsidRPr="00C54F53" w:rsidRDefault="00A83550" w:rsidP="00C54F53">
            <w:pPr>
              <w:spacing w:line="220" w:lineRule="exact"/>
              <w:rPr>
                <w:rFonts w:ascii="ＭＳ 明朝" w:hAnsi="ＭＳ 明朝"/>
                <w:szCs w:val="21"/>
              </w:rPr>
            </w:pPr>
            <w:r w:rsidRPr="00C54F53">
              <w:rPr>
                <w:rFonts w:ascii="ＭＳ 明朝" w:hAnsi="ＭＳ 明朝" w:hint="eastAsia"/>
                <w:b/>
                <w:sz w:val="22"/>
                <w:szCs w:val="22"/>
              </w:rPr>
              <w:t xml:space="preserve">３　</w:t>
            </w:r>
            <w:r w:rsidRPr="00C54F53">
              <w:rPr>
                <w:rFonts w:ascii="ＭＳ 明朝" w:hAnsi="ＭＳ 明朝" w:hint="eastAsia"/>
                <w:b/>
                <w:color w:val="000000"/>
              </w:rPr>
              <w:t>水際空間の確保に関する事項</w:t>
            </w:r>
            <w:r w:rsidRPr="00C54F53">
              <w:rPr>
                <w:rFonts w:ascii="ＭＳ 明朝" w:hAnsi="ＭＳ 明朝" w:hint="eastAsia"/>
                <w:b/>
                <w:sz w:val="22"/>
                <w:szCs w:val="22"/>
              </w:rPr>
              <w:t xml:space="preserve">　（ガイドライン　Ｐ25）</w:t>
            </w:r>
          </w:p>
        </w:tc>
      </w:tr>
      <w:tr w:rsidR="00A83550" w:rsidTr="00E0497A">
        <w:trPr>
          <w:trHeight w:val="618"/>
        </w:trPr>
        <w:tc>
          <w:tcPr>
            <w:tcW w:w="391" w:type="dxa"/>
            <w:vMerge w:val="restart"/>
            <w:tcBorders>
              <w:top w:val="nil"/>
            </w:tcBorders>
            <w:shd w:val="clear" w:color="auto" w:fill="auto"/>
            <w:textDirection w:val="tbRlV"/>
            <w:vAlign w:val="center"/>
          </w:tcPr>
          <w:p w:rsidR="007649DE" w:rsidRPr="00C54F53" w:rsidRDefault="007649DE" w:rsidP="00C54F53">
            <w:pPr>
              <w:spacing w:line="220" w:lineRule="exact"/>
              <w:jc w:val="center"/>
              <w:rPr>
                <w:rFonts w:ascii="ＭＳ 明朝" w:hAnsi="ＭＳ 明朝"/>
                <w:sz w:val="22"/>
                <w:szCs w:val="22"/>
              </w:rPr>
            </w:pPr>
          </w:p>
        </w:tc>
        <w:tc>
          <w:tcPr>
            <w:tcW w:w="420" w:type="dxa"/>
            <w:shd w:val="clear" w:color="auto" w:fill="auto"/>
            <w:vAlign w:val="center"/>
          </w:tcPr>
          <w:p w:rsidR="007649DE" w:rsidRPr="00C54F53" w:rsidRDefault="00A83550" w:rsidP="00C54F53">
            <w:pPr>
              <w:spacing w:line="220" w:lineRule="exact"/>
              <w:ind w:right="113"/>
              <w:jc w:val="center"/>
              <w:rPr>
                <w:rFonts w:ascii="ＭＳ 明朝" w:hAnsi="ＭＳ 明朝"/>
                <w:szCs w:val="21"/>
              </w:rPr>
            </w:pPr>
            <w:r w:rsidRPr="00C54F53">
              <w:rPr>
                <w:rFonts w:ascii="ＭＳ 明朝" w:hAnsi="ＭＳ 明朝" w:hint="eastAsia"/>
                <w:szCs w:val="21"/>
              </w:rPr>
              <w:t>①</w:t>
            </w:r>
          </w:p>
        </w:tc>
        <w:tc>
          <w:tcPr>
            <w:tcW w:w="4122" w:type="dxa"/>
            <w:shd w:val="clear" w:color="auto" w:fill="auto"/>
            <w:vAlign w:val="center"/>
          </w:tcPr>
          <w:p w:rsidR="007649DE" w:rsidRPr="00C54F53" w:rsidRDefault="00A83550" w:rsidP="00C54F53">
            <w:pPr>
              <w:pStyle w:val="a8"/>
              <w:rPr>
                <w:rFonts w:ascii="ＭＳ 明朝" w:eastAsia="ＭＳ 明朝" w:hAnsi="ＭＳ 明朝"/>
                <w:szCs w:val="21"/>
              </w:rPr>
            </w:pPr>
            <w:r w:rsidRPr="00C54F53">
              <w:rPr>
                <w:rFonts w:ascii="ＭＳ 明朝" w:eastAsia="ＭＳ 明朝" w:hAnsi="ＭＳ 明朝" w:hint="eastAsia"/>
              </w:rPr>
              <w:t>「水際線プロムナード」は、水際の連続性を感じられるしつらえとする。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tcBorders>
              <w:right w:val="single" w:sz="4" w:space="0" w:color="auto"/>
            </w:tcBorders>
            <w:shd w:val="clear" w:color="auto" w:fill="auto"/>
          </w:tcPr>
          <w:p w:rsidR="007649DE" w:rsidRPr="00C54F53" w:rsidRDefault="007649DE" w:rsidP="00C54F53">
            <w:pPr>
              <w:spacing w:line="220" w:lineRule="exact"/>
              <w:rPr>
                <w:rFonts w:ascii="ＭＳ 明朝" w:hAnsi="ＭＳ 明朝"/>
                <w:szCs w:val="21"/>
              </w:rPr>
            </w:pPr>
          </w:p>
        </w:tc>
      </w:tr>
      <w:tr w:rsidR="00A83550" w:rsidTr="00E0497A">
        <w:trPr>
          <w:trHeight w:val="820"/>
        </w:trPr>
        <w:tc>
          <w:tcPr>
            <w:tcW w:w="391" w:type="dxa"/>
            <w:vMerge/>
            <w:shd w:val="clear" w:color="auto" w:fill="auto"/>
          </w:tcPr>
          <w:p w:rsidR="007649DE" w:rsidRPr="00C54F53" w:rsidRDefault="007649DE" w:rsidP="00C54F53">
            <w:pPr>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C54F53">
            <w:pPr>
              <w:spacing w:line="220" w:lineRule="exact"/>
              <w:rPr>
                <w:rFonts w:ascii="ＭＳ 明朝" w:hAnsi="ＭＳ 明朝"/>
                <w:szCs w:val="21"/>
              </w:rPr>
            </w:pPr>
            <w:r w:rsidRPr="00C54F53">
              <w:rPr>
                <w:rFonts w:ascii="ＭＳ 明朝" w:hAnsi="ＭＳ 明朝" w:hint="eastAsia"/>
                <w:szCs w:val="21"/>
              </w:rPr>
              <w:t>②</w:t>
            </w:r>
          </w:p>
        </w:tc>
        <w:tc>
          <w:tcPr>
            <w:tcW w:w="4122" w:type="dxa"/>
            <w:shd w:val="clear" w:color="auto" w:fill="auto"/>
            <w:vAlign w:val="center"/>
          </w:tcPr>
          <w:p w:rsidR="007649DE" w:rsidRPr="00C54F53" w:rsidRDefault="00A83550" w:rsidP="00C54F53">
            <w:pPr>
              <w:pStyle w:val="a8"/>
              <w:rPr>
                <w:rFonts w:ascii="ＭＳ 明朝" w:eastAsia="ＭＳ 明朝" w:hAnsi="ＭＳ 明朝"/>
                <w:szCs w:val="21"/>
              </w:rPr>
            </w:pPr>
            <w:r w:rsidRPr="00C54F53">
              <w:rPr>
                <w:rFonts w:ascii="ＭＳ 明朝" w:eastAsia="ＭＳ 明朝" w:hAnsi="ＭＳ 明朝" w:hint="eastAsia"/>
              </w:rPr>
              <w:t>「水際線プロムナード」の植栽は、敷地側から海が感じられるよう視線が通る樹種や配置とする。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tcBorders>
              <w:right w:val="single" w:sz="4" w:space="0" w:color="auto"/>
            </w:tcBorders>
            <w:shd w:val="clear" w:color="auto" w:fill="auto"/>
          </w:tcPr>
          <w:p w:rsidR="007649DE" w:rsidRPr="00C54F53" w:rsidRDefault="007649DE" w:rsidP="00C54F53">
            <w:pPr>
              <w:spacing w:line="220" w:lineRule="exact"/>
              <w:rPr>
                <w:rFonts w:ascii="ＭＳ 明朝" w:hAnsi="ＭＳ 明朝"/>
                <w:szCs w:val="21"/>
              </w:rPr>
            </w:pPr>
          </w:p>
        </w:tc>
      </w:tr>
    </w:tbl>
    <w:p w:rsidR="004B5593" w:rsidRPr="00E0497A" w:rsidRDefault="004B5593" w:rsidP="00E0497A">
      <w:pPr>
        <w:autoSpaceDE w:val="0"/>
        <w:autoSpaceDN w:val="0"/>
        <w:adjustRightInd w:val="0"/>
        <w:snapToGrid w:val="0"/>
        <w:rPr>
          <w:rFonts w:ascii="ＭＳ 明朝" w:eastAsia="PMingLiU" w:hAnsi="ＭＳ 明朝"/>
          <w:kern w:val="0"/>
          <w:sz w:val="2"/>
          <w:lang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420"/>
        <w:gridCol w:w="4122"/>
        <w:gridCol w:w="2268"/>
        <w:gridCol w:w="2438"/>
      </w:tblGrid>
      <w:tr w:rsidR="00A83550" w:rsidTr="00E0497A">
        <w:trPr>
          <w:trHeight w:val="256"/>
        </w:trPr>
        <w:tc>
          <w:tcPr>
            <w:tcW w:w="7201" w:type="dxa"/>
            <w:gridSpan w:val="4"/>
            <w:tcBorders>
              <w:bottom w:val="nil"/>
            </w:tcBorders>
            <w:shd w:val="clear" w:color="auto" w:fill="auto"/>
            <w:vAlign w:val="center"/>
          </w:tcPr>
          <w:p w:rsidR="004B5593" w:rsidRPr="00C54F53" w:rsidRDefault="004B5593" w:rsidP="00EC781C">
            <w:pPr>
              <w:spacing w:line="220" w:lineRule="exact"/>
              <w:ind w:firstLineChars="700" w:firstLine="1470"/>
              <w:rPr>
                <w:rFonts w:ascii="ＭＳ 明朝" w:hAnsi="ＭＳ 明朝"/>
                <w:szCs w:val="21"/>
              </w:rPr>
            </w:pPr>
          </w:p>
        </w:tc>
        <w:tc>
          <w:tcPr>
            <w:tcW w:w="2438" w:type="dxa"/>
            <w:vMerge w:val="restart"/>
            <w:shd w:val="clear" w:color="auto" w:fill="auto"/>
            <w:vAlign w:val="center"/>
          </w:tcPr>
          <w:p w:rsidR="004B5593" w:rsidRPr="00A86685" w:rsidRDefault="00A83550" w:rsidP="00C54F53">
            <w:pPr>
              <w:spacing w:line="220" w:lineRule="exact"/>
              <w:jc w:val="center"/>
              <w:rPr>
                <w:rFonts w:ascii="ＭＳ 明朝" w:hAnsi="ＭＳ 明朝"/>
                <w:sz w:val="20"/>
                <w:szCs w:val="21"/>
              </w:rPr>
            </w:pPr>
            <w:r w:rsidRPr="00A86685">
              <w:rPr>
                <w:rFonts w:ascii="ＭＳ 明朝" w:hAnsi="ＭＳ 明朝" w:hint="eastAsia"/>
                <w:sz w:val="20"/>
                <w:szCs w:val="21"/>
              </w:rPr>
              <w:t>都市景観の形成に関する</w:t>
            </w:r>
          </w:p>
          <w:p w:rsidR="004B5593" w:rsidRPr="00C54F53" w:rsidRDefault="00A83550" w:rsidP="00C54F53">
            <w:pPr>
              <w:spacing w:line="220" w:lineRule="exact"/>
              <w:jc w:val="center"/>
              <w:rPr>
                <w:rFonts w:ascii="ＭＳ 明朝" w:hAnsi="ＭＳ 明朝"/>
                <w:szCs w:val="21"/>
              </w:rPr>
            </w:pPr>
            <w:r w:rsidRPr="00A86685">
              <w:rPr>
                <w:rFonts w:ascii="ＭＳ 明朝" w:hAnsi="ＭＳ 明朝" w:hint="eastAsia"/>
                <w:sz w:val="20"/>
                <w:szCs w:val="21"/>
              </w:rPr>
              <w:t>申出者の考え方</w:t>
            </w:r>
          </w:p>
        </w:tc>
      </w:tr>
      <w:tr w:rsidR="00A83550" w:rsidTr="00E0497A">
        <w:trPr>
          <w:trHeight w:val="105"/>
        </w:trPr>
        <w:tc>
          <w:tcPr>
            <w:tcW w:w="4933" w:type="dxa"/>
            <w:gridSpan w:val="3"/>
            <w:tcBorders>
              <w:top w:val="nil"/>
            </w:tcBorders>
            <w:shd w:val="clear" w:color="auto" w:fill="auto"/>
            <w:vAlign w:val="center"/>
          </w:tcPr>
          <w:p w:rsidR="004B5593" w:rsidRPr="00C54F53" w:rsidRDefault="00EC781C" w:rsidP="00C54F53">
            <w:pPr>
              <w:spacing w:line="220" w:lineRule="exact"/>
              <w:jc w:val="center"/>
              <w:rPr>
                <w:rFonts w:ascii="ＭＳ 明朝" w:hAnsi="ＭＳ 明朝"/>
                <w:szCs w:val="21"/>
              </w:rPr>
            </w:pPr>
            <w:r w:rsidRPr="00C54F53">
              <w:rPr>
                <w:rFonts w:ascii="ＭＳ 明朝" w:hAnsi="ＭＳ 明朝" w:hint="eastAsia"/>
                <w:szCs w:val="21"/>
              </w:rPr>
              <w:t>配慮すべき｢行為指針｣</w:t>
            </w:r>
          </w:p>
        </w:tc>
        <w:tc>
          <w:tcPr>
            <w:tcW w:w="2268" w:type="dxa"/>
            <w:shd w:val="clear" w:color="auto" w:fill="auto"/>
            <w:vAlign w:val="center"/>
          </w:tcPr>
          <w:p w:rsidR="00DB114A" w:rsidRPr="00C54F53" w:rsidRDefault="00A623B4" w:rsidP="00DB114A">
            <w:pPr>
              <w:spacing w:line="220" w:lineRule="exact"/>
              <w:jc w:val="center"/>
              <w:rPr>
                <w:rFonts w:ascii="ＭＳ 明朝" w:hAnsi="ＭＳ 明朝"/>
                <w:sz w:val="18"/>
                <w:szCs w:val="18"/>
              </w:rPr>
            </w:pPr>
            <w:r w:rsidRPr="00C54F53">
              <w:rPr>
                <w:rFonts w:ascii="ＭＳ 明朝" w:hAnsi="ＭＳ 明朝" w:hint="eastAsia"/>
                <w:sz w:val="18"/>
                <w:szCs w:val="18"/>
              </w:rPr>
              <w:t>占有期間が30日を超え</w:t>
            </w:r>
          </w:p>
          <w:p w:rsidR="004B5593" w:rsidRPr="00C54F53" w:rsidRDefault="00A623B4" w:rsidP="00DB114A">
            <w:pPr>
              <w:spacing w:line="220" w:lineRule="exact"/>
              <w:jc w:val="center"/>
              <w:rPr>
                <w:rFonts w:ascii="ＭＳ 明朝" w:hAnsi="ＭＳ 明朝"/>
                <w:szCs w:val="21"/>
              </w:rPr>
            </w:pPr>
            <w:r w:rsidRPr="00C54F53">
              <w:rPr>
                <w:rFonts w:ascii="ＭＳ 明朝" w:hAnsi="ＭＳ 明朝" w:hint="eastAsia"/>
                <w:sz w:val="18"/>
                <w:szCs w:val="18"/>
              </w:rPr>
              <w:t>90日以内の場合</w:t>
            </w:r>
          </w:p>
        </w:tc>
        <w:tc>
          <w:tcPr>
            <w:tcW w:w="2438" w:type="dxa"/>
            <w:vMerge/>
            <w:shd w:val="clear" w:color="auto" w:fill="auto"/>
            <w:vAlign w:val="center"/>
          </w:tcPr>
          <w:p w:rsidR="004B5593" w:rsidRPr="00C54F53" w:rsidRDefault="004B5593" w:rsidP="00C54F53">
            <w:pPr>
              <w:spacing w:line="220" w:lineRule="exact"/>
              <w:jc w:val="center"/>
              <w:rPr>
                <w:rFonts w:ascii="ＭＳ 明朝" w:hAnsi="ＭＳ 明朝"/>
                <w:szCs w:val="21"/>
              </w:rPr>
            </w:pPr>
          </w:p>
        </w:tc>
      </w:tr>
      <w:tr w:rsidR="00A83550" w:rsidTr="00E0497A">
        <w:trPr>
          <w:trHeight w:val="839"/>
        </w:trPr>
        <w:tc>
          <w:tcPr>
            <w:tcW w:w="391" w:type="dxa"/>
            <w:vMerge w:val="restart"/>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③</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「水際線プロムナード」の橋に接する部分は、新港地区の玄関として特徴ある橋詰め広場を創出する。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1745"/>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④</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橋詰め広場に面する建築物は、新港地区の玄関として工夫を行う。</w:t>
            </w:r>
          </w:p>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ア　建築物は、新港地区の玄関であることが感じられる形態意匠とする。</w:t>
            </w:r>
          </w:p>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イ　建築物の低層部は、橋詰め広場に向かった外観の演出など、魅力的な橋詰め空間を創出する。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1244"/>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⑤</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「水際線プロムナード」に接する敷地は、「水際線プロムナード」に向かって開放的な空間を設け、賑わいを創出する利用や植栽の設置などにより、ゆとりある水際空間の演出を行う。</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1361"/>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⑥</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「水際線プロムナード」に接する敷地の建築物は、「水際線プロムナード」に向かって大きな開口や通り抜け通路を設けるなど開放的なしつらえとし、水際に対して圧迫感を与えない形態意匠とする。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1071"/>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⑦</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「水際線プロムナード」に接する敷地の建築物には、「水際線プロムナード」に面して一体的に市民が利用できる店舗等の空間を配置する。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624"/>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⑧</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護岸や岸壁は、石積みとするなど歴史を感じられるしつらえとする。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375"/>
        </w:trPr>
        <w:tc>
          <w:tcPr>
            <w:tcW w:w="9639" w:type="dxa"/>
            <w:gridSpan w:val="5"/>
            <w:tcBorders>
              <w:bottom w:val="nil"/>
            </w:tcBorders>
            <w:shd w:val="clear" w:color="auto" w:fill="auto"/>
            <w:vAlign w:val="center"/>
          </w:tcPr>
          <w:p w:rsidR="007649DE"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b/>
                <w:sz w:val="22"/>
                <w:szCs w:val="22"/>
              </w:rPr>
              <w:t xml:space="preserve">４　</w:t>
            </w:r>
            <w:r w:rsidRPr="00C54F53">
              <w:rPr>
                <w:rFonts w:ascii="ＭＳ 明朝" w:hAnsi="ＭＳ 明朝" w:hint="eastAsia"/>
                <w:b/>
                <w:color w:val="000000"/>
              </w:rPr>
              <w:t>街並み形成に関する事項</w:t>
            </w:r>
            <w:r w:rsidRPr="00C54F53">
              <w:rPr>
                <w:rFonts w:ascii="ＭＳ 明朝" w:hAnsi="ＭＳ 明朝" w:hint="eastAsia"/>
                <w:b/>
                <w:sz w:val="22"/>
                <w:szCs w:val="22"/>
              </w:rPr>
              <w:t xml:space="preserve">　（ガイドライン　Ｐ27）</w:t>
            </w:r>
          </w:p>
        </w:tc>
      </w:tr>
      <w:tr w:rsidR="00A83550" w:rsidTr="00E0497A">
        <w:trPr>
          <w:trHeight w:val="1052"/>
        </w:trPr>
        <w:tc>
          <w:tcPr>
            <w:tcW w:w="391" w:type="dxa"/>
            <w:vMerge w:val="restart"/>
            <w:tcBorders>
              <w:top w:val="nil"/>
            </w:tcBorders>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①</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新港３号線に接する敷地の壁面後退部分には、道路内の植栽と並ぶ位置で二列植栽を行い、道路と敷地が一体となって連続的で緑豊かな街路空間を形成する。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702"/>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szCs w:val="21"/>
              </w:rPr>
              <w:t>②</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道路などに接する部分に設置する垣又はさくは、開放感のある形態意匠とする。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700"/>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szCs w:val="21"/>
              </w:rPr>
              <w:t>③</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植栽は、街路樹や緑地などと調和のとれた樹種とする。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851"/>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szCs w:val="21"/>
              </w:rPr>
              <w:t>④</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建築物の道路に面する低層部には、店舗や市民が利用できる空間など、街に活気を生みだすための空間を配置する。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1074"/>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⑤</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街に活気を生みだすための空間の外壁は、ショーウィンドウ等の大型の開口部を設けるなど、歩行者空間から賑わいをうかがえる形態意匠とする。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851"/>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⑥</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建築物の交差点に面する部分は、街並みの連続性を阻害しないよう、形態意匠の工夫を行う。</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680"/>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⑦</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壁面の緑化などにより、街に彩りを与える工夫を行う。</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809"/>
        </w:trPr>
        <w:tc>
          <w:tcPr>
            <w:tcW w:w="391" w:type="dxa"/>
            <w:vMerge/>
            <w:shd w:val="clear" w:color="auto" w:fill="auto"/>
          </w:tcPr>
          <w:p w:rsidR="007649DE" w:rsidRPr="00C54F53" w:rsidRDefault="007649DE" w:rsidP="00AA321A">
            <w:pPr>
              <w:adjustRightInd w:val="0"/>
              <w:snapToGrid w:val="0"/>
              <w:spacing w:line="220" w:lineRule="exact"/>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⑧</w:t>
            </w:r>
          </w:p>
        </w:tc>
        <w:tc>
          <w:tcPr>
            <w:tcW w:w="4122"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（Ｃ地区）みなととしての機能を尊重しながら、新港地区の歴史が感じられる空間づくりを行う。</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bl>
    <w:p w:rsidR="004B5593" w:rsidRPr="00E0497A" w:rsidRDefault="004B5593" w:rsidP="00E0497A">
      <w:pPr>
        <w:autoSpaceDE w:val="0"/>
        <w:autoSpaceDN w:val="0"/>
        <w:adjustRightInd w:val="0"/>
        <w:snapToGrid w:val="0"/>
        <w:rPr>
          <w:rFonts w:ascii="ＭＳ 明朝" w:eastAsia="PMingLiU" w:hAnsi="ＭＳ 明朝"/>
          <w:kern w:val="0"/>
          <w:sz w:val="2"/>
          <w:szCs w:val="20"/>
          <w:lang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420"/>
        <w:gridCol w:w="3990"/>
        <w:gridCol w:w="132"/>
        <w:gridCol w:w="2268"/>
        <w:gridCol w:w="2438"/>
      </w:tblGrid>
      <w:tr w:rsidR="00A83550" w:rsidTr="00E0497A">
        <w:trPr>
          <w:trHeight w:val="256"/>
        </w:trPr>
        <w:tc>
          <w:tcPr>
            <w:tcW w:w="7201" w:type="dxa"/>
            <w:gridSpan w:val="5"/>
            <w:tcBorders>
              <w:bottom w:val="nil"/>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2438" w:type="dxa"/>
            <w:vMerge w:val="restart"/>
            <w:shd w:val="clear" w:color="auto" w:fill="auto"/>
            <w:vAlign w:val="center"/>
          </w:tcPr>
          <w:p w:rsidR="004B5593" w:rsidRPr="00013FD4" w:rsidRDefault="00A83550" w:rsidP="00AA321A">
            <w:pPr>
              <w:adjustRightInd w:val="0"/>
              <w:snapToGrid w:val="0"/>
              <w:spacing w:line="220" w:lineRule="exact"/>
              <w:jc w:val="center"/>
              <w:rPr>
                <w:rFonts w:ascii="ＭＳ 明朝" w:hAnsi="ＭＳ 明朝"/>
                <w:sz w:val="20"/>
                <w:szCs w:val="21"/>
              </w:rPr>
            </w:pPr>
            <w:r w:rsidRPr="00013FD4">
              <w:rPr>
                <w:rFonts w:ascii="ＭＳ 明朝" w:hAnsi="ＭＳ 明朝" w:hint="eastAsia"/>
                <w:sz w:val="20"/>
                <w:szCs w:val="21"/>
              </w:rPr>
              <w:t>都市景観の形成に関する</w:t>
            </w:r>
          </w:p>
          <w:p w:rsidR="004B5593" w:rsidRPr="00C54F53" w:rsidRDefault="00A83550" w:rsidP="00AA321A">
            <w:pPr>
              <w:adjustRightInd w:val="0"/>
              <w:snapToGrid w:val="0"/>
              <w:spacing w:line="220" w:lineRule="exact"/>
              <w:jc w:val="center"/>
              <w:rPr>
                <w:rFonts w:ascii="ＭＳ 明朝" w:hAnsi="ＭＳ 明朝"/>
                <w:szCs w:val="21"/>
              </w:rPr>
            </w:pPr>
            <w:r w:rsidRPr="00013FD4">
              <w:rPr>
                <w:rFonts w:ascii="ＭＳ 明朝" w:hAnsi="ＭＳ 明朝" w:hint="eastAsia"/>
                <w:sz w:val="20"/>
                <w:szCs w:val="21"/>
              </w:rPr>
              <w:t>申出者の考え方</w:t>
            </w:r>
          </w:p>
        </w:tc>
      </w:tr>
      <w:tr w:rsidR="00A83550" w:rsidTr="00E0497A">
        <w:trPr>
          <w:trHeight w:val="195"/>
        </w:trPr>
        <w:tc>
          <w:tcPr>
            <w:tcW w:w="4801" w:type="dxa"/>
            <w:gridSpan w:val="3"/>
            <w:tcBorders>
              <w:top w:val="nil"/>
            </w:tcBorders>
            <w:shd w:val="clear" w:color="auto" w:fill="auto"/>
            <w:vAlign w:val="center"/>
          </w:tcPr>
          <w:p w:rsidR="004B5593" w:rsidRPr="00C54F53" w:rsidRDefault="00EC781C" w:rsidP="00AA321A">
            <w:pPr>
              <w:adjustRightInd w:val="0"/>
              <w:snapToGrid w:val="0"/>
              <w:spacing w:line="220" w:lineRule="exact"/>
              <w:jc w:val="center"/>
              <w:rPr>
                <w:rFonts w:ascii="ＭＳ 明朝" w:hAnsi="ＭＳ 明朝"/>
                <w:szCs w:val="21"/>
              </w:rPr>
            </w:pPr>
            <w:r w:rsidRPr="00C54F53">
              <w:rPr>
                <w:rFonts w:ascii="ＭＳ 明朝" w:hAnsi="ＭＳ 明朝" w:hint="eastAsia"/>
                <w:szCs w:val="21"/>
              </w:rPr>
              <w:t>配慮すべき｢行為指針｣</w:t>
            </w:r>
          </w:p>
        </w:tc>
        <w:tc>
          <w:tcPr>
            <w:tcW w:w="2400" w:type="dxa"/>
            <w:gridSpan w:val="2"/>
            <w:shd w:val="clear" w:color="auto" w:fill="auto"/>
            <w:vAlign w:val="center"/>
          </w:tcPr>
          <w:p w:rsidR="00583820" w:rsidRPr="00C54F53" w:rsidRDefault="00A623B4" w:rsidP="00583820">
            <w:pPr>
              <w:spacing w:line="220" w:lineRule="exact"/>
              <w:jc w:val="center"/>
              <w:rPr>
                <w:rFonts w:ascii="ＭＳ 明朝" w:hAnsi="ＭＳ 明朝"/>
                <w:sz w:val="18"/>
                <w:szCs w:val="18"/>
              </w:rPr>
            </w:pPr>
            <w:r w:rsidRPr="00C54F53">
              <w:rPr>
                <w:rFonts w:ascii="ＭＳ 明朝" w:hAnsi="ＭＳ 明朝" w:hint="eastAsia"/>
                <w:sz w:val="20"/>
                <w:szCs w:val="20"/>
              </w:rPr>
              <w:t>占有期間が</w:t>
            </w:r>
            <w:r w:rsidRPr="00C54F53">
              <w:rPr>
                <w:rFonts w:ascii="ＭＳ 明朝" w:hAnsi="ＭＳ 明朝" w:hint="eastAsia"/>
                <w:sz w:val="18"/>
                <w:szCs w:val="18"/>
              </w:rPr>
              <w:t>30日を超え</w:t>
            </w:r>
          </w:p>
          <w:p w:rsidR="004B5593" w:rsidRPr="00C54F53" w:rsidRDefault="00A623B4" w:rsidP="00583820">
            <w:pPr>
              <w:spacing w:line="220" w:lineRule="exact"/>
              <w:jc w:val="center"/>
              <w:rPr>
                <w:rFonts w:ascii="ＭＳ 明朝" w:hAnsi="ＭＳ 明朝"/>
                <w:szCs w:val="21"/>
              </w:rPr>
            </w:pPr>
            <w:r w:rsidRPr="00C54F53">
              <w:rPr>
                <w:rFonts w:ascii="ＭＳ 明朝" w:hAnsi="ＭＳ 明朝" w:hint="eastAsia"/>
                <w:sz w:val="18"/>
                <w:szCs w:val="18"/>
              </w:rPr>
              <w:t>90日以内の場合</w:t>
            </w:r>
          </w:p>
        </w:tc>
        <w:tc>
          <w:tcPr>
            <w:tcW w:w="2438"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E0497A">
        <w:trPr>
          <w:cantSplit/>
          <w:trHeight w:val="375"/>
        </w:trPr>
        <w:tc>
          <w:tcPr>
            <w:tcW w:w="9639" w:type="dxa"/>
            <w:gridSpan w:val="6"/>
            <w:tcBorders>
              <w:bottom w:val="nil"/>
            </w:tcBorders>
            <w:shd w:val="clear" w:color="auto" w:fill="auto"/>
            <w:vAlign w:val="center"/>
          </w:tcPr>
          <w:p w:rsidR="004B5593"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b/>
                <w:sz w:val="22"/>
                <w:szCs w:val="22"/>
              </w:rPr>
              <w:t xml:space="preserve">５　</w:t>
            </w:r>
            <w:r w:rsidRPr="00C54F53">
              <w:rPr>
                <w:rFonts w:ascii="ＭＳ 明朝" w:hAnsi="ＭＳ 明朝" w:hint="eastAsia"/>
                <w:b/>
                <w:color w:val="000000"/>
              </w:rPr>
              <w:t>建物等のデザインに関する事項</w:t>
            </w:r>
            <w:r w:rsidRPr="00C54F53">
              <w:rPr>
                <w:rFonts w:ascii="ＭＳ 明朝" w:hAnsi="ＭＳ 明朝" w:hint="eastAsia"/>
                <w:b/>
                <w:sz w:val="22"/>
                <w:szCs w:val="22"/>
              </w:rPr>
              <w:t xml:space="preserve">　（ガイドライン　Ｐ31）</w:t>
            </w:r>
          </w:p>
        </w:tc>
      </w:tr>
      <w:tr w:rsidR="00A83550" w:rsidTr="00E0497A">
        <w:trPr>
          <w:cantSplit/>
          <w:trHeight w:val="872"/>
        </w:trPr>
        <w:tc>
          <w:tcPr>
            <w:tcW w:w="391" w:type="dxa"/>
            <w:vMerge w:val="restart"/>
            <w:tcBorders>
              <w:top w:val="nil"/>
            </w:tcBorders>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①</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建築物は、街並みにおける建築物の圧迫感を低減するため、板状を避け分節化などの工夫を行う。</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1070"/>
        </w:trPr>
        <w:tc>
          <w:tcPr>
            <w:tcW w:w="391" w:type="dxa"/>
            <w:vMerge/>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②</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新港３号線に面する建築物の外壁の部分は、街並みの連続性を印象的に演出するため、高さ20ｍ程度のラインを強調した形態意匠とする。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3593"/>
        </w:trPr>
        <w:tc>
          <w:tcPr>
            <w:tcW w:w="391" w:type="dxa"/>
            <w:vMerge/>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③</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建築物は、歴史やみなとらしさを演出する個性と風格のある形態意匠とする。</w:t>
            </w:r>
          </w:p>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ア　新港地区全体としてまとまりのある景観を創出するため、歴史的シンボル施設である「赤レンガ倉庫」に象徴される歴史的資源と調和する形態意匠とする。</w:t>
            </w:r>
          </w:p>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イ　“島”としての立地を活かし、海や対岸からの眺望に配慮した形態意匠とする。</w:t>
            </w:r>
          </w:p>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ウ　ガラス面への張り紙の設置は避け、風格のある形態意匠とする。</w:t>
            </w:r>
          </w:p>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エ　新港地区の入口に位置する建築物は、“島”の玄関が感じられる形態意匠とする。</w:t>
            </w:r>
          </w:p>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オ　奇抜なものを避け、風格のある形態意匠とする。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697"/>
        </w:trPr>
        <w:tc>
          <w:tcPr>
            <w:tcW w:w="391" w:type="dxa"/>
            <w:vMerge/>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④</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建築物は、対岸から赤レンガ倉庫への眺望を意識した配置及び高さとする。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812"/>
        </w:trPr>
        <w:tc>
          <w:tcPr>
            <w:tcW w:w="391" w:type="dxa"/>
            <w:vMerge/>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⑤</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建築物の頭頂部は、引き締まった風格が感じられ、周辺の街並みと調和するよう工夫する。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1041"/>
        </w:trPr>
        <w:tc>
          <w:tcPr>
            <w:tcW w:w="391" w:type="dxa"/>
            <w:vMerge/>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⑥</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rPr>
            </w:pPr>
            <w:r w:rsidRPr="00C54F53">
              <w:rPr>
                <w:rFonts w:ascii="ＭＳ 明朝" w:eastAsia="ＭＳ 明朝" w:hAnsi="ＭＳ 明朝" w:hint="eastAsia"/>
              </w:rPr>
              <w:t>建築物の外壁は、歴史性を表現するレンガや石材又はこれらの質感を持つ素材と、水際に対して開放性を高めるガラスを組み合わせた形態意匠とする。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880"/>
        </w:trPr>
        <w:tc>
          <w:tcPr>
            <w:tcW w:w="391" w:type="dxa"/>
            <w:vMerge/>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⑦</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工作物は、新港地区内の建築物と調和し、歴史やみなとらしさを演出する個性と風格ある形態意匠とする。</w:t>
            </w:r>
          </w:p>
        </w:tc>
        <w:tc>
          <w:tcPr>
            <w:tcW w:w="2268" w:type="dxa"/>
            <w:shd w:val="clear" w:color="auto" w:fill="auto"/>
          </w:tcPr>
          <w:p w:rsidR="007649DE" w:rsidRPr="00C54F53" w:rsidRDefault="00A83550" w:rsidP="00C04640">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trHeight w:val="363"/>
        </w:trPr>
        <w:tc>
          <w:tcPr>
            <w:tcW w:w="9639" w:type="dxa"/>
            <w:gridSpan w:val="6"/>
            <w:tcBorders>
              <w:bottom w:val="nil"/>
            </w:tcBorders>
            <w:shd w:val="clear" w:color="auto" w:fill="auto"/>
            <w:vAlign w:val="center"/>
          </w:tcPr>
          <w:p w:rsidR="007649DE"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b/>
                <w:sz w:val="22"/>
                <w:szCs w:val="22"/>
              </w:rPr>
              <w:t xml:space="preserve">６　</w:t>
            </w:r>
            <w:r w:rsidRPr="00C54F53">
              <w:rPr>
                <w:rFonts w:ascii="ＭＳ 明朝" w:hAnsi="ＭＳ 明朝" w:hint="eastAsia"/>
                <w:b/>
                <w:color w:val="000000"/>
              </w:rPr>
              <w:t>色彩に関する事項</w:t>
            </w:r>
            <w:r w:rsidRPr="00C54F53">
              <w:rPr>
                <w:rFonts w:ascii="ＭＳ 明朝" w:hAnsi="ＭＳ 明朝" w:hint="eastAsia"/>
                <w:b/>
                <w:sz w:val="22"/>
                <w:szCs w:val="22"/>
              </w:rPr>
              <w:t xml:space="preserve">　（ガイドライン　Ｐ34）</w:t>
            </w:r>
          </w:p>
        </w:tc>
      </w:tr>
      <w:tr w:rsidR="00A83550" w:rsidTr="00D70B47">
        <w:trPr>
          <w:trHeight w:val="1659"/>
        </w:trPr>
        <w:tc>
          <w:tcPr>
            <w:tcW w:w="391" w:type="dxa"/>
            <w:tcBorders>
              <w:top w:val="nil"/>
            </w:tcBorders>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①</w:t>
            </w:r>
          </w:p>
        </w:tc>
        <w:tc>
          <w:tcPr>
            <w:tcW w:w="4122" w:type="dxa"/>
            <w:gridSpan w:val="2"/>
            <w:shd w:val="clear" w:color="auto" w:fill="auto"/>
            <w:vAlign w:val="center"/>
          </w:tcPr>
          <w:p w:rsidR="007649DE" w:rsidRPr="00C54F53" w:rsidRDefault="00A83550" w:rsidP="00AA321A">
            <w:pPr>
              <w:pStyle w:val="a8"/>
              <w:adjustRightInd w:val="0"/>
              <w:snapToGrid w:val="0"/>
              <w:rPr>
                <w:rFonts w:ascii="ＭＳ 明朝" w:eastAsia="ＭＳ 明朝" w:hAnsi="ＭＳ 明朝"/>
                <w:color w:val="auto"/>
              </w:rPr>
            </w:pPr>
            <w:r w:rsidRPr="00C54F53">
              <w:rPr>
                <w:rFonts w:ascii="ＭＳ 明朝" w:eastAsia="ＭＳ 明朝" w:hAnsi="ＭＳ 明朝" w:hint="eastAsia"/>
                <w:color w:val="auto"/>
              </w:rPr>
              <w:t>建築物の外壁及び工作物の色彩は、推奨色とすることにより、新港地区としてまとまりのある街並みをつくる。</w:t>
            </w:r>
          </w:p>
        </w:tc>
        <w:tc>
          <w:tcPr>
            <w:tcW w:w="2268" w:type="dxa"/>
            <w:shd w:val="clear" w:color="auto" w:fill="auto"/>
          </w:tcPr>
          <w:p w:rsidR="007649DE" w:rsidRPr="00C54F53" w:rsidRDefault="00A623B4" w:rsidP="00C04640">
            <w:pPr>
              <w:adjustRightInd w:val="0"/>
              <w:snapToGrid w:val="0"/>
              <w:spacing w:line="260" w:lineRule="exact"/>
              <w:rPr>
                <w:rFonts w:ascii="ＭＳ 明朝" w:hAnsi="ＭＳ 明朝"/>
                <w:szCs w:val="21"/>
              </w:rPr>
            </w:pPr>
            <w:r w:rsidRPr="00C54F53">
              <w:rPr>
                <w:rFonts w:ascii="ＭＳ 明朝" w:hAnsi="ＭＳ 明朝" w:hint="eastAsia"/>
                <w:szCs w:val="21"/>
              </w:rPr>
              <w:t>無彩色を使用する場合のみ緩和</w:t>
            </w:r>
          </w:p>
        </w:tc>
        <w:tc>
          <w:tcPr>
            <w:tcW w:w="2438" w:type="dxa"/>
            <w:shd w:val="clear" w:color="auto" w:fill="auto"/>
          </w:tcPr>
          <w:p w:rsidR="007649DE" w:rsidRPr="00C54F53" w:rsidRDefault="007649DE" w:rsidP="00197001">
            <w:pPr>
              <w:spacing w:beforeLines="50" w:before="180" w:line="240" w:lineRule="exact"/>
              <w:rPr>
                <w:rFonts w:ascii="ＭＳ 明朝" w:hAnsi="ＭＳ 明朝"/>
                <w:szCs w:val="21"/>
              </w:rPr>
            </w:pPr>
          </w:p>
        </w:tc>
      </w:tr>
      <w:tr w:rsidR="00A83550" w:rsidTr="00E0497A">
        <w:trPr>
          <w:cantSplit/>
          <w:trHeight w:val="388"/>
        </w:trPr>
        <w:tc>
          <w:tcPr>
            <w:tcW w:w="9639" w:type="dxa"/>
            <w:gridSpan w:val="6"/>
            <w:tcBorders>
              <w:bottom w:val="nil"/>
            </w:tcBorders>
            <w:shd w:val="clear" w:color="auto" w:fill="auto"/>
            <w:vAlign w:val="center"/>
          </w:tcPr>
          <w:p w:rsidR="007649DE"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b/>
                <w:sz w:val="22"/>
                <w:szCs w:val="22"/>
              </w:rPr>
              <w:t xml:space="preserve">７　</w:t>
            </w:r>
            <w:r w:rsidRPr="00C54F53">
              <w:rPr>
                <w:rFonts w:ascii="ＭＳ 明朝" w:hAnsi="ＭＳ 明朝" w:hint="eastAsia"/>
                <w:b/>
                <w:color w:val="000000"/>
              </w:rPr>
              <w:t>屋外広告物に関する事項</w:t>
            </w:r>
            <w:r w:rsidRPr="00C54F53">
              <w:rPr>
                <w:rFonts w:ascii="ＭＳ 明朝" w:hAnsi="ＭＳ 明朝" w:hint="eastAsia"/>
                <w:b/>
                <w:sz w:val="22"/>
                <w:szCs w:val="22"/>
              </w:rPr>
              <w:t xml:space="preserve">　（ガイドライン　Ｐ37）</w:t>
            </w:r>
          </w:p>
        </w:tc>
      </w:tr>
      <w:tr w:rsidR="00A83550" w:rsidTr="00E0497A">
        <w:trPr>
          <w:cantSplit/>
          <w:trHeight w:val="855"/>
        </w:trPr>
        <w:tc>
          <w:tcPr>
            <w:tcW w:w="391" w:type="dxa"/>
            <w:vMerge w:val="restart"/>
            <w:tcBorders>
              <w:top w:val="nil"/>
            </w:tcBorders>
            <w:shd w:val="clear" w:color="auto" w:fill="auto"/>
            <w:vAlign w:val="center"/>
          </w:tcPr>
          <w:p w:rsidR="007649DE" w:rsidRPr="00C54F53" w:rsidRDefault="007649DE" w:rsidP="00AA321A">
            <w:pPr>
              <w:adjustRightInd w:val="0"/>
              <w:snapToGrid w:val="0"/>
              <w:spacing w:line="22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7649DE" w:rsidRPr="00C54F53" w:rsidRDefault="00A83550" w:rsidP="00AA321A">
            <w:pPr>
              <w:adjustRightInd w:val="0"/>
              <w:snapToGrid w:val="0"/>
              <w:spacing w:line="220" w:lineRule="exact"/>
              <w:jc w:val="center"/>
              <w:rPr>
                <w:rFonts w:ascii="ＭＳ 明朝" w:hAnsi="ＭＳ 明朝"/>
                <w:szCs w:val="21"/>
              </w:rPr>
            </w:pPr>
            <w:r w:rsidRPr="00C54F53">
              <w:rPr>
                <w:rFonts w:ascii="ＭＳ 明朝" w:hAnsi="ＭＳ 明朝" w:hint="eastAsia"/>
                <w:szCs w:val="21"/>
              </w:rPr>
              <w:t>①</w:t>
            </w:r>
          </w:p>
        </w:tc>
        <w:tc>
          <w:tcPr>
            <w:tcW w:w="4122" w:type="dxa"/>
            <w:gridSpan w:val="2"/>
            <w:tcBorders>
              <w:top w:val="single" w:sz="4" w:space="0" w:color="auto"/>
              <w:bottom w:val="single" w:sz="4" w:space="0" w:color="auto"/>
            </w:tcBorders>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建築物又は工作物の中層部又は高層部に設置又は表示する屋外広告物は、落ち着きのある中景及び遠景を創出する</w:t>
            </w:r>
          </w:p>
        </w:tc>
        <w:tc>
          <w:tcPr>
            <w:tcW w:w="2268" w:type="dxa"/>
            <w:tcBorders>
              <w:top w:val="single" w:sz="4" w:space="0" w:color="auto"/>
              <w:bottom w:val="single" w:sz="4" w:space="0" w:color="auto"/>
            </w:tcBorders>
            <w:shd w:val="clear" w:color="auto" w:fill="auto"/>
            <w:vAlign w:val="center"/>
          </w:tcPr>
          <w:p w:rsidR="007649DE" w:rsidRPr="00C54F53" w:rsidRDefault="007649DE" w:rsidP="00AA321A">
            <w:pPr>
              <w:adjustRightInd w:val="0"/>
              <w:snapToGrid w:val="0"/>
              <w:spacing w:line="220" w:lineRule="exact"/>
              <w:jc w:val="center"/>
              <w:rPr>
                <w:rFonts w:ascii="ＭＳ 明朝" w:hAnsi="ＭＳ 明朝"/>
                <w:szCs w:val="21"/>
              </w:rPr>
            </w:pPr>
          </w:p>
        </w:tc>
        <w:tc>
          <w:tcPr>
            <w:tcW w:w="2438" w:type="dxa"/>
            <w:tcBorders>
              <w:top w:val="single" w:sz="4" w:space="0" w:color="auto"/>
              <w:bottom w:val="single" w:sz="4" w:space="0" w:color="auto"/>
            </w:tcBorders>
            <w:shd w:val="clear" w:color="auto" w:fill="auto"/>
            <w:vAlign w:val="center"/>
          </w:tcPr>
          <w:p w:rsidR="007649DE" w:rsidRPr="00C54F53" w:rsidRDefault="007649DE" w:rsidP="00AA321A">
            <w:pPr>
              <w:adjustRightInd w:val="0"/>
              <w:snapToGrid w:val="0"/>
              <w:spacing w:line="220" w:lineRule="exact"/>
              <w:jc w:val="center"/>
              <w:rPr>
                <w:rFonts w:ascii="ＭＳ 明朝" w:hAnsi="ＭＳ 明朝"/>
                <w:szCs w:val="21"/>
              </w:rPr>
            </w:pPr>
          </w:p>
        </w:tc>
      </w:tr>
      <w:tr w:rsidR="00A83550" w:rsidTr="00E0497A">
        <w:trPr>
          <w:cantSplit/>
          <w:trHeight w:val="1083"/>
        </w:trPr>
        <w:tc>
          <w:tcPr>
            <w:tcW w:w="391" w:type="dxa"/>
            <w:vMerge/>
            <w:shd w:val="clear" w:color="auto" w:fill="auto"/>
            <w:vAlign w:val="center"/>
          </w:tcPr>
          <w:p w:rsidR="007649DE" w:rsidRPr="00C54F53" w:rsidRDefault="007649DE" w:rsidP="00AA321A">
            <w:pPr>
              <w:adjustRightInd w:val="0"/>
              <w:snapToGrid w:val="0"/>
              <w:spacing w:line="22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7649DE" w:rsidRPr="00C54F53" w:rsidRDefault="00A83550" w:rsidP="00AA321A">
            <w:pPr>
              <w:adjustRightInd w:val="0"/>
              <w:snapToGrid w:val="0"/>
              <w:spacing w:line="220" w:lineRule="exact"/>
              <w:jc w:val="center"/>
              <w:rPr>
                <w:rFonts w:ascii="ＭＳ 明朝" w:hAnsi="ＭＳ 明朝"/>
                <w:szCs w:val="21"/>
              </w:rPr>
            </w:pPr>
            <w:r w:rsidRPr="00C54F53">
              <w:rPr>
                <w:rFonts w:ascii="ＭＳ 明朝" w:hAnsi="ＭＳ 明朝" w:hint="eastAsia"/>
                <w:szCs w:val="21"/>
              </w:rPr>
              <w:t>②</w:t>
            </w:r>
          </w:p>
        </w:tc>
        <w:tc>
          <w:tcPr>
            <w:tcW w:w="4122" w:type="dxa"/>
            <w:gridSpan w:val="2"/>
            <w:tcBorders>
              <w:top w:val="single" w:sz="4" w:space="0" w:color="auto"/>
              <w:bottom w:val="single" w:sz="4" w:space="0" w:color="auto"/>
            </w:tcBorders>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建築物又は工作物の低層部に設置又は表示する屋外広告物は、賑わいに効果的なデザインや色彩等を工夫し、質の高い広告景観を創出する。</w:t>
            </w:r>
          </w:p>
        </w:tc>
        <w:tc>
          <w:tcPr>
            <w:tcW w:w="2268" w:type="dxa"/>
            <w:tcBorders>
              <w:top w:val="single" w:sz="4" w:space="0" w:color="auto"/>
              <w:bottom w:val="single" w:sz="4" w:space="0" w:color="auto"/>
            </w:tcBorders>
            <w:shd w:val="clear" w:color="auto" w:fill="auto"/>
            <w:vAlign w:val="center"/>
          </w:tcPr>
          <w:p w:rsidR="007649DE" w:rsidRPr="00C54F53" w:rsidRDefault="007649DE" w:rsidP="00AA321A">
            <w:pPr>
              <w:adjustRightInd w:val="0"/>
              <w:snapToGrid w:val="0"/>
              <w:spacing w:line="220" w:lineRule="exact"/>
              <w:jc w:val="center"/>
              <w:rPr>
                <w:rFonts w:ascii="ＭＳ 明朝" w:hAnsi="ＭＳ 明朝"/>
                <w:szCs w:val="21"/>
              </w:rPr>
            </w:pPr>
          </w:p>
        </w:tc>
        <w:tc>
          <w:tcPr>
            <w:tcW w:w="2438" w:type="dxa"/>
            <w:tcBorders>
              <w:top w:val="single" w:sz="4" w:space="0" w:color="auto"/>
              <w:bottom w:val="single" w:sz="4" w:space="0" w:color="auto"/>
            </w:tcBorders>
            <w:shd w:val="clear" w:color="auto" w:fill="auto"/>
            <w:vAlign w:val="center"/>
          </w:tcPr>
          <w:p w:rsidR="007649DE" w:rsidRPr="00C54F53" w:rsidRDefault="007649DE" w:rsidP="00AA321A">
            <w:pPr>
              <w:adjustRightInd w:val="0"/>
              <w:snapToGrid w:val="0"/>
              <w:spacing w:line="220" w:lineRule="exact"/>
              <w:jc w:val="center"/>
              <w:rPr>
                <w:rFonts w:ascii="ＭＳ 明朝" w:hAnsi="ＭＳ 明朝"/>
                <w:szCs w:val="21"/>
              </w:rPr>
            </w:pPr>
          </w:p>
        </w:tc>
      </w:tr>
    </w:tbl>
    <w:p w:rsidR="00A86685" w:rsidRPr="00A86685" w:rsidRDefault="00A86685" w:rsidP="00A86685">
      <w:pPr>
        <w:autoSpaceDE w:val="0"/>
        <w:autoSpaceDN w:val="0"/>
        <w:adjustRightInd w:val="0"/>
        <w:snapToGrid w:val="0"/>
        <w:spacing w:line="260" w:lineRule="exact"/>
        <w:rPr>
          <w:rFonts w:ascii="ＭＳ 明朝" w:eastAsia="PMingLiU" w:hAnsi="ＭＳ 明朝"/>
          <w:kern w:val="0"/>
          <w:sz w:val="20"/>
          <w:szCs w:val="20"/>
          <w:lang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420"/>
        <w:gridCol w:w="3838"/>
        <w:gridCol w:w="2552"/>
        <w:gridCol w:w="2438"/>
      </w:tblGrid>
      <w:tr w:rsidR="00A83550" w:rsidTr="00E0497A">
        <w:trPr>
          <w:trHeight w:val="205"/>
        </w:trPr>
        <w:tc>
          <w:tcPr>
            <w:tcW w:w="7201" w:type="dxa"/>
            <w:gridSpan w:val="4"/>
            <w:tcBorders>
              <w:bottom w:val="nil"/>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2438" w:type="dxa"/>
            <w:vMerge w:val="restart"/>
            <w:shd w:val="clear" w:color="auto" w:fill="auto"/>
            <w:vAlign w:val="center"/>
          </w:tcPr>
          <w:p w:rsidR="004B5593" w:rsidRPr="00013FD4" w:rsidRDefault="00A83550" w:rsidP="00AA321A">
            <w:pPr>
              <w:adjustRightInd w:val="0"/>
              <w:snapToGrid w:val="0"/>
              <w:spacing w:line="220" w:lineRule="exact"/>
              <w:jc w:val="center"/>
              <w:rPr>
                <w:rFonts w:ascii="ＭＳ 明朝" w:hAnsi="ＭＳ 明朝"/>
                <w:sz w:val="20"/>
                <w:szCs w:val="21"/>
              </w:rPr>
            </w:pPr>
            <w:r w:rsidRPr="00013FD4">
              <w:rPr>
                <w:rFonts w:ascii="ＭＳ 明朝" w:hAnsi="ＭＳ 明朝" w:hint="eastAsia"/>
                <w:sz w:val="20"/>
                <w:szCs w:val="21"/>
              </w:rPr>
              <w:t>都市景観の形成に関する</w:t>
            </w:r>
          </w:p>
          <w:p w:rsidR="004B5593" w:rsidRPr="00C54F53" w:rsidRDefault="00A83550" w:rsidP="00AA321A">
            <w:pPr>
              <w:adjustRightInd w:val="0"/>
              <w:snapToGrid w:val="0"/>
              <w:spacing w:line="220" w:lineRule="exact"/>
              <w:jc w:val="center"/>
              <w:rPr>
                <w:rFonts w:ascii="ＭＳ 明朝" w:hAnsi="ＭＳ 明朝"/>
                <w:szCs w:val="21"/>
              </w:rPr>
            </w:pPr>
            <w:r w:rsidRPr="00013FD4">
              <w:rPr>
                <w:rFonts w:ascii="ＭＳ 明朝" w:hAnsi="ＭＳ 明朝" w:hint="eastAsia"/>
                <w:sz w:val="20"/>
                <w:szCs w:val="21"/>
              </w:rPr>
              <w:t>申出者の考え方</w:t>
            </w:r>
          </w:p>
        </w:tc>
      </w:tr>
      <w:tr w:rsidR="00A83550" w:rsidTr="00E0497A">
        <w:trPr>
          <w:trHeight w:val="513"/>
        </w:trPr>
        <w:tc>
          <w:tcPr>
            <w:tcW w:w="4649" w:type="dxa"/>
            <w:gridSpan w:val="3"/>
            <w:tcBorders>
              <w:top w:val="nil"/>
            </w:tcBorders>
            <w:shd w:val="clear" w:color="auto" w:fill="auto"/>
            <w:vAlign w:val="center"/>
          </w:tcPr>
          <w:p w:rsidR="004B5593" w:rsidRPr="00C54F53" w:rsidRDefault="00EC781C" w:rsidP="00AA321A">
            <w:pPr>
              <w:adjustRightInd w:val="0"/>
              <w:snapToGrid w:val="0"/>
              <w:spacing w:line="220" w:lineRule="exact"/>
              <w:jc w:val="center"/>
              <w:rPr>
                <w:rFonts w:ascii="ＭＳ 明朝" w:hAnsi="ＭＳ 明朝"/>
                <w:szCs w:val="21"/>
              </w:rPr>
            </w:pPr>
            <w:r w:rsidRPr="00C54F53">
              <w:rPr>
                <w:rFonts w:ascii="ＭＳ 明朝" w:hAnsi="ＭＳ 明朝" w:hint="eastAsia"/>
                <w:szCs w:val="21"/>
              </w:rPr>
              <w:t>配慮すべき｢行為指針｣</w:t>
            </w:r>
          </w:p>
        </w:tc>
        <w:tc>
          <w:tcPr>
            <w:tcW w:w="2552" w:type="dxa"/>
            <w:shd w:val="clear" w:color="auto" w:fill="auto"/>
            <w:vAlign w:val="center"/>
          </w:tcPr>
          <w:p w:rsidR="00583820" w:rsidRPr="00C54F53" w:rsidRDefault="00A623B4" w:rsidP="00583820">
            <w:pPr>
              <w:spacing w:line="220" w:lineRule="exact"/>
              <w:jc w:val="center"/>
              <w:rPr>
                <w:rFonts w:ascii="ＭＳ 明朝" w:hAnsi="ＭＳ 明朝"/>
                <w:sz w:val="18"/>
                <w:szCs w:val="18"/>
              </w:rPr>
            </w:pPr>
            <w:r w:rsidRPr="00C54F53">
              <w:rPr>
                <w:rFonts w:ascii="ＭＳ 明朝" w:hAnsi="ＭＳ 明朝" w:hint="eastAsia"/>
                <w:sz w:val="20"/>
                <w:szCs w:val="20"/>
              </w:rPr>
              <w:t>占有期間が</w:t>
            </w:r>
            <w:r w:rsidRPr="00C54F53">
              <w:rPr>
                <w:rFonts w:ascii="ＭＳ 明朝" w:hAnsi="ＭＳ 明朝" w:hint="eastAsia"/>
                <w:sz w:val="18"/>
                <w:szCs w:val="18"/>
              </w:rPr>
              <w:t>30日を超え</w:t>
            </w:r>
          </w:p>
          <w:p w:rsidR="004B5593" w:rsidRPr="00C54F53" w:rsidRDefault="00A623B4" w:rsidP="00583820">
            <w:pPr>
              <w:spacing w:line="220" w:lineRule="exact"/>
              <w:jc w:val="center"/>
              <w:rPr>
                <w:rFonts w:ascii="ＭＳ 明朝" w:hAnsi="ＭＳ 明朝"/>
                <w:szCs w:val="21"/>
              </w:rPr>
            </w:pPr>
            <w:r w:rsidRPr="00C54F53">
              <w:rPr>
                <w:rFonts w:ascii="ＭＳ 明朝" w:hAnsi="ＭＳ 明朝" w:hint="eastAsia"/>
                <w:sz w:val="18"/>
                <w:szCs w:val="18"/>
              </w:rPr>
              <w:t>90日以内の場合</w:t>
            </w:r>
          </w:p>
        </w:tc>
        <w:tc>
          <w:tcPr>
            <w:tcW w:w="2438"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E0497A">
        <w:trPr>
          <w:cantSplit/>
          <w:trHeight w:val="1483"/>
        </w:trPr>
        <w:tc>
          <w:tcPr>
            <w:tcW w:w="391" w:type="dxa"/>
            <w:vMerge w:val="restart"/>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420" w:type="dxa"/>
            <w:vMerge w:val="restart"/>
            <w:tcBorders>
              <w:top w:val="single" w:sz="4" w:space="0" w:color="auto"/>
            </w:tcBorders>
            <w:shd w:val="clear" w:color="auto" w:fill="auto"/>
            <w:vAlign w:val="center"/>
          </w:tcPr>
          <w:p w:rsidR="004B5593" w:rsidRPr="00C54F53" w:rsidRDefault="00A83550" w:rsidP="00AA321A">
            <w:pPr>
              <w:adjustRightInd w:val="0"/>
              <w:snapToGrid w:val="0"/>
              <w:spacing w:line="220" w:lineRule="exact"/>
              <w:jc w:val="center"/>
              <w:rPr>
                <w:rFonts w:ascii="ＭＳ 明朝" w:hAnsi="ＭＳ 明朝"/>
                <w:szCs w:val="21"/>
              </w:rPr>
            </w:pPr>
            <w:r w:rsidRPr="00C54F53">
              <w:rPr>
                <w:rFonts w:ascii="ＭＳ 明朝" w:hAnsi="ＭＳ 明朝" w:hint="eastAsia"/>
                <w:szCs w:val="21"/>
              </w:rPr>
              <w:t>③</w:t>
            </w:r>
          </w:p>
        </w:tc>
        <w:tc>
          <w:tcPr>
            <w:tcW w:w="3838" w:type="dxa"/>
            <w:vMerge w:val="restart"/>
            <w:tcBorders>
              <w:top w:val="single" w:sz="4" w:space="0" w:color="auto"/>
            </w:tcBorders>
            <w:shd w:val="clear" w:color="auto" w:fill="auto"/>
            <w:vAlign w:val="center"/>
          </w:tcPr>
          <w:p w:rsidR="004B5593" w:rsidRPr="00C54F53" w:rsidRDefault="00013FD4" w:rsidP="00AA321A">
            <w:pPr>
              <w:pStyle w:val="a8"/>
              <w:adjustRightInd w:val="0"/>
              <w:snapToGrid w:val="0"/>
              <w:rPr>
                <w:rFonts w:ascii="ＭＳ 明朝" w:eastAsia="ＭＳ 明朝" w:hAnsi="ＭＳ 明朝"/>
                <w:szCs w:val="21"/>
              </w:rPr>
            </w:pPr>
            <w:r>
              <w:rPr>
                <w:rFonts w:ascii="ＭＳ 明朝" w:eastAsia="ＭＳ 明朝" w:hAnsi="ＭＳ 明朝" w:hint="eastAsia"/>
              </w:rPr>
              <w:t>催事等のために</w:t>
            </w:r>
            <w:r w:rsidRPr="00FE03BC">
              <w:rPr>
                <w:rFonts w:ascii="ＭＳ 明朝" w:eastAsia="ＭＳ 明朝" w:hAnsi="ＭＳ 明朝" w:hint="eastAsia"/>
                <w:color w:val="auto"/>
              </w:rPr>
              <w:t>期間又は時間を限定して</w:t>
            </w:r>
            <w:r w:rsidR="00A83550" w:rsidRPr="00FE03BC">
              <w:rPr>
                <w:rFonts w:ascii="ＭＳ 明朝" w:eastAsia="ＭＳ 明朝" w:hAnsi="ＭＳ 明朝" w:hint="eastAsia"/>
                <w:color w:val="auto"/>
              </w:rPr>
              <w:t>設置</w:t>
            </w:r>
            <w:r w:rsidRPr="00FE03BC">
              <w:rPr>
                <w:rFonts w:ascii="ＭＳ 明朝" w:eastAsia="ＭＳ 明朝" w:hAnsi="ＭＳ 明朝" w:hint="eastAsia"/>
                <w:color w:val="auto"/>
              </w:rPr>
              <w:t>等</w:t>
            </w:r>
            <w:r w:rsidR="00A83550" w:rsidRPr="00C54F53">
              <w:rPr>
                <w:rFonts w:ascii="ＭＳ 明朝" w:eastAsia="ＭＳ 明朝" w:hAnsi="ＭＳ 明朝" w:hint="eastAsia"/>
              </w:rPr>
              <w:t>するものは、質の高い広告景観を演出する。</w:t>
            </w:r>
          </w:p>
        </w:tc>
        <w:tc>
          <w:tcPr>
            <w:tcW w:w="2552" w:type="dxa"/>
            <w:tcBorders>
              <w:top w:val="single" w:sz="4" w:space="0" w:color="auto"/>
              <w:bottom w:val="single" w:sz="4" w:space="0" w:color="auto"/>
            </w:tcBorders>
            <w:shd w:val="clear" w:color="auto" w:fill="auto"/>
            <w:vAlign w:val="center"/>
          </w:tcPr>
          <w:p w:rsidR="00583820" w:rsidRPr="00C54F53" w:rsidRDefault="004B5593" w:rsidP="00583820">
            <w:pPr>
              <w:adjustRightInd w:val="0"/>
              <w:snapToGrid w:val="0"/>
              <w:spacing w:line="220" w:lineRule="exact"/>
              <w:rPr>
                <w:rFonts w:ascii="ＭＳ 明朝" w:hAnsi="ＭＳ 明朝"/>
                <w:szCs w:val="21"/>
              </w:rPr>
            </w:pPr>
            <w:r w:rsidRPr="00C54F53">
              <w:rPr>
                <w:rFonts w:ascii="ＭＳ 明朝" w:hAnsi="ＭＳ 明朝" w:hint="eastAsia"/>
                <w:szCs w:val="21"/>
              </w:rPr>
              <w:t>外構のフェンス、手摺りその他これらに類するものに設置する屋外広告物は、景観計画に定める壁面看板の基準を準用する。</w:t>
            </w:r>
          </w:p>
        </w:tc>
        <w:tc>
          <w:tcPr>
            <w:tcW w:w="2438" w:type="dxa"/>
            <w:tcBorders>
              <w:top w:val="single" w:sz="4" w:space="0" w:color="auto"/>
              <w:bottom w:val="single" w:sz="4" w:space="0" w:color="auto"/>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E0497A">
        <w:trPr>
          <w:cantSplit/>
          <w:trHeight w:val="1122"/>
        </w:trPr>
        <w:tc>
          <w:tcPr>
            <w:tcW w:w="391"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3838" w:type="dxa"/>
            <w:vMerge/>
            <w:shd w:val="clear" w:color="auto" w:fill="auto"/>
            <w:vAlign w:val="center"/>
          </w:tcPr>
          <w:p w:rsidR="004B5593" w:rsidRPr="00C54F53" w:rsidRDefault="004B5593" w:rsidP="00AA321A">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583820" w:rsidRPr="00C54F53" w:rsidRDefault="004B5593" w:rsidP="00583820">
            <w:pPr>
              <w:adjustRightInd w:val="0"/>
              <w:snapToGrid w:val="0"/>
              <w:spacing w:line="220" w:lineRule="exact"/>
              <w:rPr>
                <w:rFonts w:ascii="ＭＳ 明朝" w:hAnsi="ＭＳ 明朝"/>
                <w:szCs w:val="21"/>
              </w:rPr>
            </w:pPr>
            <w:r w:rsidRPr="00C54F53">
              <w:rPr>
                <w:rFonts w:ascii="ＭＳ 明朝" w:hAnsi="ＭＳ 明朝" w:hint="eastAsia"/>
                <w:szCs w:val="21"/>
              </w:rPr>
              <w:t>広告旗、のぼり旗、その他これらに類するものは、間口４ｍに対し１本以内とする。</w:t>
            </w:r>
          </w:p>
        </w:tc>
        <w:tc>
          <w:tcPr>
            <w:tcW w:w="2438" w:type="dxa"/>
            <w:tcBorders>
              <w:top w:val="single" w:sz="4" w:space="0" w:color="auto"/>
              <w:bottom w:val="single" w:sz="4" w:space="0" w:color="auto"/>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E0497A">
        <w:trPr>
          <w:cantSplit/>
          <w:trHeight w:val="1135"/>
        </w:trPr>
        <w:tc>
          <w:tcPr>
            <w:tcW w:w="391"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3838" w:type="dxa"/>
            <w:vMerge/>
            <w:shd w:val="clear" w:color="auto" w:fill="auto"/>
            <w:vAlign w:val="center"/>
          </w:tcPr>
          <w:p w:rsidR="004B5593" w:rsidRPr="00C54F53" w:rsidRDefault="004B5593" w:rsidP="00AA321A">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583820" w:rsidRPr="00C54F53" w:rsidRDefault="004B5593" w:rsidP="00583820">
            <w:pPr>
              <w:adjustRightInd w:val="0"/>
              <w:snapToGrid w:val="0"/>
              <w:spacing w:line="220" w:lineRule="exact"/>
              <w:rPr>
                <w:rFonts w:ascii="ＭＳ 明朝" w:hAnsi="ＭＳ 明朝"/>
                <w:szCs w:val="21"/>
              </w:rPr>
            </w:pPr>
            <w:r w:rsidRPr="00C54F53">
              <w:rPr>
                <w:rFonts w:ascii="ＭＳ 明朝" w:hAnsi="ＭＳ 明朝" w:hint="eastAsia"/>
                <w:szCs w:val="21"/>
              </w:rPr>
              <w:t>立て看板（可動式のもの）は、複数設置する場合には、１壁面に対し２か所以下とする。</w:t>
            </w:r>
          </w:p>
        </w:tc>
        <w:tc>
          <w:tcPr>
            <w:tcW w:w="2438" w:type="dxa"/>
            <w:tcBorders>
              <w:top w:val="single" w:sz="4" w:space="0" w:color="auto"/>
              <w:bottom w:val="single" w:sz="4" w:space="0" w:color="auto"/>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E0497A">
        <w:trPr>
          <w:cantSplit/>
          <w:trHeight w:val="1121"/>
        </w:trPr>
        <w:tc>
          <w:tcPr>
            <w:tcW w:w="391"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3838" w:type="dxa"/>
            <w:vMerge/>
            <w:shd w:val="clear" w:color="auto" w:fill="auto"/>
            <w:vAlign w:val="center"/>
          </w:tcPr>
          <w:p w:rsidR="004B5593" w:rsidRPr="00C54F53" w:rsidRDefault="004B5593" w:rsidP="00AA321A">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583820" w:rsidRPr="00C54F53" w:rsidRDefault="004B5593" w:rsidP="00583820">
            <w:pPr>
              <w:adjustRightInd w:val="0"/>
              <w:snapToGrid w:val="0"/>
              <w:spacing w:line="220" w:lineRule="exact"/>
              <w:rPr>
                <w:rFonts w:ascii="ＭＳ 明朝" w:hAnsi="ＭＳ 明朝"/>
                <w:szCs w:val="21"/>
              </w:rPr>
            </w:pPr>
            <w:r w:rsidRPr="00C54F53">
              <w:rPr>
                <w:rFonts w:ascii="ＭＳ 明朝" w:hAnsi="ＭＳ 明朝" w:hint="eastAsia"/>
                <w:szCs w:val="21"/>
              </w:rPr>
              <w:t>壁面看板、そで看板、広告塔、広告板は、景観計画に定める壁面看板の基準を準用する。</w:t>
            </w:r>
          </w:p>
        </w:tc>
        <w:tc>
          <w:tcPr>
            <w:tcW w:w="2438" w:type="dxa"/>
            <w:tcBorders>
              <w:top w:val="single" w:sz="4" w:space="0" w:color="auto"/>
              <w:bottom w:val="single" w:sz="4" w:space="0" w:color="auto"/>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E0497A">
        <w:trPr>
          <w:cantSplit/>
          <w:trHeight w:val="1263"/>
        </w:trPr>
        <w:tc>
          <w:tcPr>
            <w:tcW w:w="391"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420" w:type="dxa"/>
            <w:vMerge/>
            <w:tcBorders>
              <w:bottom w:val="single" w:sz="4" w:space="0" w:color="auto"/>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3838" w:type="dxa"/>
            <w:vMerge/>
            <w:tcBorders>
              <w:bottom w:val="single" w:sz="4" w:space="0" w:color="auto"/>
            </w:tcBorders>
            <w:shd w:val="clear" w:color="auto" w:fill="auto"/>
            <w:vAlign w:val="center"/>
          </w:tcPr>
          <w:p w:rsidR="004B5593" w:rsidRPr="00C54F53" w:rsidRDefault="004B5593" w:rsidP="00AA321A">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583820" w:rsidRPr="00C54F53" w:rsidRDefault="004B5593" w:rsidP="00583820">
            <w:pPr>
              <w:adjustRightInd w:val="0"/>
              <w:snapToGrid w:val="0"/>
              <w:spacing w:line="220" w:lineRule="exact"/>
              <w:rPr>
                <w:rFonts w:ascii="ＭＳ 明朝" w:hAnsi="ＭＳ 明朝"/>
                <w:szCs w:val="21"/>
              </w:rPr>
            </w:pPr>
            <w:r w:rsidRPr="00C54F53">
              <w:rPr>
                <w:rFonts w:ascii="ＭＳ 明朝" w:hAnsi="ＭＳ 明朝" w:hint="eastAsia"/>
                <w:szCs w:val="21"/>
              </w:rPr>
              <w:t>非自己用広告物の設</w:t>
            </w:r>
            <w:r w:rsidRPr="00FE03BC">
              <w:rPr>
                <w:rFonts w:ascii="ＭＳ 明朝" w:hAnsi="ＭＳ 明朝" w:hint="eastAsia"/>
                <w:szCs w:val="21"/>
              </w:rPr>
              <w:t>置</w:t>
            </w:r>
            <w:r w:rsidR="00013FD4" w:rsidRPr="00FE03BC">
              <w:rPr>
                <w:rFonts w:ascii="ＭＳ 明朝" w:hAnsi="ＭＳ 明朝" w:hint="eastAsia"/>
                <w:szCs w:val="21"/>
              </w:rPr>
              <w:t>等</w:t>
            </w:r>
            <w:r w:rsidRPr="00C54F53">
              <w:rPr>
                <w:rFonts w:ascii="ＭＳ 明朝" w:hAnsi="ＭＳ 明朝" w:hint="eastAsia"/>
                <w:szCs w:val="21"/>
              </w:rPr>
              <w:t>は、主催、共催、協賛、協力等の位置づけのある企業とし、位置づけを明記する。</w:t>
            </w:r>
          </w:p>
        </w:tc>
        <w:tc>
          <w:tcPr>
            <w:tcW w:w="2438" w:type="dxa"/>
            <w:tcBorders>
              <w:top w:val="single" w:sz="4" w:space="0" w:color="auto"/>
              <w:bottom w:val="single" w:sz="4" w:space="0" w:color="auto"/>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E0497A">
        <w:trPr>
          <w:cantSplit/>
          <w:trHeight w:val="388"/>
        </w:trPr>
        <w:tc>
          <w:tcPr>
            <w:tcW w:w="9639" w:type="dxa"/>
            <w:gridSpan w:val="5"/>
            <w:tcBorders>
              <w:bottom w:val="nil"/>
            </w:tcBorders>
            <w:shd w:val="clear" w:color="auto" w:fill="auto"/>
            <w:vAlign w:val="center"/>
          </w:tcPr>
          <w:p w:rsidR="004B5593"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b/>
                <w:sz w:val="22"/>
                <w:szCs w:val="22"/>
              </w:rPr>
              <w:t xml:space="preserve">８　</w:t>
            </w:r>
            <w:r w:rsidRPr="00C54F53">
              <w:rPr>
                <w:rFonts w:ascii="ＭＳ 明朝" w:hAnsi="ＭＳ 明朝" w:hint="eastAsia"/>
                <w:b/>
                <w:color w:val="000000"/>
              </w:rPr>
              <w:t>屋根・屋上に関する事項</w:t>
            </w:r>
            <w:r w:rsidRPr="00C54F53">
              <w:rPr>
                <w:rFonts w:ascii="ＭＳ 明朝" w:hAnsi="ＭＳ 明朝" w:hint="eastAsia"/>
                <w:b/>
                <w:sz w:val="22"/>
                <w:szCs w:val="22"/>
              </w:rPr>
              <w:t xml:space="preserve">　（ガイドライン　Ｐ</w:t>
            </w:r>
            <w:r w:rsidR="00013FD4" w:rsidRPr="00FE03BC">
              <w:rPr>
                <w:rFonts w:ascii="ＭＳ 明朝" w:hAnsi="ＭＳ 明朝" w:hint="eastAsia"/>
                <w:b/>
                <w:sz w:val="22"/>
                <w:szCs w:val="22"/>
              </w:rPr>
              <w:t>43</w:t>
            </w:r>
            <w:r w:rsidRPr="00C54F53">
              <w:rPr>
                <w:rFonts w:ascii="ＭＳ 明朝" w:hAnsi="ＭＳ 明朝" w:hint="eastAsia"/>
                <w:b/>
                <w:sz w:val="22"/>
                <w:szCs w:val="22"/>
              </w:rPr>
              <w:t>）</w:t>
            </w:r>
          </w:p>
        </w:tc>
      </w:tr>
      <w:tr w:rsidR="00A83550" w:rsidTr="00E0497A">
        <w:trPr>
          <w:cantSplit/>
          <w:trHeight w:val="1068"/>
        </w:trPr>
        <w:tc>
          <w:tcPr>
            <w:tcW w:w="391" w:type="dxa"/>
            <w:tcBorders>
              <w:top w:val="nil"/>
            </w:tcBorders>
            <w:shd w:val="clear" w:color="auto" w:fill="auto"/>
            <w:textDirection w:val="tbRlV"/>
            <w:vAlign w:val="center"/>
          </w:tcPr>
          <w:p w:rsidR="004B5593" w:rsidRPr="00C54F53" w:rsidRDefault="004B5593"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4B5593" w:rsidRPr="00A81347" w:rsidRDefault="004B5593" w:rsidP="00A81347">
            <w:pPr>
              <w:pStyle w:val="aa"/>
              <w:numPr>
                <w:ilvl w:val="0"/>
                <w:numId w:val="1"/>
              </w:numPr>
              <w:adjustRightInd w:val="0"/>
              <w:snapToGrid w:val="0"/>
              <w:spacing w:line="220" w:lineRule="exact"/>
              <w:ind w:leftChars="0" w:right="113"/>
              <w:jc w:val="center"/>
              <w:rPr>
                <w:rFonts w:ascii="ＭＳ 明朝" w:hAnsi="ＭＳ 明朝"/>
                <w:szCs w:val="21"/>
              </w:rPr>
            </w:pPr>
          </w:p>
          <w:p w:rsidR="004B5593" w:rsidRPr="00C54F53" w:rsidRDefault="004B5593" w:rsidP="00AA321A">
            <w:pPr>
              <w:adjustRightInd w:val="0"/>
              <w:snapToGrid w:val="0"/>
              <w:spacing w:line="220" w:lineRule="exact"/>
              <w:rPr>
                <w:rFonts w:ascii="ＭＳ 明朝" w:hAnsi="ＭＳ 明朝"/>
                <w:szCs w:val="21"/>
              </w:rPr>
            </w:pPr>
          </w:p>
        </w:tc>
        <w:tc>
          <w:tcPr>
            <w:tcW w:w="3838" w:type="dxa"/>
            <w:shd w:val="clear" w:color="auto" w:fill="auto"/>
            <w:vAlign w:val="center"/>
          </w:tcPr>
          <w:p w:rsidR="004B5593"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建築物は、屋上緑化や屋根形状の工夫により、周辺地区からの見下ろしに対し、風格を感じられる見下ろし景観を創出する</w:t>
            </w:r>
            <w:r w:rsidR="00A81347" w:rsidRPr="00FE03BC">
              <w:rPr>
                <w:rFonts w:ascii="ＭＳ 明朝" w:eastAsia="ＭＳ 明朝" w:hAnsi="ＭＳ 明朝" w:hint="eastAsia"/>
                <w:color w:val="auto"/>
              </w:rPr>
              <w:t>。</w:t>
            </w:r>
          </w:p>
        </w:tc>
        <w:tc>
          <w:tcPr>
            <w:tcW w:w="2552" w:type="dxa"/>
            <w:shd w:val="clear" w:color="auto" w:fill="auto"/>
          </w:tcPr>
          <w:p w:rsidR="00583820" w:rsidRPr="00C54F53" w:rsidRDefault="007649DE" w:rsidP="00854747">
            <w:pPr>
              <w:adjustRightInd w:val="0"/>
              <w:snapToGrid w:val="0"/>
              <w:spacing w:line="260" w:lineRule="exact"/>
              <w:rPr>
                <w:rFonts w:ascii="ＭＳ 明朝" w:hAnsi="ＭＳ 明朝"/>
                <w:szCs w:val="21"/>
              </w:rPr>
            </w:pPr>
            <w:r w:rsidRPr="00C54F53">
              <w:rPr>
                <w:rFonts w:ascii="ＭＳ 明朝" w:hAnsi="ＭＳ 明朝" w:hint="eastAsia"/>
                <w:szCs w:val="21"/>
              </w:rPr>
              <w:t>景観上支障がない場合</w:t>
            </w:r>
          </w:p>
          <w:p w:rsidR="004B5593" w:rsidRPr="00C54F53" w:rsidRDefault="007649DE" w:rsidP="00854747">
            <w:pPr>
              <w:adjustRightInd w:val="0"/>
              <w:snapToGrid w:val="0"/>
              <w:spacing w:line="260" w:lineRule="exact"/>
              <w:rPr>
                <w:rFonts w:ascii="ＭＳ 明朝" w:hAnsi="ＭＳ 明朝"/>
                <w:szCs w:val="21"/>
              </w:rPr>
            </w:pPr>
            <w:r w:rsidRPr="00C54F53">
              <w:rPr>
                <w:rFonts w:ascii="ＭＳ 明朝" w:hAnsi="ＭＳ 明朝" w:hint="eastAsia"/>
                <w:szCs w:val="21"/>
              </w:rPr>
              <w:t>緩和</w:t>
            </w:r>
          </w:p>
        </w:tc>
        <w:tc>
          <w:tcPr>
            <w:tcW w:w="2438" w:type="dxa"/>
            <w:shd w:val="clear" w:color="auto" w:fill="auto"/>
          </w:tcPr>
          <w:p w:rsidR="004B5593" w:rsidRPr="00C54F53" w:rsidRDefault="004B5593" w:rsidP="00AA321A">
            <w:pPr>
              <w:adjustRightInd w:val="0"/>
              <w:snapToGrid w:val="0"/>
              <w:spacing w:line="220" w:lineRule="exact"/>
              <w:rPr>
                <w:rFonts w:ascii="ＭＳ 明朝" w:hAnsi="ＭＳ 明朝"/>
                <w:szCs w:val="21"/>
              </w:rPr>
            </w:pPr>
          </w:p>
        </w:tc>
      </w:tr>
      <w:tr w:rsidR="00A83550" w:rsidTr="00E0497A">
        <w:trPr>
          <w:cantSplit/>
          <w:trHeight w:val="413"/>
        </w:trPr>
        <w:tc>
          <w:tcPr>
            <w:tcW w:w="9639" w:type="dxa"/>
            <w:gridSpan w:val="5"/>
            <w:tcBorders>
              <w:bottom w:val="nil"/>
            </w:tcBorders>
            <w:shd w:val="clear" w:color="auto" w:fill="auto"/>
            <w:vAlign w:val="center"/>
          </w:tcPr>
          <w:p w:rsidR="004B5593"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b/>
                <w:sz w:val="22"/>
                <w:szCs w:val="22"/>
              </w:rPr>
              <w:t xml:space="preserve">９　</w:t>
            </w:r>
            <w:r w:rsidRPr="00C54F53">
              <w:rPr>
                <w:rFonts w:ascii="ＭＳ 明朝" w:hAnsi="ＭＳ 明朝" w:hint="eastAsia"/>
                <w:b/>
                <w:color w:val="000000"/>
              </w:rPr>
              <w:t>駐車場・駐輪施設に関する事項</w:t>
            </w:r>
            <w:r w:rsidRPr="00C54F53">
              <w:rPr>
                <w:rFonts w:ascii="ＭＳ 明朝" w:hAnsi="ＭＳ 明朝" w:hint="eastAsia"/>
                <w:b/>
                <w:sz w:val="22"/>
                <w:szCs w:val="22"/>
              </w:rPr>
              <w:t xml:space="preserve">　（ガイドライン　Ｐ</w:t>
            </w:r>
            <w:r w:rsidR="00013FD4" w:rsidRPr="00FE03BC">
              <w:rPr>
                <w:rFonts w:ascii="ＭＳ 明朝" w:hAnsi="ＭＳ 明朝" w:hint="eastAsia"/>
                <w:b/>
                <w:sz w:val="22"/>
                <w:szCs w:val="22"/>
              </w:rPr>
              <w:t>44</w:t>
            </w:r>
            <w:r w:rsidRPr="00C54F53">
              <w:rPr>
                <w:rFonts w:ascii="ＭＳ 明朝" w:hAnsi="ＭＳ 明朝" w:hint="eastAsia"/>
                <w:b/>
                <w:sz w:val="22"/>
                <w:szCs w:val="22"/>
              </w:rPr>
              <w:t>）</w:t>
            </w:r>
          </w:p>
        </w:tc>
      </w:tr>
      <w:tr w:rsidR="00A83550" w:rsidTr="00E0497A">
        <w:trPr>
          <w:cantSplit/>
          <w:trHeight w:val="1555"/>
        </w:trPr>
        <w:tc>
          <w:tcPr>
            <w:tcW w:w="391" w:type="dxa"/>
            <w:vMerge w:val="restart"/>
            <w:tcBorders>
              <w:top w:val="nil"/>
            </w:tcBorders>
            <w:shd w:val="clear" w:color="auto" w:fill="auto"/>
            <w:textDirection w:val="tbRlV"/>
          </w:tcPr>
          <w:p w:rsidR="007649DE" w:rsidRPr="00C54F53" w:rsidRDefault="007649DE" w:rsidP="00AA321A">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①</w:t>
            </w:r>
          </w:p>
        </w:tc>
        <w:tc>
          <w:tcPr>
            <w:tcW w:w="3838"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の内部に取り込むなど、街並みの連続性を阻害しないようにし、やむを得ず建築物の外部に設置する場合は、周辺から駐車車両が見えないよう、駐車場又は駐輪施設の外周及び施設内に植栽を配置する等の工夫を行う。</w:t>
            </w:r>
          </w:p>
        </w:tc>
        <w:tc>
          <w:tcPr>
            <w:tcW w:w="2552" w:type="dxa"/>
            <w:shd w:val="clear" w:color="auto" w:fill="auto"/>
          </w:tcPr>
          <w:p w:rsidR="00583820" w:rsidRPr="00C54F53" w:rsidRDefault="007649DE"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w:t>
            </w:r>
          </w:p>
          <w:p w:rsidR="007649DE" w:rsidRPr="00C54F53" w:rsidRDefault="00A83550"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933"/>
        </w:trPr>
        <w:tc>
          <w:tcPr>
            <w:tcW w:w="391" w:type="dxa"/>
            <w:vMerge/>
            <w:tcBorders>
              <w:top w:val="nil"/>
            </w:tcBorders>
            <w:shd w:val="clear" w:color="auto" w:fill="auto"/>
            <w:textDirection w:val="tbRlV"/>
          </w:tcPr>
          <w:p w:rsidR="007649DE" w:rsidRPr="00C54F53" w:rsidRDefault="007649DE"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rPr>
                <w:rFonts w:ascii="ＭＳ 明朝" w:hAnsi="ＭＳ 明朝"/>
                <w:szCs w:val="21"/>
              </w:rPr>
            </w:pPr>
            <w:r w:rsidRPr="00C54F53">
              <w:rPr>
                <w:rFonts w:ascii="ＭＳ 明朝" w:hAnsi="ＭＳ 明朝" w:hint="eastAsia"/>
                <w:szCs w:val="21"/>
              </w:rPr>
              <w:t>②</w:t>
            </w:r>
          </w:p>
        </w:tc>
        <w:tc>
          <w:tcPr>
            <w:tcW w:w="3838"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建築物の内部に設置するものは、壁、ルーバーや植栽等の設置により街並みの連続性を阻害しない形態意匠とする。</w:t>
            </w:r>
          </w:p>
        </w:tc>
        <w:tc>
          <w:tcPr>
            <w:tcW w:w="2552" w:type="dxa"/>
            <w:shd w:val="clear" w:color="auto" w:fill="auto"/>
          </w:tcPr>
          <w:p w:rsidR="00583820" w:rsidRPr="00C54F53" w:rsidRDefault="007649DE"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w:t>
            </w:r>
          </w:p>
          <w:p w:rsidR="007649DE" w:rsidRPr="00C54F53" w:rsidRDefault="00A83550"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972"/>
        </w:trPr>
        <w:tc>
          <w:tcPr>
            <w:tcW w:w="391" w:type="dxa"/>
            <w:vMerge/>
            <w:tcBorders>
              <w:top w:val="nil"/>
            </w:tcBorders>
            <w:shd w:val="clear" w:color="auto" w:fill="auto"/>
            <w:textDirection w:val="tbRlV"/>
          </w:tcPr>
          <w:p w:rsidR="007649DE" w:rsidRPr="00C54F53" w:rsidRDefault="007649DE"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③</w:t>
            </w:r>
          </w:p>
        </w:tc>
        <w:tc>
          <w:tcPr>
            <w:tcW w:w="3838"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出入口は、歩行者の安全性を確保しつつ、植栽等の設置により街並みの連続性を阻害しないしつらえとする。</w:t>
            </w:r>
          </w:p>
        </w:tc>
        <w:tc>
          <w:tcPr>
            <w:tcW w:w="2552" w:type="dxa"/>
            <w:shd w:val="clear" w:color="auto" w:fill="auto"/>
          </w:tcPr>
          <w:p w:rsidR="00583820" w:rsidRPr="00C54F53" w:rsidRDefault="007649DE"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w:t>
            </w:r>
          </w:p>
          <w:p w:rsidR="007649DE" w:rsidRPr="00C54F53" w:rsidRDefault="00A83550"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r w:rsidR="00A83550" w:rsidTr="00E0497A">
        <w:trPr>
          <w:cantSplit/>
          <w:trHeight w:val="1036"/>
        </w:trPr>
        <w:tc>
          <w:tcPr>
            <w:tcW w:w="391" w:type="dxa"/>
            <w:vMerge/>
            <w:tcBorders>
              <w:top w:val="nil"/>
            </w:tcBorders>
            <w:shd w:val="clear" w:color="auto" w:fill="auto"/>
            <w:textDirection w:val="tbRlV"/>
          </w:tcPr>
          <w:p w:rsidR="007649DE" w:rsidRPr="00C54F53" w:rsidRDefault="007649DE"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7649DE" w:rsidRPr="00C54F53" w:rsidRDefault="00A83550" w:rsidP="00AA321A">
            <w:pPr>
              <w:adjustRightInd w:val="0"/>
              <w:snapToGrid w:val="0"/>
              <w:spacing w:line="220" w:lineRule="exact"/>
              <w:ind w:left="363" w:hangingChars="173" w:hanging="363"/>
              <w:rPr>
                <w:rFonts w:ascii="ＭＳ 明朝" w:hAnsi="ＭＳ 明朝"/>
                <w:szCs w:val="21"/>
              </w:rPr>
            </w:pPr>
            <w:r w:rsidRPr="00C54F53">
              <w:rPr>
                <w:rFonts w:ascii="ＭＳ 明朝" w:hAnsi="ＭＳ 明朝" w:hint="eastAsia"/>
                <w:szCs w:val="21"/>
              </w:rPr>
              <w:t>④</w:t>
            </w:r>
          </w:p>
        </w:tc>
        <w:tc>
          <w:tcPr>
            <w:tcW w:w="3838" w:type="dxa"/>
            <w:shd w:val="clear" w:color="auto" w:fill="auto"/>
            <w:vAlign w:val="center"/>
          </w:tcPr>
          <w:p w:rsidR="007649DE" w:rsidRPr="00C54F53" w:rsidRDefault="00A83550"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駐車場への主要な出入口は、新港３号線又は臨港幹線に面する位置への設置を避け、街並みの連続性を阻害しないものとする。</w:t>
            </w:r>
          </w:p>
        </w:tc>
        <w:tc>
          <w:tcPr>
            <w:tcW w:w="2552" w:type="dxa"/>
            <w:shd w:val="clear" w:color="auto" w:fill="auto"/>
          </w:tcPr>
          <w:p w:rsidR="00583820" w:rsidRPr="00C54F53" w:rsidRDefault="007649DE"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景観上支障がない場合</w:t>
            </w:r>
          </w:p>
          <w:p w:rsidR="007649DE" w:rsidRPr="00C54F53" w:rsidRDefault="00A83550" w:rsidP="00854747">
            <w:pPr>
              <w:spacing w:line="260" w:lineRule="exact"/>
              <w:ind w:leftChars="-2" w:left="-4" w:firstLineChars="1" w:firstLine="2"/>
              <w:rPr>
                <w:rStyle w:val="a9"/>
                <w:rFonts w:ascii="ＭＳ 明朝" w:eastAsia="ＭＳ 明朝" w:hAnsi="ＭＳ 明朝"/>
              </w:rPr>
            </w:pPr>
            <w:r w:rsidRPr="00C54F53">
              <w:rPr>
                <w:rStyle w:val="a9"/>
                <w:rFonts w:ascii="ＭＳ 明朝" w:eastAsia="ＭＳ 明朝" w:hAnsi="ＭＳ 明朝" w:hint="eastAsia"/>
              </w:rPr>
              <w:t>緩和</w:t>
            </w:r>
          </w:p>
        </w:tc>
        <w:tc>
          <w:tcPr>
            <w:tcW w:w="2438" w:type="dxa"/>
            <w:shd w:val="clear" w:color="auto" w:fill="auto"/>
          </w:tcPr>
          <w:p w:rsidR="007649DE" w:rsidRPr="00C54F53" w:rsidRDefault="007649DE" w:rsidP="00AA321A">
            <w:pPr>
              <w:adjustRightInd w:val="0"/>
              <w:snapToGrid w:val="0"/>
              <w:spacing w:line="220" w:lineRule="exact"/>
              <w:rPr>
                <w:rFonts w:ascii="ＭＳ 明朝" w:hAnsi="ＭＳ 明朝"/>
                <w:szCs w:val="21"/>
              </w:rPr>
            </w:pPr>
          </w:p>
        </w:tc>
      </w:tr>
    </w:tbl>
    <w:p w:rsidR="00854747" w:rsidRDefault="00854747" w:rsidP="00AA321A">
      <w:pPr>
        <w:autoSpaceDE w:val="0"/>
        <w:autoSpaceDN w:val="0"/>
        <w:adjustRightInd w:val="0"/>
        <w:snapToGrid w:val="0"/>
        <w:spacing w:line="220" w:lineRule="exact"/>
        <w:jc w:val="center"/>
        <w:rPr>
          <w:rFonts w:ascii="ＭＳ 明朝" w:hAnsi="ＭＳ 明朝"/>
          <w:kern w:val="0"/>
          <w:sz w:val="20"/>
          <w:szCs w:val="20"/>
        </w:rPr>
      </w:pPr>
    </w:p>
    <w:p w:rsidR="00013FD4" w:rsidRPr="00C54F53" w:rsidRDefault="00013FD4" w:rsidP="00AA321A">
      <w:pPr>
        <w:autoSpaceDE w:val="0"/>
        <w:autoSpaceDN w:val="0"/>
        <w:adjustRightInd w:val="0"/>
        <w:snapToGrid w:val="0"/>
        <w:spacing w:line="220" w:lineRule="exact"/>
        <w:jc w:val="center"/>
        <w:rPr>
          <w:rFonts w:ascii="ＭＳ 明朝" w:hAnsi="ＭＳ 明朝"/>
          <w:kern w:val="0"/>
          <w:sz w:val="20"/>
          <w:szCs w:val="20"/>
        </w:rPr>
      </w:pPr>
    </w:p>
    <w:p w:rsidR="00854747" w:rsidRPr="00C54F53" w:rsidRDefault="00854747" w:rsidP="00AA321A">
      <w:pPr>
        <w:autoSpaceDE w:val="0"/>
        <w:autoSpaceDN w:val="0"/>
        <w:adjustRightInd w:val="0"/>
        <w:snapToGrid w:val="0"/>
        <w:spacing w:line="220" w:lineRule="exact"/>
        <w:jc w:val="center"/>
        <w:rPr>
          <w:rFonts w:ascii="ＭＳ 明朝" w:hAnsi="ＭＳ 明朝"/>
          <w:kern w:val="0"/>
          <w:sz w:val="20"/>
          <w:szCs w:val="20"/>
        </w:rPr>
      </w:pPr>
    </w:p>
    <w:p w:rsidR="004B5593" w:rsidRDefault="004B5593" w:rsidP="00046A10">
      <w:pPr>
        <w:autoSpaceDE w:val="0"/>
        <w:autoSpaceDN w:val="0"/>
        <w:adjustRightInd w:val="0"/>
        <w:snapToGrid w:val="0"/>
        <w:spacing w:line="220" w:lineRule="exact"/>
        <w:jc w:val="center"/>
        <w:rPr>
          <w:rFonts w:ascii="ＭＳ 明朝" w:eastAsia="PMingLiU" w:hAnsi="ＭＳ 明朝"/>
          <w:kern w:val="0"/>
          <w:sz w:val="20"/>
          <w:szCs w:val="20"/>
          <w:lang w:eastAsia="zh-TW"/>
        </w:rPr>
      </w:pPr>
    </w:p>
    <w:p w:rsidR="00013FD4" w:rsidRDefault="00013FD4" w:rsidP="00046A10">
      <w:pPr>
        <w:autoSpaceDE w:val="0"/>
        <w:autoSpaceDN w:val="0"/>
        <w:adjustRightInd w:val="0"/>
        <w:snapToGrid w:val="0"/>
        <w:spacing w:line="220" w:lineRule="exact"/>
        <w:jc w:val="center"/>
        <w:rPr>
          <w:rFonts w:ascii="ＭＳ 明朝" w:eastAsia="PMingLiU" w:hAnsi="ＭＳ 明朝"/>
          <w:kern w:val="0"/>
          <w:sz w:val="20"/>
          <w:szCs w:val="20"/>
          <w:lang w:eastAsia="zh-TW"/>
        </w:rPr>
      </w:pPr>
    </w:p>
    <w:p w:rsidR="00E0497A" w:rsidRDefault="00E0497A" w:rsidP="00046A10">
      <w:pPr>
        <w:autoSpaceDE w:val="0"/>
        <w:autoSpaceDN w:val="0"/>
        <w:adjustRightInd w:val="0"/>
        <w:snapToGrid w:val="0"/>
        <w:spacing w:line="220" w:lineRule="exact"/>
        <w:jc w:val="center"/>
        <w:rPr>
          <w:rFonts w:ascii="ＭＳ 明朝" w:eastAsia="PMingLiU" w:hAnsi="ＭＳ 明朝"/>
          <w:kern w:val="0"/>
          <w:sz w:val="20"/>
          <w:szCs w:val="20"/>
          <w:lang w:eastAsia="zh-TW"/>
        </w:rPr>
      </w:pPr>
    </w:p>
    <w:p w:rsidR="00013FD4" w:rsidRPr="00013FD4" w:rsidRDefault="00013FD4" w:rsidP="00046A10">
      <w:pPr>
        <w:autoSpaceDE w:val="0"/>
        <w:autoSpaceDN w:val="0"/>
        <w:adjustRightInd w:val="0"/>
        <w:snapToGrid w:val="0"/>
        <w:spacing w:line="220" w:lineRule="exact"/>
        <w:jc w:val="center"/>
        <w:rPr>
          <w:rFonts w:ascii="ＭＳ 明朝" w:eastAsia="PMingLiU" w:hAnsi="ＭＳ 明朝"/>
          <w:sz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0"/>
        <w:gridCol w:w="3867"/>
        <w:gridCol w:w="2410"/>
        <w:gridCol w:w="2551"/>
      </w:tblGrid>
      <w:tr w:rsidR="00A83550" w:rsidTr="00CE0FE2">
        <w:trPr>
          <w:trHeight w:val="254"/>
        </w:trPr>
        <w:tc>
          <w:tcPr>
            <w:tcW w:w="7117" w:type="dxa"/>
            <w:gridSpan w:val="4"/>
            <w:tcBorders>
              <w:bottom w:val="nil"/>
            </w:tcBorders>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c>
          <w:tcPr>
            <w:tcW w:w="2551" w:type="dxa"/>
            <w:vMerge w:val="restart"/>
            <w:shd w:val="clear" w:color="auto" w:fill="auto"/>
            <w:vAlign w:val="center"/>
          </w:tcPr>
          <w:p w:rsidR="00CE0FE2" w:rsidRPr="00013FD4" w:rsidRDefault="00CE0FE2" w:rsidP="00CE0FE2">
            <w:pPr>
              <w:adjustRightInd w:val="0"/>
              <w:snapToGrid w:val="0"/>
              <w:spacing w:line="220" w:lineRule="exact"/>
              <w:jc w:val="center"/>
              <w:rPr>
                <w:rFonts w:ascii="ＭＳ 明朝" w:hAnsi="ＭＳ 明朝"/>
                <w:sz w:val="20"/>
                <w:szCs w:val="21"/>
              </w:rPr>
            </w:pPr>
            <w:r w:rsidRPr="00013FD4">
              <w:rPr>
                <w:rFonts w:ascii="ＭＳ 明朝" w:hAnsi="ＭＳ 明朝" w:hint="eastAsia"/>
                <w:sz w:val="20"/>
                <w:szCs w:val="21"/>
              </w:rPr>
              <w:t>都市景観の形成に関する</w:t>
            </w:r>
          </w:p>
          <w:p w:rsidR="004B5593" w:rsidRPr="00C54F53" w:rsidRDefault="00CE0FE2" w:rsidP="00CE0FE2">
            <w:pPr>
              <w:adjustRightInd w:val="0"/>
              <w:snapToGrid w:val="0"/>
              <w:spacing w:line="220" w:lineRule="exact"/>
              <w:jc w:val="center"/>
              <w:rPr>
                <w:rFonts w:ascii="ＭＳ 明朝" w:hAnsi="ＭＳ 明朝"/>
                <w:szCs w:val="21"/>
              </w:rPr>
            </w:pPr>
            <w:r w:rsidRPr="00013FD4">
              <w:rPr>
                <w:rFonts w:ascii="ＭＳ 明朝" w:hAnsi="ＭＳ 明朝" w:hint="eastAsia"/>
                <w:sz w:val="20"/>
                <w:szCs w:val="21"/>
              </w:rPr>
              <w:t>申出者の考え方</w:t>
            </w:r>
          </w:p>
        </w:tc>
      </w:tr>
      <w:tr w:rsidR="00A83550" w:rsidTr="00CE0FE2">
        <w:trPr>
          <w:trHeight w:val="195"/>
        </w:trPr>
        <w:tc>
          <w:tcPr>
            <w:tcW w:w="4707" w:type="dxa"/>
            <w:gridSpan w:val="3"/>
            <w:tcBorders>
              <w:top w:val="nil"/>
            </w:tcBorders>
            <w:shd w:val="clear" w:color="auto" w:fill="auto"/>
            <w:vAlign w:val="center"/>
          </w:tcPr>
          <w:p w:rsidR="004B5593" w:rsidRPr="00C54F53" w:rsidRDefault="00854747" w:rsidP="00AA321A">
            <w:pPr>
              <w:adjustRightInd w:val="0"/>
              <w:snapToGrid w:val="0"/>
              <w:spacing w:line="220" w:lineRule="exact"/>
              <w:jc w:val="center"/>
              <w:rPr>
                <w:rFonts w:ascii="ＭＳ 明朝" w:hAnsi="ＭＳ 明朝"/>
                <w:szCs w:val="21"/>
              </w:rPr>
            </w:pPr>
            <w:r w:rsidRPr="00854747">
              <w:rPr>
                <w:rFonts w:ascii="ＭＳ 明朝" w:hAnsi="ＭＳ 明朝" w:hint="eastAsia"/>
                <w:szCs w:val="21"/>
              </w:rPr>
              <w:t>配慮すべき｢行為指針｣</w:t>
            </w:r>
          </w:p>
        </w:tc>
        <w:tc>
          <w:tcPr>
            <w:tcW w:w="2410" w:type="dxa"/>
            <w:shd w:val="clear" w:color="auto" w:fill="auto"/>
            <w:vAlign w:val="center"/>
          </w:tcPr>
          <w:p w:rsidR="00854747" w:rsidRPr="00C54F53" w:rsidRDefault="00A623B4" w:rsidP="00854747">
            <w:pPr>
              <w:spacing w:line="220" w:lineRule="exact"/>
              <w:jc w:val="center"/>
              <w:rPr>
                <w:rFonts w:ascii="ＭＳ 明朝" w:hAnsi="ＭＳ 明朝"/>
                <w:sz w:val="18"/>
                <w:szCs w:val="18"/>
              </w:rPr>
            </w:pPr>
            <w:r w:rsidRPr="00C54F53">
              <w:rPr>
                <w:rFonts w:ascii="ＭＳ 明朝" w:hAnsi="ＭＳ 明朝" w:hint="eastAsia"/>
                <w:sz w:val="20"/>
                <w:szCs w:val="20"/>
              </w:rPr>
              <w:t>占有期間が</w:t>
            </w:r>
            <w:r w:rsidRPr="00C54F53">
              <w:rPr>
                <w:rFonts w:ascii="ＭＳ 明朝" w:hAnsi="ＭＳ 明朝" w:hint="eastAsia"/>
                <w:sz w:val="18"/>
                <w:szCs w:val="18"/>
              </w:rPr>
              <w:t>30日を超え</w:t>
            </w:r>
          </w:p>
          <w:p w:rsidR="004B5593" w:rsidRPr="00C54F53" w:rsidRDefault="00A623B4" w:rsidP="00854747">
            <w:pPr>
              <w:spacing w:line="220" w:lineRule="exact"/>
              <w:jc w:val="center"/>
              <w:rPr>
                <w:rFonts w:ascii="ＭＳ 明朝" w:hAnsi="ＭＳ 明朝"/>
                <w:szCs w:val="21"/>
              </w:rPr>
            </w:pPr>
            <w:r w:rsidRPr="00C54F53">
              <w:rPr>
                <w:rFonts w:ascii="ＭＳ 明朝" w:hAnsi="ＭＳ 明朝" w:hint="eastAsia"/>
                <w:sz w:val="18"/>
                <w:szCs w:val="18"/>
              </w:rPr>
              <w:t>90日以内の場合</w:t>
            </w:r>
          </w:p>
        </w:tc>
        <w:tc>
          <w:tcPr>
            <w:tcW w:w="2551" w:type="dxa"/>
            <w:vMerge/>
            <w:shd w:val="clear" w:color="auto" w:fill="auto"/>
            <w:vAlign w:val="center"/>
          </w:tcPr>
          <w:p w:rsidR="004B5593" w:rsidRPr="00C54F53" w:rsidRDefault="004B5593" w:rsidP="00AA321A">
            <w:pPr>
              <w:adjustRightInd w:val="0"/>
              <w:snapToGrid w:val="0"/>
              <w:spacing w:line="220" w:lineRule="exact"/>
              <w:jc w:val="center"/>
              <w:rPr>
                <w:rFonts w:ascii="ＭＳ 明朝" w:hAnsi="ＭＳ 明朝"/>
                <w:szCs w:val="21"/>
              </w:rPr>
            </w:pPr>
          </w:p>
        </w:tc>
      </w:tr>
      <w:tr w:rsidR="00A83550" w:rsidTr="00CE0FE2">
        <w:trPr>
          <w:cantSplit/>
          <w:trHeight w:val="495"/>
        </w:trPr>
        <w:tc>
          <w:tcPr>
            <w:tcW w:w="9668" w:type="dxa"/>
            <w:gridSpan w:val="5"/>
            <w:tcBorders>
              <w:left w:val="single" w:sz="4" w:space="0" w:color="auto"/>
              <w:bottom w:val="nil"/>
            </w:tcBorders>
            <w:shd w:val="clear" w:color="auto" w:fill="auto"/>
            <w:vAlign w:val="center"/>
          </w:tcPr>
          <w:p w:rsidR="00854747" w:rsidRDefault="00A83550" w:rsidP="00854747">
            <w:pPr>
              <w:adjustRightInd w:val="0"/>
              <w:snapToGrid w:val="0"/>
              <w:spacing w:line="220" w:lineRule="exact"/>
              <w:rPr>
                <w:rFonts w:ascii="ＭＳ 明朝" w:hAnsi="ＭＳ 明朝"/>
                <w:b/>
                <w:sz w:val="22"/>
                <w:szCs w:val="22"/>
              </w:rPr>
            </w:pPr>
            <w:r w:rsidRPr="00854747">
              <w:rPr>
                <w:rFonts w:ascii="ＭＳ 明朝" w:hAnsi="ＭＳ 明朝" w:hint="eastAsia"/>
                <w:b/>
                <w:sz w:val="22"/>
                <w:szCs w:val="22"/>
              </w:rPr>
              <w:t xml:space="preserve">１０　</w:t>
            </w:r>
            <w:r w:rsidRPr="00854747">
              <w:rPr>
                <w:rFonts w:ascii="ＭＳ 明朝" w:hAnsi="ＭＳ 明朝" w:hint="eastAsia"/>
                <w:b/>
                <w:color w:val="000000"/>
              </w:rPr>
              <w:t>夜間景観の演出に関する事項</w:t>
            </w:r>
            <w:r w:rsidRPr="00854747">
              <w:rPr>
                <w:rFonts w:ascii="ＭＳ 明朝" w:hAnsi="ＭＳ 明朝" w:hint="eastAsia"/>
                <w:b/>
                <w:sz w:val="22"/>
                <w:szCs w:val="22"/>
              </w:rPr>
              <w:t xml:space="preserve">　（ガイドライン　Ｐ</w:t>
            </w:r>
            <w:r w:rsidRPr="00FE03BC">
              <w:rPr>
                <w:rFonts w:ascii="ＭＳ 明朝" w:hAnsi="ＭＳ 明朝" w:hint="eastAsia"/>
                <w:b/>
                <w:sz w:val="22"/>
                <w:szCs w:val="22"/>
              </w:rPr>
              <w:t>4</w:t>
            </w:r>
            <w:r w:rsidR="005C2227" w:rsidRPr="00FE03BC">
              <w:rPr>
                <w:rFonts w:ascii="ＭＳ 明朝" w:hAnsi="ＭＳ 明朝" w:hint="eastAsia"/>
                <w:b/>
                <w:sz w:val="22"/>
                <w:szCs w:val="22"/>
              </w:rPr>
              <w:t>5</w:t>
            </w:r>
            <w:r w:rsidRPr="00854747">
              <w:rPr>
                <w:rFonts w:ascii="ＭＳ 明朝" w:hAnsi="ＭＳ 明朝" w:hint="eastAsia"/>
                <w:b/>
                <w:sz w:val="22"/>
                <w:szCs w:val="22"/>
              </w:rPr>
              <w:t>）</w:t>
            </w:r>
          </w:p>
        </w:tc>
      </w:tr>
      <w:tr w:rsidR="00CE0FE2" w:rsidTr="00E0497A">
        <w:trPr>
          <w:cantSplit/>
          <w:trHeight w:val="1185"/>
        </w:trPr>
        <w:tc>
          <w:tcPr>
            <w:tcW w:w="420" w:type="dxa"/>
            <w:vMerge w:val="restart"/>
            <w:tcBorders>
              <w:top w:val="nil"/>
            </w:tcBorders>
            <w:shd w:val="clear" w:color="auto" w:fill="auto"/>
            <w:textDirection w:val="tbRlV"/>
          </w:tcPr>
          <w:p w:rsidR="00CE0FE2" w:rsidRDefault="00CE0FE2" w:rsidP="00AA321A">
            <w:pPr>
              <w:adjustRightInd w:val="0"/>
              <w:snapToGrid w:val="0"/>
              <w:spacing w:line="220" w:lineRule="exact"/>
              <w:ind w:left="113" w:right="113"/>
              <w:rPr>
                <w:rFonts w:ascii="ＭＳ 明朝" w:hAnsi="ＭＳ 明朝"/>
                <w:sz w:val="22"/>
                <w:szCs w:val="22"/>
              </w:rPr>
            </w:pPr>
          </w:p>
          <w:p w:rsidR="00CE0FE2" w:rsidRPr="00C54F53"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54F53" w:rsidRDefault="00CE0FE2" w:rsidP="00C54F53">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①</w:t>
            </w:r>
          </w:p>
        </w:tc>
        <w:tc>
          <w:tcPr>
            <w:tcW w:w="3867" w:type="dxa"/>
            <w:shd w:val="clear" w:color="auto" w:fill="auto"/>
            <w:vAlign w:val="center"/>
          </w:tcPr>
          <w:p w:rsidR="00CE0FE2" w:rsidRPr="00C54F53" w:rsidRDefault="00CE0FE2" w:rsidP="00C54F53">
            <w:pPr>
              <w:pStyle w:val="a8"/>
              <w:adjustRightInd w:val="0"/>
              <w:snapToGrid w:val="0"/>
              <w:rPr>
                <w:rFonts w:ascii="ＭＳ 明朝" w:eastAsia="ＭＳ 明朝" w:hAnsi="ＭＳ 明朝"/>
                <w:szCs w:val="21"/>
              </w:rPr>
            </w:pPr>
            <w:r w:rsidRPr="00C54F53">
              <w:rPr>
                <w:rFonts w:ascii="ＭＳ 明朝" w:eastAsia="ＭＳ 明朝" w:hAnsi="ＭＳ 明朝" w:hint="eastAsia"/>
              </w:rPr>
              <w:t>建築物の低層部の壁面や敷地内の歩行者空間に設置する照明は、夜間の安全性と賑わいをつくるため、道路照明と調和のとれたものとする。</w:t>
            </w:r>
          </w:p>
        </w:tc>
        <w:tc>
          <w:tcPr>
            <w:tcW w:w="2410" w:type="dxa"/>
            <w:shd w:val="clear" w:color="auto" w:fill="auto"/>
          </w:tcPr>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景観上支障がない場合</w:t>
            </w:r>
          </w:p>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tr>
      <w:tr w:rsidR="00CE0FE2" w:rsidTr="00E0497A">
        <w:trPr>
          <w:cantSplit/>
          <w:trHeight w:val="975"/>
        </w:trPr>
        <w:tc>
          <w:tcPr>
            <w:tcW w:w="420" w:type="dxa"/>
            <w:vMerge/>
            <w:shd w:val="clear" w:color="auto" w:fill="auto"/>
            <w:textDirection w:val="tbRlV"/>
          </w:tcPr>
          <w:p w:rsidR="00CE0FE2" w:rsidRPr="00C54F53"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54F53" w:rsidRDefault="00CE0FE2" w:rsidP="00C54F53">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②</w:t>
            </w:r>
          </w:p>
        </w:tc>
        <w:tc>
          <w:tcPr>
            <w:tcW w:w="3867" w:type="dxa"/>
            <w:shd w:val="clear" w:color="auto" w:fill="auto"/>
            <w:vAlign w:val="center"/>
          </w:tcPr>
          <w:p w:rsidR="00CE0FE2" w:rsidRPr="00C54F53" w:rsidRDefault="00CE0FE2" w:rsidP="00C54F53">
            <w:pPr>
              <w:pStyle w:val="a8"/>
              <w:adjustRightInd w:val="0"/>
              <w:snapToGrid w:val="0"/>
              <w:rPr>
                <w:rFonts w:ascii="ＭＳ 明朝" w:eastAsia="ＭＳ 明朝" w:hAnsi="ＭＳ 明朝"/>
              </w:rPr>
            </w:pPr>
            <w:r w:rsidRPr="00C54F53">
              <w:rPr>
                <w:rFonts w:ascii="ＭＳ 明朝" w:eastAsia="ＭＳ 明朝" w:hAnsi="ＭＳ 明朝" w:hint="eastAsia"/>
              </w:rPr>
              <w:t>魅力ある街路空間を演出するため、建築物内部の照明が外部に漏れるようしつらえの工夫を行う。</w:t>
            </w:r>
          </w:p>
        </w:tc>
        <w:tc>
          <w:tcPr>
            <w:tcW w:w="2410" w:type="dxa"/>
            <w:shd w:val="clear" w:color="auto" w:fill="auto"/>
          </w:tcPr>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景観上支障がない場合</w:t>
            </w:r>
          </w:p>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tr>
      <w:tr w:rsidR="00CE0FE2" w:rsidTr="00E0497A">
        <w:trPr>
          <w:cantSplit/>
          <w:trHeight w:val="976"/>
        </w:trPr>
        <w:tc>
          <w:tcPr>
            <w:tcW w:w="420" w:type="dxa"/>
            <w:vMerge/>
            <w:shd w:val="clear" w:color="auto" w:fill="auto"/>
            <w:textDirection w:val="tbRlV"/>
          </w:tcPr>
          <w:p w:rsidR="00CE0FE2" w:rsidRPr="00C54F53"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54F53" w:rsidRDefault="00CE0FE2" w:rsidP="00C54F53">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③</w:t>
            </w:r>
          </w:p>
        </w:tc>
        <w:tc>
          <w:tcPr>
            <w:tcW w:w="3867" w:type="dxa"/>
            <w:shd w:val="clear" w:color="auto" w:fill="auto"/>
            <w:vAlign w:val="center"/>
          </w:tcPr>
          <w:p w:rsidR="00CE0FE2" w:rsidRPr="00C54F53" w:rsidRDefault="00CE0FE2" w:rsidP="00CE0FE2">
            <w:pPr>
              <w:pStyle w:val="a8"/>
              <w:adjustRightInd w:val="0"/>
              <w:snapToGrid w:val="0"/>
              <w:rPr>
                <w:rFonts w:ascii="ＭＳ 明朝" w:eastAsia="ＭＳ 明朝" w:hAnsi="ＭＳ 明朝"/>
                <w:szCs w:val="21"/>
              </w:rPr>
            </w:pPr>
            <w:r w:rsidRPr="00C54F53">
              <w:rPr>
                <w:rFonts w:ascii="ＭＳ 明朝" w:eastAsia="ＭＳ 明朝" w:hAnsi="ＭＳ 明朝" w:hint="eastAsia"/>
              </w:rPr>
              <w:t>夜間景観を演出する照明は、温かみ</w:t>
            </w:r>
            <w:r w:rsidRPr="00FE03BC">
              <w:rPr>
                <w:rFonts w:ascii="ＭＳ 明朝" w:eastAsia="ＭＳ 明朝" w:hAnsi="ＭＳ 明朝" w:hint="eastAsia"/>
                <w:color w:val="auto"/>
              </w:rPr>
              <w:t>が感じられる電球色程度の色温度</w:t>
            </w:r>
            <w:r w:rsidRPr="00C54F53">
              <w:rPr>
                <w:rFonts w:ascii="ＭＳ 明朝" w:eastAsia="ＭＳ 明朝" w:hAnsi="ＭＳ 明朝" w:hint="eastAsia"/>
              </w:rPr>
              <w:t>の光源を用いる。</w:t>
            </w:r>
          </w:p>
        </w:tc>
        <w:tc>
          <w:tcPr>
            <w:tcW w:w="2410" w:type="dxa"/>
            <w:shd w:val="clear" w:color="auto" w:fill="auto"/>
          </w:tcPr>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tr>
      <w:tr w:rsidR="00CE0FE2" w:rsidTr="00C876DE">
        <w:trPr>
          <w:cantSplit/>
          <w:trHeight w:val="1415"/>
        </w:trPr>
        <w:tc>
          <w:tcPr>
            <w:tcW w:w="420" w:type="dxa"/>
            <w:vMerge/>
            <w:shd w:val="clear" w:color="auto" w:fill="auto"/>
            <w:textDirection w:val="tbRlV"/>
          </w:tcPr>
          <w:p w:rsidR="00CE0FE2" w:rsidRPr="00C54F53"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54F53" w:rsidRDefault="00CE0FE2" w:rsidP="00C54F53">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④</w:t>
            </w:r>
          </w:p>
        </w:tc>
        <w:tc>
          <w:tcPr>
            <w:tcW w:w="3867" w:type="dxa"/>
            <w:shd w:val="clear" w:color="auto" w:fill="auto"/>
            <w:vAlign w:val="center"/>
          </w:tcPr>
          <w:p w:rsidR="00CE0FE2" w:rsidRPr="00C54F53" w:rsidRDefault="00CE0FE2" w:rsidP="00C54F53">
            <w:pPr>
              <w:pStyle w:val="a8"/>
              <w:adjustRightInd w:val="0"/>
              <w:snapToGrid w:val="0"/>
              <w:rPr>
                <w:rFonts w:ascii="ＭＳ 明朝" w:eastAsia="ＭＳ 明朝" w:hAnsi="ＭＳ 明朝"/>
                <w:szCs w:val="21"/>
              </w:rPr>
            </w:pPr>
            <w:r w:rsidRPr="00C54F53">
              <w:rPr>
                <w:rFonts w:ascii="ＭＳ 明朝" w:eastAsia="ＭＳ 明朝" w:hAnsi="ＭＳ 明朝" w:hint="eastAsia"/>
              </w:rPr>
              <w:t>水際線の照明は、水面への映り込みを意識して低位置に連続</w:t>
            </w:r>
            <w:r w:rsidR="00C876DE">
              <w:rPr>
                <w:rFonts w:ascii="ＭＳ 明朝" w:eastAsia="ＭＳ 明朝" w:hAnsi="ＭＳ 明朝" w:hint="eastAsia"/>
              </w:rPr>
              <w:t>して行うなど、海からの眺望や周辺地区からの見下ろし景観を演出</w:t>
            </w:r>
            <w:r w:rsidR="00C876DE" w:rsidRPr="00FE03BC">
              <w:rPr>
                <w:rFonts w:ascii="ＭＳ 明朝" w:eastAsia="ＭＳ 明朝" w:hAnsi="ＭＳ 明朝" w:hint="eastAsia"/>
                <w:color w:val="auto"/>
              </w:rPr>
              <w:t>し、かつ、夜間の安全性と周囲への眺望を確保する</w:t>
            </w:r>
            <w:r w:rsidRPr="00C54F53">
              <w:rPr>
                <w:rFonts w:ascii="ＭＳ 明朝" w:eastAsia="ＭＳ 明朝" w:hAnsi="ＭＳ 明朝" w:hint="eastAsia"/>
              </w:rPr>
              <w:t>。</w:t>
            </w:r>
          </w:p>
        </w:tc>
        <w:tc>
          <w:tcPr>
            <w:tcW w:w="2410" w:type="dxa"/>
            <w:shd w:val="clear" w:color="auto" w:fill="auto"/>
          </w:tcPr>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tr>
      <w:tr w:rsidR="00CE0FE2" w:rsidTr="00E0497A">
        <w:trPr>
          <w:cantSplit/>
          <w:trHeight w:val="1134"/>
        </w:trPr>
        <w:tc>
          <w:tcPr>
            <w:tcW w:w="420" w:type="dxa"/>
            <w:vMerge/>
            <w:shd w:val="clear" w:color="auto" w:fill="auto"/>
            <w:textDirection w:val="tbRlV"/>
          </w:tcPr>
          <w:p w:rsidR="00CE0FE2" w:rsidRPr="00C54F53"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54F53" w:rsidRDefault="00CE0FE2"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⑤</w:t>
            </w:r>
          </w:p>
        </w:tc>
        <w:tc>
          <w:tcPr>
            <w:tcW w:w="3867" w:type="dxa"/>
            <w:shd w:val="clear" w:color="auto" w:fill="auto"/>
            <w:vAlign w:val="center"/>
          </w:tcPr>
          <w:p w:rsidR="00CE0FE2" w:rsidRPr="00C54F53" w:rsidRDefault="00CE0FE2" w:rsidP="00AA321A">
            <w:pPr>
              <w:pStyle w:val="a8"/>
              <w:adjustRightInd w:val="0"/>
              <w:snapToGrid w:val="0"/>
              <w:rPr>
                <w:rFonts w:ascii="ＭＳ 明朝" w:eastAsia="ＭＳ 明朝" w:hAnsi="ＭＳ 明朝"/>
              </w:rPr>
            </w:pPr>
            <w:r w:rsidRPr="00C54F53">
              <w:rPr>
                <w:rFonts w:ascii="ＭＳ 明朝" w:eastAsia="ＭＳ 明朝" w:hAnsi="ＭＳ 明朝" w:hint="eastAsia"/>
              </w:rPr>
              <w:t>夜間の魅力あるスカイラインを創出し、遠景における街の象徴性を表現するため、建築物の頭頂部に照明の演出を行う。</w:t>
            </w:r>
          </w:p>
        </w:tc>
        <w:tc>
          <w:tcPr>
            <w:tcW w:w="2410" w:type="dxa"/>
            <w:shd w:val="clear" w:color="auto" w:fill="auto"/>
          </w:tcPr>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tr>
      <w:tr w:rsidR="00CE0FE2" w:rsidTr="00E0497A">
        <w:trPr>
          <w:cantSplit/>
          <w:trHeight w:val="966"/>
        </w:trPr>
        <w:tc>
          <w:tcPr>
            <w:tcW w:w="420" w:type="dxa"/>
            <w:vMerge/>
            <w:shd w:val="clear" w:color="auto" w:fill="auto"/>
            <w:textDirection w:val="tbRlV"/>
          </w:tcPr>
          <w:p w:rsidR="00CE0FE2" w:rsidRPr="00C54F53"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54F53" w:rsidRDefault="00CE0FE2" w:rsidP="00AA321A">
            <w:pPr>
              <w:adjustRightInd w:val="0"/>
              <w:snapToGrid w:val="0"/>
              <w:spacing w:line="220" w:lineRule="exact"/>
              <w:ind w:right="113"/>
              <w:jc w:val="center"/>
              <w:rPr>
                <w:rFonts w:ascii="ＭＳ 明朝" w:hAnsi="ＭＳ 明朝"/>
                <w:szCs w:val="21"/>
              </w:rPr>
            </w:pPr>
            <w:r w:rsidRPr="00C54F53">
              <w:rPr>
                <w:rFonts w:ascii="ＭＳ 明朝" w:hAnsi="ＭＳ 明朝" w:hint="eastAsia"/>
                <w:szCs w:val="21"/>
              </w:rPr>
              <w:t>⑥</w:t>
            </w:r>
          </w:p>
        </w:tc>
        <w:tc>
          <w:tcPr>
            <w:tcW w:w="3867" w:type="dxa"/>
            <w:shd w:val="clear" w:color="auto" w:fill="auto"/>
            <w:vAlign w:val="center"/>
          </w:tcPr>
          <w:p w:rsidR="00CE0FE2" w:rsidRPr="00C54F53" w:rsidRDefault="00CE0FE2" w:rsidP="00AA321A">
            <w:pPr>
              <w:pStyle w:val="a8"/>
              <w:adjustRightInd w:val="0"/>
              <w:snapToGrid w:val="0"/>
              <w:rPr>
                <w:rFonts w:ascii="ＭＳ 明朝" w:eastAsia="ＭＳ 明朝" w:hAnsi="ＭＳ 明朝"/>
                <w:szCs w:val="21"/>
              </w:rPr>
            </w:pPr>
            <w:r w:rsidRPr="00C54F53">
              <w:rPr>
                <w:rFonts w:ascii="ＭＳ 明朝" w:eastAsia="ＭＳ 明朝" w:hAnsi="ＭＳ 明朝" w:hint="eastAsia"/>
              </w:rPr>
              <w:t>橋梁</w:t>
            </w:r>
            <w:r w:rsidRPr="00FE03BC">
              <w:rPr>
                <w:rFonts w:ascii="ＭＳ 明朝" w:eastAsia="ＭＳ 明朝" w:hAnsi="ＭＳ 明朝" w:hint="eastAsia"/>
                <w:color w:val="auto"/>
              </w:rPr>
              <w:t>及び汽車道</w:t>
            </w:r>
            <w:r w:rsidRPr="00C54F53">
              <w:rPr>
                <w:rFonts w:ascii="ＭＳ 明朝" w:eastAsia="ＭＳ 明朝" w:hAnsi="ＭＳ 明朝" w:hint="eastAsia"/>
              </w:rPr>
              <w:t>の照明は、“島”への玄関であることを認識できる</w:t>
            </w:r>
            <w:r w:rsidRPr="00FE03BC">
              <w:rPr>
                <w:rFonts w:ascii="ＭＳ 明朝" w:eastAsia="ＭＳ 明朝" w:hAnsi="ＭＳ 明朝" w:hint="eastAsia"/>
                <w:color w:val="auto"/>
              </w:rPr>
              <w:t>、特徴を生かした</w:t>
            </w:r>
            <w:r w:rsidRPr="00C54F53">
              <w:rPr>
                <w:rFonts w:ascii="ＭＳ 明朝" w:eastAsia="ＭＳ 明朝" w:hAnsi="ＭＳ 明朝" w:hint="eastAsia"/>
              </w:rPr>
              <w:t>演出を行う。</w:t>
            </w:r>
          </w:p>
        </w:tc>
        <w:tc>
          <w:tcPr>
            <w:tcW w:w="2410" w:type="dxa"/>
            <w:shd w:val="clear" w:color="auto" w:fill="auto"/>
          </w:tcPr>
          <w:p w:rsidR="00CE0FE2" w:rsidRPr="00C54F53" w:rsidRDefault="00CE0FE2" w:rsidP="00854747">
            <w:pPr>
              <w:spacing w:line="260" w:lineRule="exact"/>
              <w:ind w:leftChars="-2" w:left="-4"/>
              <w:rPr>
                <w:rStyle w:val="a9"/>
                <w:rFonts w:ascii="ＭＳ 明朝" w:eastAsia="ＭＳ 明朝" w:hAnsi="ＭＳ 明朝"/>
              </w:rPr>
            </w:pPr>
            <w:r w:rsidRPr="00C54F53">
              <w:rPr>
                <w:rStyle w:val="a9"/>
                <w:rFonts w:ascii="ＭＳ 明朝" w:eastAsia="ＭＳ 明朝" w:hAnsi="ＭＳ 明朝" w:hint="eastAsia"/>
              </w:rPr>
              <w:t>景観上支障がない場合緩和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tr>
      <w:tr w:rsidR="00CE0FE2" w:rsidTr="00E0497A">
        <w:trPr>
          <w:cantSplit/>
          <w:trHeight w:val="979"/>
        </w:trPr>
        <w:tc>
          <w:tcPr>
            <w:tcW w:w="420" w:type="dxa"/>
            <w:vMerge/>
            <w:shd w:val="clear" w:color="auto" w:fill="auto"/>
            <w:textDirection w:val="tbRlV"/>
          </w:tcPr>
          <w:p w:rsidR="00CE0FE2" w:rsidRPr="00C54F53"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E0FE2" w:rsidRDefault="00CE0FE2" w:rsidP="00AA321A">
            <w:pPr>
              <w:adjustRightInd w:val="0"/>
              <w:snapToGrid w:val="0"/>
              <w:spacing w:line="220" w:lineRule="exact"/>
              <w:ind w:right="113"/>
              <w:jc w:val="center"/>
              <w:rPr>
                <w:rFonts w:ascii="ＭＳ 明朝" w:hAnsi="ＭＳ 明朝"/>
                <w:color w:val="FF0000"/>
                <w:szCs w:val="21"/>
              </w:rPr>
            </w:pPr>
            <w:r w:rsidRPr="00FE03BC">
              <w:rPr>
                <w:rFonts w:ascii="ＭＳ 明朝" w:hAnsi="ＭＳ 明朝" w:hint="eastAsia"/>
                <w:szCs w:val="21"/>
              </w:rPr>
              <w:t>⑦</w:t>
            </w:r>
          </w:p>
        </w:tc>
        <w:tc>
          <w:tcPr>
            <w:tcW w:w="3867" w:type="dxa"/>
            <w:shd w:val="clear" w:color="auto" w:fill="auto"/>
            <w:vAlign w:val="center"/>
          </w:tcPr>
          <w:p w:rsidR="00CE0FE2" w:rsidRPr="00CE0FE2" w:rsidRDefault="00CE0FE2" w:rsidP="00AA321A">
            <w:pPr>
              <w:pStyle w:val="a8"/>
              <w:adjustRightInd w:val="0"/>
              <w:snapToGrid w:val="0"/>
              <w:rPr>
                <w:rFonts w:ascii="ＭＳ 明朝" w:eastAsia="ＭＳ 明朝" w:hAnsi="ＭＳ 明朝"/>
                <w:color w:val="FF0000"/>
              </w:rPr>
            </w:pPr>
            <w:r w:rsidRPr="00FE03BC">
              <w:rPr>
                <w:rFonts w:ascii="ＭＳ 明朝" w:eastAsia="ＭＳ 明朝" w:hAnsi="ＭＳ 明朝" w:hint="eastAsia"/>
                <w:color w:val="auto"/>
              </w:rPr>
              <w:t>万国橋及び新港３号線の照明は、隣接する関内地区とのつながりが感じられる演出を行う。</w:t>
            </w:r>
          </w:p>
        </w:tc>
        <w:tc>
          <w:tcPr>
            <w:tcW w:w="2410" w:type="dxa"/>
            <w:shd w:val="clear" w:color="auto" w:fill="auto"/>
          </w:tcPr>
          <w:p w:rsidR="00CE0FE2" w:rsidRPr="00CE0FE2" w:rsidRDefault="00CE0FE2" w:rsidP="00854747">
            <w:pPr>
              <w:spacing w:line="260" w:lineRule="exact"/>
              <w:ind w:leftChars="-2" w:left="-4"/>
              <w:rPr>
                <w:rStyle w:val="a9"/>
                <w:rFonts w:ascii="ＭＳ 明朝" w:eastAsia="ＭＳ 明朝" w:hAnsi="ＭＳ 明朝"/>
                <w:color w:val="FF0000"/>
              </w:rPr>
            </w:pPr>
            <w:r w:rsidRPr="00FE03BC">
              <w:rPr>
                <w:rStyle w:val="a9"/>
                <w:rFonts w:ascii="ＭＳ 明朝" w:eastAsia="ＭＳ 明朝" w:hAnsi="ＭＳ 明朝" w:hint="eastAsia"/>
              </w:rPr>
              <w:t>景観上支障がない場合緩和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tr>
      <w:tr w:rsidR="00CE0FE2" w:rsidTr="002953F3">
        <w:trPr>
          <w:cantSplit/>
          <w:trHeight w:val="698"/>
        </w:trPr>
        <w:tc>
          <w:tcPr>
            <w:tcW w:w="420" w:type="dxa"/>
            <w:vMerge/>
            <w:shd w:val="clear" w:color="auto" w:fill="auto"/>
            <w:textDirection w:val="tbRlV"/>
          </w:tcPr>
          <w:p w:rsidR="00CE0FE2" w:rsidRDefault="00CE0FE2" w:rsidP="00AA321A">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CE0FE2" w:rsidRPr="00CE0FE2" w:rsidRDefault="00CE0FE2" w:rsidP="00AA321A">
            <w:pPr>
              <w:adjustRightInd w:val="0"/>
              <w:snapToGrid w:val="0"/>
              <w:spacing w:line="220" w:lineRule="exact"/>
              <w:ind w:right="113"/>
              <w:jc w:val="center"/>
              <w:rPr>
                <w:rFonts w:ascii="ＭＳ 明朝" w:hAnsi="ＭＳ 明朝"/>
                <w:color w:val="FF0000"/>
                <w:szCs w:val="21"/>
              </w:rPr>
            </w:pPr>
            <w:r w:rsidRPr="00FE03BC">
              <w:rPr>
                <w:rFonts w:ascii="ＭＳ 明朝" w:hAnsi="ＭＳ 明朝" w:hint="eastAsia"/>
                <w:szCs w:val="21"/>
              </w:rPr>
              <w:t>⑧</w:t>
            </w:r>
          </w:p>
        </w:tc>
        <w:tc>
          <w:tcPr>
            <w:tcW w:w="3867" w:type="dxa"/>
            <w:shd w:val="clear" w:color="auto" w:fill="auto"/>
            <w:vAlign w:val="center"/>
          </w:tcPr>
          <w:p w:rsidR="00CE0FE2" w:rsidRPr="00CE0FE2" w:rsidRDefault="00CE0FE2" w:rsidP="00AA321A">
            <w:pPr>
              <w:pStyle w:val="a8"/>
              <w:adjustRightInd w:val="0"/>
              <w:snapToGrid w:val="0"/>
              <w:rPr>
                <w:rFonts w:ascii="ＭＳ 明朝" w:eastAsia="ＭＳ 明朝" w:hAnsi="ＭＳ 明朝"/>
                <w:color w:val="FF0000"/>
              </w:rPr>
            </w:pPr>
            <w:r w:rsidRPr="00FE03BC">
              <w:rPr>
                <w:rFonts w:ascii="ＭＳ 明朝" w:eastAsia="ＭＳ 明朝" w:hAnsi="ＭＳ 明朝" w:hint="eastAsia"/>
                <w:color w:val="auto"/>
              </w:rPr>
              <w:t>赤レンガ倉庫及びハンマーヘッドクレーンの個性を演出する照明とする。</w:t>
            </w:r>
          </w:p>
        </w:tc>
        <w:tc>
          <w:tcPr>
            <w:tcW w:w="2410" w:type="dxa"/>
            <w:shd w:val="clear" w:color="auto" w:fill="auto"/>
          </w:tcPr>
          <w:p w:rsidR="00CE0FE2" w:rsidRPr="00CE0FE2" w:rsidRDefault="00CE0FE2" w:rsidP="00854747">
            <w:pPr>
              <w:spacing w:line="260" w:lineRule="exact"/>
              <w:ind w:leftChars="-2" w:left="-4"/>
              <w:rPr>
                <w:rStyle w:val="a9"/>
                <w:rFonts w:ascii="ＭＳ 明朝" w:eastAsia="ＭＳ 明朝" w:hAnsi="ＭＳ 明朝"/>
                <w:color w:val="FF0000"/>
              </w:rPr>
            </w:pPr>
            <w:r w:rsidRPr="00FE03BC">
              <w:rPr>
                <w:rStyle w:val="a9"/>
                <w:rFonts w:ascii="ＭＳ 明朝" w:eastAsia="ＭＳ 明朝" w:hAnsi="ＭＳ 明朝" w:hint="eastAsia"/>
              </w:rPr>
              <w:t>景観上支障がない場合緩和</w:t>
            </w:r>
          </w:p>
        </w:tc>
        <w:tc>
          <w:tcPr>
            <w:tcW w:w="2551" w:type="dxa"/>
            <w:shd w:val="clear" w:color="auto" w:fill="auto"/>
          </w:tcPr>
          <w:p w:rsidR="00CE0FE2" w:rsidRPr="00C54F53" w:rsidRDefault="00CE0FE2" w:rsidP="00AA321A">
            <w:pPr>
              <w:adjustRightInd w:val="0"/>
              <w:snapToGrid w:val="0"/>
              <w:spacing w:line="220" w:lineRule="exact"/>
              <w:rPr>
                <w:rFonts w:ascii="ＭＳ 明朝" w:hAnsi="ＭＳ 明朝"/>
                <w:szCs w:val="21"/>
              </w:rPr>
            </w:pPr>
          </w:p>
        </w:tc>
        <w:bookmarkStart w:id="0" w:name="_GoBack"/>
        <w:bookmarkEnd w:id="0"/>
      </w:tr>
    </w:tbl>
    <w:p w:rsidR="004B5593" w:rsidRPr="00C54F53" w:rsidRDefault="00A83550" w:rsidP="00AA321A">
      <w:pPr>
        <w:autoSpaceDE w:val="0"/>
        <w:autoSpaceDN w:val="0"/>
        <w:adjustRightInd w:val="0"/>
        <w:snapToGrid w:val="0"/>
        <w:spacing w:line="220" w:lineRule="exact"/>
        <w:ind w:leftChars="86" w:left="1021" w:hangingChars="400" w:hanging="840"/>
        <w:rPr>
          <w:rFonts w:ascii="ＭＳ 明朝" w:hAnsi="ＭＳ 明朝"/>
          <w:kern w:val="0"/>
          <w:szCs w:val="21"/>
        </w:rPr>
      </w:pPr>
      <w:r w:rsidRPr="00C54F53">
        <w:rPr>
          <w:rFonts w:ascii="ＭＳ 明朝" w:hAnsi="ＭＳ 明朝" w:hint="eastAsia"/>
          <w:kern w:val="0"/>
          <w:szCs w:val="21"/>
        </w:rPr>
        <w:t xml:space="preserve">（注意）　</w:t>
      </w:r>
      <w:r w:rsidRPr="00C54F53">
        <w:rPr>
          <w:rFonts w:ascii="ＭＳ 明朝" w:hAnsi="ＭＳ 明朝"/>
          <w:kern w:val="0"/>
          <w:szCs w:val="21"/>
        </w:rPr>
        <w:t>項目が多い場合は</w:t>
      </w:r>
      <w:r w:rsidRPr="00C54F53">
        <w:rPr>
          <w:rFonts w:ascii="ＭＳ 明朝" w:hAnsi="ＭＳ 明朝" w:hint="eastAsia"/>
          <w:kern w:val="0"/>
          <w:szCs w:val="21"/>
        </w:rPr>
        <w:t>、別紙で提出できます</w:t>
      </w:r>
      <w:r w:rsidRPr="00C54F53">
        <w:rPr>
          <w:rFonts w:ascii="ＭＳ 明朝" w:hAnsi="ＭＳ 明朝"/>
          <w:kern w:val="0"/>
          <w:szCs w:val="21"/>
        </w:rPr>
        <w:t>。</w:t>
      </w:r>
    </w:p>
    <w:p w:rsidR="004B5593" w:rsidRPr="00C54F53" w:rsidRDefault="004B5593" w:rsidP="00AA321A">
      <w:pPr>
        <w:autoSpaceDE w:val="0"/>
        <w:autoSpaceDN w:val="0"/>
        <w:adjustRightInd w:val="0"/>
        <w:snapToGrid w:val="0"/>
        <w:spacing w:line="220" w:lineRule="exact"/>
        <w:ind w:leftChars="86" w:left="1021" w:hangingChars="400" w:hanging="840"/>
        <w:rPr>
          <w:rFonts w:ascii="ＭＳ 明朝" w:hAnsi="ＭＳ 明朝"/>
          <w:kern w:val="0"/>
          <w:szCs w:val="21"/>
        </w:rPr>
      </w:pPr>
    </w:p>
    <w:p w:rsidR="004B5593" w:rsidRPr="00C54F53" w:rsidRDefault="00A83550" w:rsidP="00AA321A">
      <w:pPr>
        <w:autoSpaceDE w:val="0"/>
        <w:autoSpaceDN w:val="0"/>
        <w:adjustRightInd w:val="0"/>
        <w:snapToGrid w:val="0"/>
        <w:spacing w:line="220" w:lineRule="exact"/>
        <w:ind w:right="-86"/>
        <w:jc w:val="right"/>
        <w:rPr>
          <w:rFonts w:ascii="ＭＳ 明朝" w:hAnsi="ＭＳ 明朝"/>
          <w:kern w:val="0"/>
          <w:szCs w:val="21"/>
        </w:rPr>
      </w:pPr>
      <w:r w:rsidRPr="00C54F53">
        <w:rPr>
          <w:rFonts w:ascii="ＭＳ 明朝" w:hAnsi="ＭＳ 明朝" w:hint="eastAsia"/>
          <w:kern w:val="0"/>
          <w:szCs w:val="21"/>
        </w:rPr>
        <w:t>（Ａ４）</w:t>
      </w:r>
    </w:p>
    <w:p w:rsidR="004B5593" w:rsidRPr="00854747" w:rsidRDefault="004B5593" w:rsidP="00AA321A">
      <w:pPr>
        <w:autoSpaceDE w:val="0"/>
        <w:autoSpaceDN w:val="0"/>
        <w:adjustRightInd w:val="0"/>
        <w:snapToGrid w:val="0"/>
        <w:spacing w:line="220" w:lineRule="exact"/>
        <w:ind w:right="840"/>
        <w:rPr>
          <w:rFonts w:ascii="ＭＳ 明朝" w:hAnsi="ＭＳ 明朝"/>
          <w:kern w:val="0"/>
        </w:rPr>
      </w:pPr>
    </w:p>
    <w:p w:rsidR="004B5593" w:rsidRPr="00BD499D" w:rsidRDefault="004B5593" w:rsidP="00AA321A">
      <w:pPr>
        <w:autoSpaceDE w:val="0"/>
        <w:autoSpaceDN w:val="0"/>
        <w:adjustRightInd w:val="0"/>
        <w:snapToGrid w:val="0"/>
        <w:spacing w:line="220" w:lineRule="exact"/>
        <w:jc w:val="center"/>
        <w:rPr>
          <w:kern w:val="0"/>
        </w:rPr>
      </w:pPr>
    </w:p>
    <w:p w:rsidR="0092003D" w:rsidRPr="00C54F53" w:rsidRDefault="0092003D" w:rsidP="00AA321A">
      <w:pPr>
        <w:adjustRightInd w:val="0"/>
        <w:snapToGrid w:val="0"/>
        <w:spacing w:line="220" w:lineRule="exact"/>
        <w:rPr>
          <w:rFonts w:ascii="ＭＳ 明朝" w:hAnsi="ＭＳ 明朝"/>
          <w:kern w:val="0"/>
          <w:szCs w:val="21"/>
        </w:rPr>
      </w:pPr>
    </w:p>
    <w:sectPr w:rsidR="0092003D" w:rsidRPr="00C54F53" w:rsidSect="00840156">
      <w:pgSz w:w="11906" w:h="16838" w:code="9"/>
      <w:pgMar w:top="851" w:right="1134" w:bottom="1021" w:left="99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7F8" w:rsidRDefault="005147F8" w:rsidP="00BF5F18">
      <w:r>
        <w:separator/>
      </w:r>
    </w:p>
  </w:endnote>
  <w:endnote w:type="continuationSeparator" w:id="0">
    <w:p w:rsidR="005147F8" w:rsidRDefault="005147F8" w:rsidP="00BF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7F8" w:rsidRDefault="005147F8" w:rsidP="00BF5F18">
      <w:r>
        <w:separator/>
      </w:r>
    </w:p>
  </w:footnote>
  <w:footnote w:type="continuationSeparator" w:id="0">
    <w:p w:rsidR="005147F8" w:rsidRDefault="005147F8" w:rsidP="00BF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81F7C"/>
    <w:multiLevelType w:val="hybridMultilevel"/>
    <w:tmpl w:val="0114BF4A"/>
    <w:lvl w:ilvl="0" w:tplc="E2F2E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13FD4"/>
    <w:rsid w:val="00015CA4"/>
    <w:rsid w:val="00046A10"/>
    <w:rsid w:val="00063DBF"/>
    <w:rsid w:val="000834F1"/>
    <w:rsid w:val="00094909"/>
    <w:rsid w:val="000A2D2C"/>
    <w:rsid w:val="000C035C"/>
    <w:rsid w:val="000C1BC9"/>
    <w:rsid w:val="000C1C92"/>
    <w:rsid w:val="000C3088"/>
    <w:rsid w:val="000C7E2D"/>
    <w:rsid w:val="000E2EAA"/>
    <w:rsid w:val="00111377"/>
    <w:rsid w:val="0011166C"/>
    <w:rsid w:val="0011304C"/>
    <w:rsid w:val="00122F57"/>
    <w:rsid w:val="00127F61"/>
    <w:rsid w:val="0015223B"/>
    <w:rsid w:val="00197001"/>
    <w:rsid w:val="001E08F2"/>
    <w:rsid w:val="001F540D"/>
    <w:rsid w:val="001F5971"/>
    <w:rsid w:val="001F6D37"/>
    <w:rsid w:val="0022308A"/>
    <w:rsid w:val="00250C0D"/>
    <w:rsid w:val="002730C2"/>
    <w:rsid w:val="002B1D4F"/>
    <w:rsid w:val="00300445"/>
    <w:rsid w:val="00340099"/>
    <w:rsid w:val="00341E3F"/>
    <w:rsid w:val="00346EB9"/>
    <w:rsid w:val="00347782"/>
    <w:rsid w:val="0036045D"/>
    <w:rsid w:val="003874D4"/>
    <w:rsid w:val="00390854"/>
    <w:rsid w:val="003B752B"/>
    <w:rsid w:val="003F33A9"/>
    <w:rsid w:val="003F34B1"/>
    <w:rsid w:val="00406526"/>
    <w:rsid w:val="004145F0"/>
    <w:rsid w:val="004469FB"/>
    <w:rsid w:val="00453FD1"/>
    <w:rsid w:val="004577F2"/>
    <w:rsid w:val="00462828"/>
    <w:rsid w:val="0046350A"/>
    <w:rsid w:val="00466FAE"/>
    <w:rsid w:val="00483DEE"/>
    <w:rsid w:val="004B4586"/>
    <w:rsid w:val="004B5593"/>
    <w:rsid w:val="004D5208"/>
    <w:rsid w:val="004E2B88"/>
    <w:rsid w:val="004E7C4A"/>
    <w:rsid w:val="004F7FEF"/>
    <w:rsid w:val="005029BD"/>
    <w:rsid w:val="00507E02"/>
    <w:rsid w:val="005147F8"/>
    <w:rsid w:val="00530EEA"/>
    <w:rsid w:val="00531965"/>
    <w:rsid w:val="00532320"/>
    <w:rsid w:val="005337E6"/>
    <w:rsid w:val="00544EAD"/>
    <w:rsid w:val="0054780B"/>
    <w:rsid w:val="005715EC"/>
    <w:rsid w:val="00571E9C"/>
    <w:rsid w:val="0057669B"/>
    <w:rsid w:val="00583820"/>
    <w:rsid w:val="00591B39"/>
    <w:rsid w:val="005A59E5"/>
    <w:rsid w:val="005B5343"/>
    <w:rsid w:val="005C2227"/>
    <w:rsid w:val="005C2D44"/>
    <w:rsid w:val="005D1D4F"/>
    <w:rsid w:val="005D36ED"/>
    <w:rsid w:val="005F6C70"/>
    <w:rsid w:val="005F7D2D"/>
    <w:rsid w:val="0060657D"/>
    <w:rsid w:val="00611F3E"/>
    <w:rsid w:val="006149B8"/>
    <w:rsid w:val="00617792"/>
    <w:rsid w:val="00625D44"/>
    <w:rsid w:val="00626C46"/>
    <w:rsid w:val="00643980"/>
    <w:rsid w:val="00651E4E"/>
    <w:rsid w:val="006D75DE"/>
    <w:rsid w:val="0070160D"/>
    <w:rsid w:val="00701E35"/>
    <w:rsid w:val="00703A1C"/>
    <w:rsid w:val="00727BA5"/>
    <w:rsid w:val="007649DE"/>
    <w:rsid w:val="00775E18"/>
    <w:rsid w:val="007B0616"/>
    <w:rsid w:val="007C1FCF"/>
    <w:rsid w:val="007C2718"/>
    <w:rsid w:val="007D77B8"/>
    <w:rsid w:val="007E05A7"/>
    <w:rsid w:val="007E394F"/>
    <w:rsid w:val="007F7A86"/>
    <w:rsid w:val="008007ED"/>
    <w:rsid w:val="00811451"/>
    <w:rsid w:val="00834249"/>
    <w:rsid w:val="00840156"/>
    <w:rsid w:val="008416ED"/>
    <w:rsid w:val="00854747"/>
    <w:rsid w:val="00870148"/>
    <w:rsid w:val="00872797"/>
    <w:rsid w:val="00873F1B"/>
    <w:rsid w:val="008F26EA"/>
    <w:rsid w:val="00903DA5"/>
    <w:rsid w:val="009051F3"/>
    <w:rsid w:val="0092003D"/>
    <w:rsid w:val="00935406"/>
    <w:rsid w:val="009721D6"/>
    <w:rsid w:val="00992C1B"/>
    <w:rsid w:val="009B052F"/>
    <w:rsid w:val="009C22C5"/>
    <w:rsid w:val="009C4F0A"/>
    <w:rsid w:val="009C6D24"/>
    <w:rsid w:val="009E154B"/>
    <w:rsid w:val="00A00DDA"/>
    <w:rsid w:val="00A13427"/>
    <w:rsid w:val="00A153CC"/>
    <w:rsid w:val="00A17F67"/>
    <w:rsid w:val="00A338B6"/>
    <w:rsid w:val="00A43C5E"/>
    <w:rsid w:val="00A53DF3"/>
    <w:rsid w:val="00A623B4"/>
    <w:rsid w:val="00A81347"/>
    <w:rsid w:val="00A83550"/>
    <w:rsid w:val="00A86685"/>
    <w:rsid w:val="00AA212B"/>
    <w:rsid w:val="00AA321A"/>
    <w:rsid w:val="00AB6A20"/>
    <w:rsid w:val="00B050D5"/>
    <w:rsid w:val="00B05CF1"/>
    <w:rsid w:val="00B06C37"/>
    <w:rsid w:val="00B20771"/>
    <w:rsid w:val="00B23669"/>
    <w:rsid w:val="00B41B03"/>
    <w:rsid w:val="00B46574"/>
    <w:rsid w:val="00B5784B"/>
    <w:rsid w:val="00B71548"/>
    <w:rsid w:val="00B95372"/>
    <w:rsid w:val="00BD499D"/>
    <w:rsid w:val="00BD70CC"/>
    <w:rsid w:val="00BF5F18"/>
    <w:rsid w:val="00C04640"/>
    <w:rsid w:val="00C40913"/>
    <w:rsid w:val="00C416F9"/>
    <w:rsid w:val="00C47EA5"/>
    <w:rsid w:val="00C54F53"/>
    <w:rsid w:val="00C72B99"/>
    <w:rsid w:val="00C876DE"/>
    <w:rsid w:val="00CC70C4"/>
    <w:rsid w:val="00CE0FE2"/>
    <w:rsid w:val="00CF1458"/>
    <w:rsid w:val="00D01199"/>
    <w:rsid w:val="00D24913"/>
    <w:rsid w:val="00D320A4"/>
    <w:rsid w:val="00D35324"/>
    <w:rsid w:val="00D556BE"/>
    <w:rsid w:val="00D67ABE"/>
    <w:rsid w:val="00D70B47"/>
    <w:rsid w:val="00D93A74"/>
    <w:rsid w:val="00DB114A"/>
    <w:rsid w:val="00DC508F"/>
    <w:rsid w:val="00DD484A"/>
    <w:rsid w:val="00DD50A2"/>
    <w:rsid w:val="00DF02BC"/>
    <w:rsid w:val="00E01312"/>
    <w:rsid w:val="00E0497A"/>
    <w:rsid w:val="00E317AA"/>
    <w:rsid w:val="00E34C71"/>
    <w:rsid w:val="00E36FD2"/>
    <w:rsid w:val="00E57153"/>
    <w:rsid w:val="00E70C15"/>
    <w:rsid w:val="00E83741"/>
    <w:rsid w:val="00E83B1E"/>
    <w:rsid w:val="00EA0C8F"/>
    <w:rsid w:val="00EA4A36"/>
    <w:rsid w:val="00EC781C"/>
    <w:rsid w:val="00ED63CA"/>
    <w:rsid w:val="00EE0839"/>
    <w:rsid w:val="00EE7AD9"/>
    <w:rsid w:val="00F46AE8"/>
    <w:rsid w:val="00F546C0"/>
    <w:rsid w:val="00F65A5A"/>
    <w:rsid w:val="00FD03C2"/>
    <w:rsid w:val="00FD0F5E"/>
    <w:rsid w:val="00FE03BC"/>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customStyle="1" w:styleId="a8">
    <w:name w:val="表スタイル１"/>
    <w:basedOn w:val="a"/>
    <w:rsid w:val="0092003D"/>
    <w:pPr>
      <w:spacing w:line="220" w:lineRule="exact"/>
    </w:pPr>
    <w:rPr>
      <w:rFonts w:ascii="ＭＳ ゴシック" w:eastAsia="ＭＳ ゴシック" w:hAnsi="ＭＳ ゴシック"/>
      <w:color w:val="000000"/>
    </w:rPr>
  </w:style>
  <w:style w:type="character" w:customStyle="1" w:styleId="a9">
    <w:name w:val="スタイル ＭＳ ゴシック"/>
    <w:rsid w:val="007649DE"/>
    <w:rPr>
      <w:rFonts w:ascii="ＭＳ ゴシック" w:eastAsia="ＭＳ ゴシック" w:hAnsi="ＭＳ ゴシック"/>
      <w:kern w:val="0"/>
      <w:position w:val="-2"/>
    </w:rPr>
  </w:style>
  <w:style w:type="paragraph" w:styleId="aa">
    <w:name w:val="List Paragraph"/>
    <w:basedOn w:val="a"/>
    <w:uiPriority w:val="34"/>
    <w:qFormat/>
    <w:rsid w:val="00A813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980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5249</Words>
  <Characters>1141</Characters>
  <Application>Microsoft Office Word</Application>
  <DocSecurity>0</DocSecurity>
  <Lines>142</Lines>
  <Paragraphs>354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2022-11-11T02:04:00Z</dcterms:created>
  <dcterms:modified xsi:type="dcterms:W3CDTF">2023-01-05T04:02:00Z</dcterms:modified>
</cp:coreProperties>
</file>