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EE9" w:rsidRPr="00422B0A" w:rsidRDefault="00201A4A" w:rsidP="00201A4A">
      <w:pPr>
        <w:rPr>
          <w:rFonts w:ascii="ＭＳ ゴシック" w:eastAsia="ＭＳ ゴシック" w:hAnsi="ＭＳ 明朝"/>
          <w:color w:val="000000" w:themeColor="text1"/>
          <w:sz w:val="20"/>
        </w:rPr>
      </w:pPr>
      <w:bookmarkStart w:id="0" w:name="_GoBack"/>
      <w:r w:rsidRPr="00422B0A">
        <w:rPr>
          <w:rFonts w:hAnsi="ＭＳ 明朝" w:hint="eastAsia"/>
          <w:color w:val="000000" w:themeColor="text1"/>
          <w:bdr w:val="single" w:sz="4" w:space="0" w:color="auto"/>
        </w:rPr>
        <w:t>園則・運営規程・重要事項説明書（作成例</w:t>
      </w:r>
      <w:r w:rsidR="00EF2C18" w:rsidRPr="00422B0A">
        <w:rPr>
          <w:rFonts w:hAnsi="ＭＳ 明朝" w:hint="eastAsia"/>
          <w:color w:val="000000" w:themeColor="text1"/>
          <w:bdr w:val="single" w:sz="4" w:space="0" w:color="auto"/>
        </w:rPr>
        <w:t>）</w:t>
      </w:r>
      <w:r w:rsidR="00641BC9" w:rsidRPr="00422B0A">
        <w:rPr>
          <w:rFonts w:ascii="ＭＳ ゴシック" w:eastAsia="ＭＳ ゴシック" w:hAnsi="ＭＳ 明朝" w:hint="eastAsia"/>
          <w:color w:val="000000" w:themeColor="text1"/>
        </w:rPr>
        <w:t xml:space="preserve">　</w:t>
      </w:r>
      <w:r w:rsidR="00641BC9" w:rsidRPr="00422B0A">
        <w:rPr>
          <w:rFonts w:ascii="ＭＳ ゴシック" w:eastAsia="ＭＳ ゴシック" w:hAnsi="ＭＳ 明朝" w:hint="eastAsia"/>
          <w:color w:val="000000" w:themeColor="text1"/>
          <w:sz w:val="20"/>
        </w:rPr>
        <w:t>※園則、運営規程、重要</w:t>
      </w:r>
      <w:r w:rsidRPr="00422B0A">
        <w:rPr>
          <w:rFonts w:ascii="ＭＳ ゴシック" w:eastAsia="ＭＳ ゴシック" w:hAnsi="ＭＳ 明朝" w:hint="eastAsia"/>
          <w:color w:val="000000" w:themeColor="text1"/>
          <w:sz w:val="20"/>
        </w:rPr>
        <w:t>事項</w:t>
      </w:r>
      <w:r w:rsidR="00641BC9" w:rsidRPr="00422B0A">
        <w:rPr>
          <w:rFonts w:ascii="ＭＳ ゴシック" w:eastAsia="ＭＳ ゴシック" w:hAnsi="ＭＳ 明朝" w:hint="eastAsia"/>
          <w:color w:val="000000" w:themeColor="text1"/>
          <w:sz w:val="20"/>
        </w:rPr>
        <w:t>説明書</w:t>
      </w:r>
      <w:r w:rsidR="00A92C55" w:rsidRPr="00422B0A">
        <w:rPr>
          <w:rFonts w:ascii="ＭＳ ゴシック" w:eastAsia="ＭＳ ゴシック" w:hAnsi="ＭＳ 明朝" w:hint="eastAsia"/>
          <w:color w:val="000000" w:themeColor="text1"/>
          <w:sz w:val="20"/>
        </w:rPr>
        <w:t>を</w:t>
      </w:r>
      <w:r w:rsidR="00641BC9" w:rsidRPr="00422B0A">
        <w:rPr>
          <w:rFonts w:ascii="ＭＳ ゴシック" w:eastAsia="ＭＳ ゴシック" w:hAnsi="ＭＳ 明朝" w:hint="eastAsia"/>
          <w:color w:val="000000" w:themeColor="text1"/>
          <w:sz w:val="20"/>
        </w:rPr>
        <w:t>兼ねる場合</w:t>
      </w:r>
    </w:p>
    <w:p w:rsidR="00201A4A" w:rsidRPr="00422B0A" w:rsidRDefault="00201A4A" w:rsidP="00201A4A">
      <w:pPr>
        <w:rPr>
          <w:rFonts w:hAnsi="ＭＳ 明朝"/>
          <w:color w:val="000000" w:themeColor="text1"/>
        </w:rPr>
      </w:pPr>
    </w:p>
    <w:p w:rsidR="00201A4A" w:rsidRPr="00422B0A" w:rsidRDefault="005042A1" w:rsidP="00201A4A">
      <w:pPr>
        <w:jc w:val="right"/>
        <w:rPr>
          <w:rFonts w:hAnsi="ＭＳ 明朝"/>
          <w:color w:val="000000" w:themeColor="text1"/>
        </w:rPr>
      </w:pPr>
      <w:r w:rsidRPr="00422B0A">
        <w:rPr>
          <w:rFonts w:hAnsi="ＭＳ 明朝" w:hint="eastAsia"/>
          <w:color w:val="000000" w:themeColor="text1"/>
        </w:rPr>
        <w:t xml:space="preserve">　　</w:t>
      </w:r>
      <w:r w:rsidRPr="00422B0A">
        <w:rPr>
          <w:rFonts w:hAnsi="ＭＳ 明朝" w:hint="eastAsia"/>
          <w:color w:val="000000" w:themeColor="text1"/>
          <w:highlight w:val="cyan"/>
        </w:rPr>
        <w:t>＿＿</w:t>
      </w:r>
      <w:r w:rsidRPr="00422B0A">
        <w:rPr>
          <w:rFonts w:hAnsi="ＭＳ 明朝" w:hint="eastAsia"/>
          <w:color w:val="000000" w:themeColor="text1"/>
        </w:rPr>
        <w:t xml:space="preserve">　</w:t>
      </w:r>
      <w:r w:rsidRPr="00422B0A">
        <w:rPr>
          <w:rFonts w:hAnsi="ＭＳ 明朝" w:hint="eastAsia"/>
          <w:b/>
          <w:color w:val="000000" w:themeColor="text1"/>
        </w:rPr>
        <w:t>運営規程の記載事項として必要な項目</w:t>
      </w:r>
    </w:p>
    <w:p w:rsidR="00201A4A" w:rsidRPr="00422B0A" w:rsidRDefault="00201A4A" w:rsidP="00731013">
      <w:pPr>
        <w:rPr>
          <w:rFonts w:hAnsi="ＭＳ 明朝"/>
          <w:color w:val="000000" w:themeColor="text1"/>
        </w:rPr>
      </w:pPr>
    </w:p>
    <w:p w:rsidR="00B36EE9" w:rsidRPr="00422B0A" w:rsidRDefault="005042A1">
      <w:pPr>
        <w:jc w:val="center"/>
        <w:rPr>
          <w:rFonts w:hAnsi="ＭＳ 明朝"/>
          <w:color w:val="000000" w:themeColor="text1"/>
        </w:rPr>
      </w:pPr>
      <w:r w:rsidRPr="00422B0A">
        <w:rPr>
          <w:rFonts w:hAnsi="ＭＳ 明朝" w:hint="eastAsia"/>
          <w:color w:val="000000" w:themeColor="text1"/>
        </w:rPr>
        <w:t>○  ○  幼  稚  園  園  則</w:t>
      </w:r>
      <w:r w:rsidR="00082ED8" w:rsidRPr="00422B0A">
        <w:rPr>
          <w:rFonts w:hAnsi="ＭＳ 明朝" w:hint="eastAsia"/>
          <w:color w:val="000000" w:themeColor="text1"/>
        </w:rPr>
        <w:t xml:space="preserve">　（運営規程、重要事項説明書）</w:t>
      </w:r>
    </w:p>
    <w:p w:rsidR="00B61E71" w:rsidRPr="00422B0A" w:rsidRDefault="00B61E71" w:rsidP="00B61E71">
      <w:pPr>
        <w:rPr>
          <w:rFonts w:hAnsi="ＭＳ 明朝"/>
          <w:color w:val="000000" w:themeColor="text1"/>
        </w:rPr>
      </w:pPr>
    </w:p>
    <w:p w:rsidR="00972912" w:rsidRPr="00422B0A" w:rsidRDefault="00B36EE9" w:rsidP="00687C65">
      <w:pPr>
        <w:numPr>
          <w:ilvl w:val="0"/>
          <w:numId w:val="12"/>
        </w:numPr>
        <w:tabs>
          <w:tab w:val="left" w:pos="600"/>
        </w:tabs>
        <w:spacing w:line="180" w:lineRule="atLeast"/>
        <w:ind w:left="1265" w:hanging="811"/>
        <w:rPr>
          <w:rFonts w:hAnsi="ＭＳ 明朝"/>
          <w:color w:val="000000" w:themeColor="text1"/>
        </w:rPr>
      </w:pPr>
      <w:r w:rsidRPr="00422B0A">
        <w:rPr>
          <w:rFonts w:hAnsi="ＭＳ 明朝" w:hint="eastAsia"/>
          <w:color w:val="000000" w:themeColor="text1"/>
        </w:rPr>
        <w:t>総則</w:t>
      </w:r>
    </w:p>
    <w:p w:rsidR="00B36EE9" w:rsidRPr="00422B0A" w:rsidRDefault="005042A1">
      <w:pPr>
        <w:tabs>
          <w:tab w:val="left" w:pos="840"/>
        </w:tabs>
        <w:spacing w:line="180" w:lineRule="atLeast"/>
        <w:ind w:left="240" w:hanging="240"/>
        <w:rPr>
          <w:rFonts w:hAnsi="ＭＳ 明朝"/>
          <w:b/>
          <w:color w:val="000000" w:themeColor="text1"/>
        </w:rPr>
      </w:pPr>
      <w:r w:rsidRPr="00422B0A">
        <w:rPr>
          <w:rFonts w:hAnsi="ＭＳ 明朝" w:hint="eastAsia"/>
          <w:b/>
          <w:color w:val="000000" w:themeColor="text1"/>
          <w:highlight w:val="cyan"/>
        </w:rPr>
        <w:t>（目的</w:t>
      </w:r>
      <w:r w:rsidR="000A283C" w:rsidRPr="00422B0A">
        <w:rPr>
          <w:rFonts w:hAnsi="ＭＳ 明朝" w:hint="eastAsia"/>
          <w:b/>
          <w:color w:val="000000" w:themeColor="text1"/>
          <w:highlight w:val="cyan"/>
        </w:rPr>
        <w:t>及び運営の方針</w:t>
      </w:r>
      <w:r w:rsidRPr="00422B0A">
        <w:rPr>
          <w:rFonts w:hAnsi="ＭＳ 明朝" w:hint="eastAsia"/>
          <w:b/>
          <w:color w:val="000000" w:themeColor="text1"/>
          <w:highlight w:val="cyan"/>
        </w:rPr>
        <w:t>）</w:t>
      </w:r>
    </w:p>
    <w:p w:rsidR="00B36EE9" w:rsidRPr="00422B0A" w:rsidRDefault="00A245F3" w:rsidP="00A245F3">
      <w:pPr>
        <w:ind w:left="607" w:hangingChars="300" w:hanging="607"/>
        <w:rPr>
          <w:color w:val="000000" w:themeColor="text1"/>
        </w:rPr>
      </w:pPr>
      <w:r w:rsidRPr="00422B0A">
        <w:rPr>
          <w:rFonts w:hint="eastAsia"/>
          <w:color w:val="000000" w:themeColor="text1"/>
        </w:rPr>
        <w:t xml:space="preserve">第１条　</w:t>
      </w:r>
      <w:r w:rsidR="00C84B29" w:rsidRPr="00422B0A">
        <w:rPr>
          <w:rFonts w:hint="eastAsia"/>
          <w:color w:val="000000" w:themeColor="text1"/>
        </w:rPr>
        <w:t>本園</w:t>
      </w:r>
      <w:r w:rsidR="005042A1" w:rsidRPr="00422B0A">
        <w:rPr>
          <w:rFonts w:hint="eastAsia"/>
          <w:color w:val="000000" w:themeColor="text1"/>
        </w:rPr>
        <w:t>は、学校教育法第</w:t>
      </w:r>
      <w:r w:rsidR="009E2874" w:rsidRPr="00422B0A">
        <w:rPr>
          <w:rFonts w:hint="eastAsia"/>
          <w:color w:val="000000" w:themeColor="text1"/>
        </w:rPr>
        <w:t>22</w:t>
      </w:r>
      <w:r w:rsidR="005042A1" w:rsidRPr="00422B0A">
        <w:rPr>
          <w:rFonts w:hint="eastAsia"/>
          <w:color w:val="000000" w:themeColor="text1"/>
        </w:rPr>
        <w:t>条及び第</w:t>
      </w:r>
      <w:r w:rsidR="009E2874" w:rsidRPr="00422B0A">
        <w:rPr>
          <w:rFonts w:hint="eastAsia"/>
          <w:color w:val="000000" w:themeColor="text1"/>
        </w:rPr>
        <w:t>23</w:t>
      </w:r>
      <w:r w:rsidR="005042A1" w:rsidRPr="00422B0A">
        <w:rPr>
          <w:rFonts w:hint="eastAsia"/>
          <w:color w:val="000000" w:themeColor="text1"/>
        </w:rPr>
        <w:t>条に基づき幼児を保育し、適当な環境を与えて、その心身の発達を助長することを目的とする。</w:t>
      </w:r>
    </w:p>
    <w:p w:rsidR="00424FB9" w:rsidRPr="00422B0A" w:rsidRDefault="005042A1" w:rsidP="004F616C">
      <w:pPr>
        <w:ind w:left="202" w:hangingChars="100" w:hanging="202"/>
        <w:rPr>
          <w:color w:val="000000" w:themeColor="text1"/>
        </w:rPr>
      </w:pPr>
      <w:r w:rsidRPr="00422B0A">
        <w:rPr>
          <w:rFonts w:hint="eastAsia"/>
          <w:color w:val="000000" w:themeColor="text1"/>
        </w:rPr>
        <w:t>２　本園は、教育基本法、学校教育法及び子ども・子育て支援法その他の関係法令を遵守して運営する。</w:t>
      </w:r>
    </w:p>
    <w:p w:rsidR="001C4107" w:rsidRPr="00422B0A" w:rsidRDefault="00424FB9" w:rsidP="004F616C">
      <w:pPr>
        <w:rPr>
          <w:color w:val="000000" w:themeColor="text1"/>
        </w:rPr>
      </w:pPr>
      <w:r w:rsidRPr="00422B0A">
        <w:rPr>
          <w:rFonts w:hint="eastAsia"/>
          <w:color w:val="000000" w:themeColor="text1"/>
        </w:rPr>
        <w:t>３</w:t>
      </w:r>
      <w:r w:rsidR="00B67A1E" w:rsidRPr="00422B0A">
        <w:rPr>
          <w:rFonts w:hint="eastAsia"/>
          <w:color w:val="000000" w:themeColor="text1"/>
        </w:rPr>
        <w:t xml:space="preserve">　本</w:t>
      </w:r>
      <w:r w:rsidR="003313E7" w:rsidRPr="00422B0A">
        <w:rPr>
          <w:rFonts w:hint="eastAsia"/>
          <w:color w:val="000000" w:themeColor="text1"/>
        </w:rPr>
        <w:t>園は、・・・</w:t>
      </w:r>
      <w:r w:rsidR="000A283C" w:rsidRPr="00422B0A">
        <w:rPr>
          <w:rFonts w:hint="eastAsia"/>
          <w:color w:val="000000" w:themeColor="text1"/>
        </w:rPr>
        <w:t>。</w:t>
      </w:r>
      <w:r w:rsidR="00A223E6" w:rsidRPr="00422B0A">
        <w:rPr>
          <w:rFonts w:hint="eastAsia"/>
          <w:color w:val="000000" w:themeColor="text1"/>
        </w:rPr>
        <w:t xml:space="preserve">　　</w:t>
      </w:r>
      <w:r w:rsidR="003E0B94" w:rsidRPr="00422B0A">
        <w:rPr>
          <w:rFonts w:hint="eastAsia"/>
          <w:color w:val="000000" w:themeColor="text1"/>
        </w:rPr>
        <w:t>※運営の方針について記載します。</w:t>
      </w:r>
    </w:p>
    <w:p w:rsidR="00687C65" w:rsidRPr="00422B0A" w:rsidRDefault="00687C65" w:rsidP="003A27EC">
      <w:pPr>
        <w:rPr>
          <w:color w:val="000000" w:themeColor="text1"/>
        </w:rPr>
      </w:pPr>
    </w:p>
    <w:p w:rsidR="00B36EE9" w:rsidRPr="00422B0A" w:rsidRDefault="005042A1" w:rsidP="00A245F3">
      <w:pPr>
        <w:rPr>
          <w:color w:val="000000" w:themeColor="text1"/>
        </w:rPr>
      </w:pPr>
      <w:r w:rsidRPr="00422B0A">
        <w:rPr>
          <w:rFonts w:hint="eastAsia"/>
          <w:color w:val="000000" w:themeColor="text1"/>
        </w:rPr>
        <w:t>（名称）</w:t>
      </w:r>
    </w:p>
    <w:p w:rsidR="00B36EE9" w:rsidRPr="00422B0A" w:rsidRDefault="00A245F3" w:rsidP="00A245F3">
      <w:pPr>
        <w:rPr>
          <w:color w:val="000000" w:themeColor="text1"/>
        </w:rPr>
      </w:pPr>
      <w:r w:rsidRPr="00422B0A">
        <w:rPr>
          <w:rFonts w:hint="eastAsia"/>
          <w:color w:val="000000" w:themeColor="text1"/>
        </w:rPr>
        <w:t xml:space="preserve">第２条　</w:t>
      </w:r>
      <w:r w:rsidR="00B67A1E" w:rsidRPr="00422B0A">
        <w:rPr>
          <w:rFonts w:hint="eastAsia"/>
          <w:color w:val="000000" w:themeColor="text1"/>
        </w:rPr>
        <w:t>本</w:t>
      </w:r>
      <w:r w:rsidR="005042A1" w:rsidRPr="00422B0A">
        <w:rPr>
          <w:rFonts w:hint="eastAsia"/>
          <w:color w:val="000000" w:themeColor="text1"/>
        </w:rPr>
        <w:t>園は、○○○○幼稚園という。</w:t>
      </w:r>
    </w:p>
    <w:p w:rsidR="00F83141" w:rsidRPr="00422B0A" w:rsidRDefault="00F83141" w:rsidP="00A245F3">
      <w:pPr>
        <w:rPr>
          <w:color w:val="000000" w:themeColor="text1"/>
        </w:rPr>
      </w:pPr>
    </w:p>
    <w:p w:rsidR="00B36EE9" w:rsidRPr="00422B0A" w:rsidRDefault="005042A1" w:rsidP="00A245F3">
      <w:pPr>
        <w:rPr>
          <w:color w:val="000000" w:themeColor="text1"/>
        </w:rPr>
      </w:pPr>
      <w:r w:rsidRPr="00422B0A">
        <w:rPr>
          <w:rFonts w:hint="eastAsia"/>
          <w:color w:val="000000" w:themeColor="text1"/>
        </w:rPr>
        <w:t>（位置）</w:t>
      </w:r>
    </w:p>
    <w:p w:rsidR="00B36EE9" w:rsidRPr="00422B0A" w:rsidRDefault="00A245F3" w:rsidP="00A245F3">
      <w:pPr>
        <w:rPr>
          <w:color w:val="000000" w:themeColor="text1"/>
        </w:rPr>
      </w:pPr>
      <w:r w:rsidRPr="00422B0A">
        <w:rPr>
          <w:rFonts w:hint="eastAsia"/>
          <w:color w:val="000000" w:themeColor="text1"/>
        </w:rPr>
        <w:t xml:space="preserve">第３条　</w:t>
      </w:r>
      <w:r w:rsidR="00B67A1E" w:rsidRPr="00422B0A">
        <w:rPr>
          <w:rFonts w:hint="eastAsia"/>
          <w:color w:val="000000" w:themeColor="text1"/>
        </w:rPr>
        <w:t>本</w:t>
      </w:r>
      <w:r w:rsidR="005042A1" w:rsidRPr="00422B0A">
        <w:rPr>
          <w:rFonts w:hint="eastAsia"/>
          <w:color w:val="000000" w:themeColor="text1"/>
        </w:rPr>
        <w:t>園の位置を、○○市○○町○○番地に置く。</w:t>
      </w:r>
    </w:p>
    <w:p w:rsidR="00F83141" w:rsidRPr="00422B0A" w:rsidRDefault="00F83141" w:rsidP="00A245F3">
      <w:pPr>
        <w:rPr>
          <w:color w:val="000000" w:themeColor="text1"/>
        </w:rPr>
      </w:pPr>
    </w:p>
    <w:p w:rsidR="00B36EE9" w:rsidRPr="00422B0A" w:rsidRDefault="005042A1" w:rsidP="00A245F3">
      <w:pPr>
        <w:rPr>
          <w:color w:val="000000" w:themeColor="text1"/>
        </w:rPr>
      </w:pPr>
      <w:r w:rsidRPr="00422B0A">
        <w:rPr>
          <w:rFonts w:hint="eastAsia"/>
          <w:color w:val="000000" w:themeColor="text1"/>
        </w:rPr>
        <w:t>（入園資格）</w:t>
      </w:r>
    </w:p>
    <w:p w:rsidR="00B36EE9" w:rsidRPr="00422B0A" w:rsidRDefault="00A245F3" w:rsidP="004F616C">
      <w:pPr>
        <w:ind w:left="202" w:hangingChars="100" w:hanging="202"/>
        <w:rPr>
          <w:color w:val="000000" w:themeColor="text1"/>
        </w:rPr>
      </w:pPr>
      <w:r w:rsidRPr="00422B0A">
        <w:rPr>
          <w:rFonts w:hint="eastAsia"/>
          <w:color w:val="000000" w:themeColor="text1"/>
        </w:rPr>
        <w:t xml:space="preserve">第４条　</w:t>
      </w:r>
      <w:r w:rsidR="00B67A1E" w:rsidRPr="00422B0A">
        <w:rPr>
          <w:rFonts w:hint="eastAsia"/>
          <w:color w:val="000000" w:themeColor="text1"/>
        </w:rPr>
        <w:t>本</w:t>
      </w:r>
      <w:r w:rsidR="006A41AC" w:rsidRPr="00422B0A">
        <w:rPr>
          <w:rFonts w:hint="eastAsia"/>
          <w:color w:val="000000" w:themeColor="text1"/>
        </w:rPr>
        <w:t>園に入園することのできる者は、満○</w:t>
      </w:r>
      <w:r w:rsidR="005042A1" w:rsidRPr="00422B0A">
        <w:rPr>
          <w:rFonts w:hint="eastAsia"/>
          <w:color w:val="000000" w:themeColor="text1"/>
        </w:rPr>
        <w:t>歳から、小学校就学の始期に達するまでの幼児とする。</w:t>
      </w:r>
    </w:p>
    <w:p w:rsidR="00C74F8E" w:rsidRPr="00422B0A" w:rsidRDefault="00C74F8E" w:rsidP="00A245F3">
      <w:pPr>
        <w:rPr>
          <w:color w:val="000000" w:themeColor="text1"/>
        </w:rPr>
      </w:pPr>
    </w:p>
    <w:p w:rsidR="00B36EE9" w:rsidRPr="00422B0A" w:rsidRDefault="00A245F3" w:rsidP="00972912">
      <w:pPr>
        <w:spacing w:line="180" w:lineRule="atLeast"/>
        <w:ind w:left="1265" w:hanging="811"/>
        <w:rPr>
          <w:color w:val="000000" w:themeColor="text1"/>
        </w:rPr>
      </w:pPr>
      <w:r w:rsidRPr="00422B0A">
        <w:rPr>
          <w:rFonts w:hint="eastAsia"/>
          <w:color w:val="000000" w:themeColor="text1"/>
        </w:rPr>
        <w:t xml:space="preserve">第２章　</w:t>
      </w:r>
      <w:r w:rsidR="005042A1" w:rsidRPr="00422B0A">
        <w:rPr>
          <w:rFonts w:hint="eastAsia"/>
          <w:color w:val="000000" w:themeColor="text1"/>
        </w:rPr>
        <w:t>保育年限、学期及び休業日、保育時間</w:t>
      </w:r>
    </w:p>
    <w:p w:rsidR="00B36EE9" w:rsidRPr="00422B0A" w:rsidRDefault="005042A1" w:rsidP="00A245F3">
      <w:pPr>
        <w:rPr>
          <w:color w:val="000000" w:themeColor="text1"/>
        </w:rPr>
      </w:pPr>
      <w:r w:rsidRPr="00422B0A">
        <w:rPr>
          <w:rFonts w:hint="eastAsia"/>
          <w:color w:val="000000" w:themeColor="text1"/>
        </w:rPr>
        <w:t>（保育年限）</w:t>
      </w:r>
    </w:p>
    <w:p w:rsidR="00B36EE9" w:rsidRPr="00422B0A" w:rsidRDefault="00A245F3" w:rsidP="00A245F3">
      <w:pPr>
        <w:rPr>
          <w:color w:val="000000" w:themeColor="text1"/>
        </w:rPr>
      </w:pPr>
      <w:r w:rsidRPr="00422B0A">
        <w:rPr>
          <w:rFonts w:hint="eastAsia"/>
          <w:color w:val="000000" w:themeColor="text1"/>
        </w:rPr>
        <w:t xml:space="preserve">第５条　</w:t>
      </w:r>
      <w:r w:rsidR="005042A1" w:rsidRPr="00422B0A">
        <w:rPr>
          <w:rFonts w:hint="eastAsia"/>
          <w:color w:val="000000" w:themeColor="text1"/>
        </w:rPr>
        <w:t>本園の保育年限は１年、２年及び３年とする。</w:t>
      </w:r>
    </w:p>
    <w:p w:rsidR="00F83141" w:rsidRPr="00422B0A" w:rsidRDefault="00F83141" w:rsidP="00A245F3">
      <w:pPr>
        <w:rPr>
          <w:color w:val="000000" w:themeColor="text1"/>
        </w:rPr>
      </w:pPr>
    </w:p>
    <w:p w:rsidR="00B36EE9" w:rsidRPr="00422B0A" w:rsidRDefault="005042A1" w:rsidP="00A245F3">
      <w:pPr>
        <w:rPr>
          <w:b/>
          <w:color w:val="000000" w:themeColor="text1"/>
          <w:sz w:val="24"/>
        </w:rPr>
      </w:pPr>
      <w:r w:rsidRPr="00422B0A">
        <w:rPr>
          <w:rFonts w:hint="eastAsia"/>
          <w:b/>
          <w:color w:val="000000" w:themeColor="text1"/>
          <w:highlight w:val="cyan"/>
        </w:rPr>
        <w:t>（学期）</w:t>
      </w:r>
    </w:p>
    <w:p w:rsidR="00B36EE9" w:rsidRPr="00422B0A" w:rsidRDefault="00A245F3" w:rsidP="00A245F3">
      <w:pPr>
        <w:rPr>
          <w:color w:val="000000" w:themeColor="text1"/>
        </w:rPr>
      </w:pPr>
      <w:r w:rsidRPr="00422B0A">
        <w:rPr>
          <w:rFonts w:hint="eastAsia"/>
          <w:color w:val="000000" w:themeColor="text1"/>
        </w:rPr>
        <w:t xml:space="preserve">第６条　</w:t>
      </w:r>
      <w:r w:rsidR="00C74F8E" w:rsidRPr="00422B0A">
        <w:rPr>
          <w:rFonts w:hint="eastAsia"/>
          <w:color w:val="000000" w:themeColor="text1"/>
        </w:rPr>
        <w:t>本園では、</w:t>
      </w:r>
      <w:r w:rsidR="005042A1" w:rsidRPr="00422B0A">
        <w:rPr>
          <w:rFonts w:hint="eastAsia"/>
          <w:color w:val="000000" w:themeColor="text1"/>
        </w:rPr>
        <w:t>１年を次の３学期に分ける。</w:t>
      </w:r>
    </w:p>
    <w:p w:rsidR="00B36EE9" w:rsidRPr="00422B0A" w:rsidRDefault="005042A1" w:rsidP="00A245F3">
      <w:pPr>
        <w:ind w:firstLineChars="100" w:firstLine="202"/>
        <w:rPr>
          <w:color w:val="000000" w:themeColor="text1"/>
        </w:rPr>
      </w:pPr>
      <w:r w:rsidRPr="00422B0A">
        <w:rPr>
          <w:rFonts w:hint="eastAsia"/>
          <w:color w:val="000000" w:themeColor="text1"/>
        </w:rPr>
        <w:t>第１学期　　４月１日から７月31日まで</w:t>
      </w:r>
    </w:p>
    <w:p w:rsidR="00B36EE9" w:rsidRPr="00422B0A" w:rsidRDefault="005042A1" w:rsidP="00A245F3">
      <w:pPr>
        <w:ind w:firstLineChars="100" w:firstLine="202"/>
        <w:rPr>
          <w:color w:val="000000" w:themeColor="text1"/>
        </w:rPr>
      </w:pPr>
      <w:r w:rsidRPr="00422B0A">
        <w:rPr>
          <w:rFonts w:hint="eastAsia"/>
          <w:color w:val="000000" w:themeColor="text1"/>
        </w:rPr>
        <w:t>第２学期　　８月１日から12月31日まで</w:t>
      </w:r>
    </w:p>
    <w:p w:rsidR="00B36EE9" w:rsidRPr="00422B0A" w:rsidRDefault="005042A1" w:rsidP="00A245F3">
      <w:pPr>
        <w:ind w:firstLineChars="100" w:firstLine="202"/>
        <w:rPr>
          <w:color w:val="000000" w:themeColor="text1"/>
        </w:rPr>
      </w:pPr>
      <w:r w:rsidRPr="00422B0A">
        <w:rPr>
          <w:rFonts w:hint="eastAsia"/>
          <w:color w:val="000000" w:themeColor="text1"/>
        </w:rPr>
        <w:t>第３学期　　１月１日から３月31日まで</w:t>
      </w:r>
    </w:p>
    <w:p w:rsidR="00F83141" w:rsidRPr="00422B0A" w:rsidRDefault="00F83141" w:rsidP="00A245F3">
      <w:pPr>
        <w:rPr>
          <w:color w:val="000000" w:themeColor="text1"/>
        </w:rPr>
      </w:pPr>
    </w:p>
    <w:p w:rsidR="00B36EE9" w:rsidRPr="00422B0A" w:rsidRDefault="005042A1" w:rsidP="00A245F3">
      <w:pPr>
        <w:rPr>
          <w:b/>
          <w:color w:val="000000" w:themeColor="text1"/>
          <w:sz w:val="24"/>
        </w:rPr>
      </w:pPr>
      <w:r w:rsidRPr="00422B0A">
        <w:rPr>
          <w:rFonts w:hint="eastAsia"/>
          <w:b/>
          <w:color w:val="000000" w:themeColor="text1"/>
          <w:highlight w:val="cyan"/>
        </w:rPr>
        <w:t>（</w:t>
      </w:r>
      <w:r w:rsidR="00B602C5" w:rsidRPr="00422B0A">
        <w:rPr>
          <w:rFonts w:hint="eastAsia"/>
          <w:b/>
          <w:color w:val="000000" w:themeColor="text1"/>
          <w:highlight w:val="cyan"/>
        </w:rPr>
        <w:t>保育の提供</w:t>
      </w:r>
      <w:r w:rsidR="00650C52" w:rsidRPr="00422B0A">
        <w:rPr>
          <w:rFonts w:hint="eastAsia"/>
          <w:b/>
          <w:color w:val="000000" w:themeColor="text1"/>
          <w:highlight w:val="cyan"/>
        </w:rPr>
        <w:t>日</w:t>
      </w:r>
      <w:r w:rsidRPr="00422B0A">
        <w:rPr>
          <w:rFonts w:hint="eastAsia"/>
          <w:b/>
          <w:color w:val="000000" w:themeColor="text1"/>
          <w:highlight w:val="cyan"/>
        </w:rPr>
        <w:t>）</w:t>
      </w:r>
    </w:p>
    <w:p w:rsidR="001D2990" w:rsidRPr="00422B0A" w:rsidRDefault="00A245F3" w:rsidP="00172601">
      <w:pPr>
        <w:rPr>
          <w:color w:val="000000" w:themeColor="text1"/>
        </w:rPr>
      </w:pPr>
      <w:r w:rsidRPr="00422B0A">
        <w:rPr>
          <w:rFonts w:hint="eastAsia"/>
          <w:color w:val="000000" w:themeColor="text1"/>
        </w:rPr>
        <w:t xml:space="preserve">第７条　</w:t>
      </w:r>
      <w:r w:rsidR="00B67A1E" w:rsidRPr="00422B0A">
        <w:rPr>
          <w:rFonts w:hint="eastAsia"/>
          <w:color w:val="000000" w:themeColor="text1"/>
        </w:rPr>
        <w:t>本園</w:t>
      </w:r>
      <w:r w:rsidR="00B36EE9" w:rsidRPr="00422B0A">
        <w:rPr>
          <w:rFonts w:hint="eastAsia"/>
          <w:color w:val="000000" w:themeColor="text1"/>
        </w:rPr>
        <w:t>の</w:t>
      </w:r>
      <w:r w:rsidR="00650C52" w:rsidRPr="00422B0A">
        <w:rPr>
          <w:rFonts w:hint="eastAsia"/>
          <w:color w:val="000000" w:themeColor="text1"/>
        </w:rPr>
        <w:t>保育を提供する日は、月曜日から金曜日までとする。</w:t>
      </w:r>
    </w:p>
    <w:p w:rsidR="00B36EE9" w:rsidRPr="00422B0A" w:rsidRDefault="00650C52" w:rsidP="004F616C">
      <w:pPr>
        <w:rPr>
          <w:color w:val="000000" w:themeColor="text1"/>
        </w:rPr>
      </w:pPr>
      <w:r w:rsidRPr="00422B0A">
        <w:rPr>
          <w:rFonts w:hint="eastAsia"/>
          <w:color w:val="000000" w:themeColor="text1"/>
        </w:rPr>
        <w:t xml:space="preserve">２　</w:t>
      </w:r>
      <w:r w:rsidR="005042A1" w:rsidRPr="00422B0A">
        <w:rPr>
          <w:rFonts w:hint="eastAsia"/>
          <w:color w:val="000000" w:themeColor="text1"/>
        </w:rPr>
        <w:t>休業日は、次のとおりとする。</w:t>
      </w:r>
    </w:p>
    <w:p w:rsidR="00B36EE9" w:rsidRPr="00422B0A" w:rsidRDefault="00A245F3" w:rsidP="00A245F3">
      <w:pPr>
        <w:rPr>
          <w:color w:val="000000" w:themeColor="text1"/>
        </w:rPr>
      </w:pPr>
      <w:r w:rsidRPr="00422B0A">
        <w:rPr>
          <w:rFonts w:hint="eastAsia"/>
          <w:color w:val="000000" w:themeColor="text1"/>
        </w:rPr>
        <w:t>（１）</w:t>
      </w:r>
      <w:r w:rsidR="005042A1" w:rsidRPr="00422B0A">
        <w:rPr>
          <w:rFonts w:hint="eastAsia"/>
          <w:color w:val="000000" w:themeColor="text1"/>
        </w:rPr>
        <w:t>日曜日</w:t>
      </w:r>
    </w:p>
    <w:p w:rsidR="00B36EE9" w:rsidRPr="00422B0A" w:rsidRDefault="00A245F3" w:rsidP="00A245F3">
      <w:pPr>
        <w:rPr>
          <w:color w:val="000000" w:themeColor="text1"/>
        </w:rPr>
      </w:pPr>
      <w:r w:rsidRPr="00422B0A">
        <w:rPr>
          <w:rFonts w:hint="eastAsia"/>
          <w:color w:val="000000" w:themeColor="text1"/>
        </w:rPr>
        <w:t>（２）</w:t>
      </w:r>
      <w:r w:rsidR="005042A1" w:rsidRPr="00422B0A">
        <w:rPr>
          <w:rFonts w:hint="eastAsia"/>
          <w:color w:val="000000" w:themeColor="text1"/>
        </w:rPr>
        <w:t>土曜日（又は毎月の第○土曜日）</w:t>
      </w:r>
    </w:p>
    <w:p w:rsidR="00B36EE9" w:rsidRPr="00422B0A" w:rsidRDefault="00A245F3" w:rsidP="00A245F3">
      <w:pPr>
        <w:rPr>
          <w:color w:val="000000" w:themeColor="text1"/>
        </w:rPr>
      </w:pPr>
      <w:r w:rsidRPr="00422B0A">
        <w:rPr>
          <w:rFonts w:hint="eastAsia"/>
          <w:color w:val="000000" w:themeColor="text1"/>
        </w:rPr>
        <w:t>（３）</w:t>
      </w:r>
      <w:r w:rsidR="005042A1" w:rsidRPr="00422B0A">
        <w:rPr>
          <w:rFonts w:hint="eastAsia"/>
          <w:color w:val="000000" w:themeColor="text1"/>
        </w:rPr>
        <w:t>国民の祝日に関する法律（昭和23年法律第178号）に規定する休日</w:t>
      </w:r>
    </w:p>
    <w:p w:rsidR="00B36EE9" w:rsidRPr="00422B0A" w:rsidRDefault="00A245F3" w:rsidP="00A245F3">
      <w:pPr>
        <w:rPr>
          <w:color w:val="000000" w:themeColor="text1"/>
        </w:rPr>
      </w:pPr>
      <w:r w:rsidRPr="00422B0A">
        <w:rPr>
          <w:rFonts w:hint="eastAsia"/>
          <w:color w:val="000000" w:themeColor="text1"/>
        </w:rPr>
        <w:t>（４）</w:t>
      </w:r>
      <w:r w:rsidR="005042A1" w:rsidRPr="00422B0A">
        <w:rPr>
          <w:rFonts w:hint="eastAsia"/>
          <w:color w:val="000000" w:themeColor="text1"/>
        </w:rPr>
        <w:t>夏季休業○月○日から○月○日まで</w:t>
      </w:r>
    </w:p>
    <w:p w:rsidR="00B36EE9" w:rsidRPr="00422B0A" w:rsidRDefault="00A245F3" w:rsidP="00A245F3">
      <w:pPr>
        <w:rPr>
          <w:color w:val="000000" w:themeColor="text1"/>
        </w:rPr>
      </w:pPr>
      <w:r w:rsidRPr="00422B0A">
        <w:rPr>
          <w:rFonts w:hint="eastAsia"/>
          <w:color w:val="000000" w:themeColor="text1"/>
        </w:rPr>
        <w:t>（５）</w:t>
      </w:r>
      <w:r w:rsidR="005042A1" w:rsidRPr="00422B0A">
        <w:rPr>
          <w:rFonts w:hint="eastAsia"/>
          <w:color w:val="000000" w:themeColor="text1"/>
        </w:rPr>
        <w:t>冬季休業○月○日から○月○日まで</w:t>
      </w:r>
    </w:p>
    <w:p w:rsidR="00B36EE9" w:rsidRPr="00422B0A" w:rsidRDefault="00A245F3" w:rsidP="00A245F3">
      <w:pPr>
        <w:rPr>
          <w:color w:val="000000" w:themeColor="text1"/>
        </w:rPr>
      </w:pPr>
      <w:r w:rsidRPr="00422B0A">
        <w:rPr>
          <w:rFonts w:hint="eastAsia"/>
          <w:color w:val="000000" w:themeColor="text1"/>
        </w:rPr>
        <w:t>（６）</w:t>
      </w:r>
      <w:r w:rsidR="005042A1" w:rsidRPr="00422B0A">
        <w:rPr>
          <w:rFonts w:hint="eastAsia"/>
          <w:color w:val="000000" w:themeColor="text1"/>
        </w:rPr>
        <w:t>学年末休業○月○日から○月○日まで</w:t>
      </w:r>
    </w:p>
    <w:p w:rsidR="00B36EE9" w:rsidRPr="00422B0A" w:rsidRDefault="00A245F3" w:rsidP="00A245F3">
      <w:pPr>
        <w:rPr>
          <w:color w:val="000000" w:themeColor="text1"/>
        </w:rPr>
      </w:pPr>
      <w:r w:rsidRPr="00422B0A">
        <w:rPr>
          <w:rFonts w:hint="eastAsia"/>
          <w:color w:val="000000" w:themeColor="text1"/>
        </w:rPr>
        <w:t>（７）</w:t>
      </w:r>
      <w:r w:rsidR="005042A1" w:rsidRPr="00422B0A">
        <w:rPr>
          <w:rFonts w:hint="eastAsia"/>
          <w:color w:val="000000" w:themeColor="text1"/>
        </w:rPr>
        <w:t>学年始休業○月○日から○月○日まで</w:t>
      </w:r>
    </w:p>
    <w:p w:rsidR="00B36EE9" w:rsidRPr="00422B0A" w:rsidRDefault="00A245F3" w:rsidP="00A245F3">
      <w:pPr>
        <w:rPr>
          <w:color w:val="000000" w:themeColor="text1"/>
        </w:rPr>
      </w:pPr>
      <w:r w:rsidRPr="00422B0A">
        <w:rPr>
          <w:rFonts w:hint="eastAsia"/>
          <w:color w:val="000000" w:themeColor="text1"/>
        </w:rPr>
        <w:t>（８）</w:t>
      </w:r>
      <w:r w:rsidR="005042A1" w:rsidRPr="00422B0A">
        <w:rPr>
          <w:rFonts w:hint="eastAsia"/>
          <w:color w:val="000000" w:themeColor="text1"/>
        </w:rPr>
        <w:t>開園記念日　○月○日</w:t>
      </w:r>
    </w:p>
    <w:p w:rsidR="00082ED8" w:rsidRPr="00422B0A" w:rsidRDefault="00A245F3" w:rsidP="00082ED8">
      <w:pPr>
        <w:rPr>
          <w:color w:val="000000" w:themeColor="text1"/>
        </w:rPr>
      </w:pPr>
      <w:r w:rsidRPr="00422B0A">
        <w:rPr>
          <w:rFonts w:hint="eastAsia"/>
          <w:color w:val="000000" w:themeColor="text1"/>
        </w:rPr>
        <w:lastRenderedPageBreak/>
        <w:t>（９）</w:t>
      </w:r>
      <w:r w:rsidR="00B36EE9" w:rsidRPr="00422B0A">
        <w:rPr>
          <w:rFonts w:hint="eastAsia"/>
          <w:color w:val="000000" w:themeColor="text1"/>
        </w:rPr>
        <w:t>その他園長が必要と認めた日</w:t>
      </w:r>
    </w:p>
    <w:p w:rsidR="00082ED8" w:rsidRPr="00422B0A" w:rsidRDefault="00082ED8" w:rsidP="00A245F3">
      <w:pPr>
        <w:rPr>
          <w:b/>
          <w:color w:val="000000" w:themeColor="text1"/>
        </w:rPr>
      </w:pPr>
    </w:p>
    <w:p w:rsidR="00B36EE9" w:rsidRPr="00422B0A" w:rsidRDefault="005042A1" w:rsidP="00A245F3">
      <w:pPr>
        <w:rPr>
          <w:b/>
          <w:color w:val="000000" w:themeColor="text1"/>
        </w:rPr>
      </w:pPr>
      <w:r w:rsidRPr="00422B0A">
        <w:rPr>
          <w:rFonts w:hint="eastAsia"/>
          <w:b/>
          <w:color w:val="000000" w:themeColor="text1"/>
          <w:highlight w:val="cyan"/>
        </w:rPr>
        <w:t>（保育時間）</w:t>
      </w:r>
    </w:p>
    <w:p w:rsidR="00F73742" w:rsidRPr="00422B0A" w:rsidRDefault="00A245F3" w:rsidP="00F73742">
      <w:pPr>
        <w:ind w:left="607" w:hangingChars="300" w:hanging="607"/>
        <w:rPr>
          <w:color w:val="000000" w:themeColor="text1"/>
        </w:rPr>
      </w:pPr>
      <w:r w:rsidRPr="00422B0A">
        <w:rPr>
          <w:rFonts w:hint="eastAsia"/>
          <w:color w:val="000000" w:themeColor="text1"/>
        </w:rPr>
        <w:t xml:space="preserve">第８条　</w:t>
      </w:r>
      <w:r w:rsidR="006A41AC" w:rsidRPr="00422B0A">
        <w:rPr>
          <w:rFonts w:hint="eastAsia"/>
          <w:color w:val="000000" w:themeColor="text1"/>
        </w:rPr>
        <w:t>保育時間は、午前○</w:t>
      </w:r>
      <w:r w:rsidR="00B36EE9" w:rsidRPr="00422B0A">
        <w:rPr>
          <w:rFonts w:hint="eastAsia"/>
          <w:color w:val="000000" w:themeColor="text1"/>
        </w:rPr>
        <w:t>時</w:t>
      </w:r>
      <w:r w:rsidR="006A41AC" w:rsidRPr="00422B0A">
        <w:rPr>
          <w:rFonts w:hint="eastAsia"/>
          <w:color w:val="000000" w:themeColor="text1"/>
        </w:rPr>
        <w:t>○分から午後○</w:t>
      </w:r>
      <w:r w:rsidR="00B36EE9" w:rsidRPr="00422B0A">
        <w:rPr>
          <w:rFonts w:hint="eastAsia"/>
          <w:color w:val="000000" w:themeColor="text1"/>
        </w:rPr>
        <w:t>時</w:t>
      </w:r>
      <w:r w:rsidR="006A41AC" w:rsidRPr="00422B0A">
        <w:rPr>
          <w:rFonts w:hint="eastAsia"/>
          <w:color w:val="000000" w:themeColor="text1"/>
        </w:rPr>
        <w:t>○</w:t>
      </w:r>
      <w:r w:rsidR="00B36EE9" w:rsidRPr="00422B0A">
        <w:rPr>
          <w:rFonts w:hint="eastAsia"/>
          <w:color w:val="000000" w:themeColor="text1"/>
        </w:rPr>
        <w:t>分までとする。</w:t>
      </w:r>
    </w:p>
    <w:p w:rsidR="00F73742" w:rsidRPr="00422B0A" w:rsidRDefault="00F73742" w:rsidP="00F73742">
      <w:pPr>
        <w:ind w:left="607" w:hangingChars="300" w:hanging="607"/>
        <w:rPr>
          <w:color w:val="000000" w:themeColor="text1"/>
        </w:rPr>
      </w:pPr>
    </w:p>
    <w:p w:rsidR="00B36EE9" w:rsidRPr="00422B0A" w:rsidRDefault="006E74AC" w:rsidP="006E74AC">
      <w:pPr>
        <w:spacing w:line="180" w:lineRule="atLeast"/>
        <w:ind w:left="600"/>
        <w:rPr>
          <w:rFonts w:hAnsi="ＭＳ 明朝"/>
          <w:color w:val="000000" w:themeColor="text1"/>
        </w:rPr>
      </w:pPr>
      <w:r w:rsidRPr="00422B0A">
        <w:rPr>
          <w:rFonts w:hAnsi="ＭＳ 明朝" w:hint="eastAsia"/>
          <w:color w:val="000000" w:themeColor="text1"/>
        </w:rPr>
        <w:t xml:space="preserve">第３章　</w:t>
      </w:r>
      <w:r w:rsidR="00176559" w:rsidRPr="00422B0A">
        <w:rPr>
          <w:rFonts w:hAnsi="ＭＳ 明朝" w:hint="eastAsia"/>
          <w:color w:val="000000" w:themeColor="text1"/>
        </w:rPr>
        <w:t>保育内容、定員</w:t>
      </w:r>
    </w:p>
    <w:p w:rsidR="00B36EE9" w:rsidRPr="00422B0A" w:rsidRDefault="005042A1">
      <w:pPr>
        <w:pStyle w:val="a6"/>
        <w:rPr>
          <w:rFonts w:hAnsi="ＭＳ 明朝"/>
          <w:b/>
          <w:color w:val="000000" w:themeColor="text1"/>
        </w:rPr>
      </w:pPr>
      <w:r w:rsidRPr="00422B0A">
        <w:rPr>
          <w:rFonts w:hAnsi="ＭＳ 明朝" w:hint="eastAsia"/>
          <w:b/>
          <w:color w:val="000000" w:themeColor="text1"/>
          <w:highlight w:val="cyan"/>
        </w:rPr>
        <w:t>（保育内容）</w:t>
      </w:r>
    </w:p>
    <w:p w:rsidR="00B36EE9" w:rsidRPr="00422B0A" w:rsidRDefault="00492EC3" w:rsidP="004F616C">
      <w:pPr>
        <w:ind w:left="202" w:hangingChars="100" w:hanging="202"/>
        <w:rPr>
          <w:color w:val="000000" w:themeColor="text1"/>
        </w:rPr>
      </w:pPr>
      <w:r w:rsidRPr="00422B0A">
        <w:rPr>
          <w:rFonts w:hint="eastAsia"/>
          <w:color w:val="000000" w:themeColor="text1"/>
        </w:rPr>
        <w:t xml:space="preserve">第９条　</w:t>
      </w:r>
      <w:r w:rsidR="00B67A1E" w:rsidRPr="00422B0A">
        <w:rPr>
          <w:rFonts w:hint="eastAsia"/>
          <w:color w:val="000000" w:themeColor="text1"/>
        </w:rPr>
        <w:t>本園は</w:t>
      </w:r>
      <w:r w:rsidR="005042A1" w:rsidRPr="00422B0A">
        <w:rPr>
          <w:rFonts w:hint="eastAsia"/>
          <w:color w:val="000000" w:themeColor="text1"/>
        </w:rPr>
        <w:t>、幼稚園教育要領に示された５領域（健康、人間関係、環境、言葉、表現等）のねらいが達成されるように総合的に指導する。</w:t>
      </w:r>
    </w:p>
    <w:p w:rsidR="00F83141" w:rsidRPr="00422B0A" w:rsidRDefault="00F83141">
      <w:pPr>
        <w:pStyle w:val="a"/>
        <w:numPr>
          <w:ilvl w:val="0"/>
          <w:numId w:val="0"/>
        </w:numPr>
        <w:rPr>
          <w:rFonts w:hAnsi="ＭＳ 明朝"/>
          <w:color w:val="000000" w:themeColor="text1"/>
          <w:u w:val="single"/>
        </w:rPr>
      </w:pPr>
    </w:p>
    <w:p w:rsidR="00B36EE9" w:rsidRPr="00422B0A" w:rsidRDefault="001834EA">
      <w:pPr>
        <w:pStyle w:val="a"/>
        <w:numPr>
          <w:ilvl w:val="0"/>
          <w:numId w:val="0"/>
        </w:numPr>
        <w:rPr>
          <w:rFonts w:hAnsi="ＭＳ 明朝"/>
          <w:b/>
          <w:color w:val="000000" w:themeColor="text1"/>
        </w:rPr>
      </w:pPr>
      <w:r w:rsidRPr="00422B0A">
        <w:rPr>
          <w:rFonts w:hAnsi="ＭＳ 明朝" w:hint="eastAsia"/>
          <w:b/>
          <w:color w:val="000000" w:themeColor="text1"/>
          <w:highlight w:val="cyan"/>
        </w:rPr>
        <w:t>（</w:t>
      </w:r>
      <w:r w:rsidR="005042A1" w:rsidRPr="00422B0A">
        <w:rPr>
          <w:rFonts w:hAnsi="ＭＳ 明朝" w:hint="eastAsia"/>
          <w:b/>
          <w:color w:val="000000" w:themeColor="text1"/>
          <w:highlight w:val="cyan"/>
        </w:rPr>
        <w:t>定員及び学級）</w:t>
      </w:r>
    </w:p>
    <w:p w:rsidR="00C23F1D" w:rsidRPr="00422B0A" w:rsidRDefault="005042A1" w:rsidP="00C23F1D">
      <w:pPr>
        <w:pStyle w:val="a"/>
        <w:numPr>
          <w:ilvl w:val="0"/>
          <w:numId w:val="0"/>
        </w:numPr>
        <w:rPr>
          <w:rFonts w:hAnsi="ＭＳ 明朝"/>
          <w:color w:val="000000" w:themeColor="text1"/>
        </w:rPr>
      </w:pPr>
      <w:r w:rsidRPr="00422B0A">
        <w:rPr>
          <w:rFonts w:hAnsi="ＭＳ 明朝" w:hint="eastAsia"/>
          <w:color w:val="000000" w:themeColor="text1"/>
        </w:rPr>
        <w:t>第10条</w:t>
      </w:r>
      <w:r w:rsidRPr="00422B0A">
        <w:rPr>
          <w:rFonts w:hAnsi="ＭＳ 明朝" w:hint="eastAsia"/>
          <w:color w:val="000000" w:themeColor="text1"/>
        </w:rPr>
        <w:tab/>
      </w:r>
      <w:r w:rsidR="00B67A1E" w:rsidRPr="00422B0A">
        <w:rPr>
          <w:rFonts w:hAnsi="ＭＳ 明朝" w:hint="eastAsia"/>
          <w:color w:val="000000" w:themeColor="text1"/>
        </w:rPr>
        <w:t>本園</w:t>
      </w:r>
      <w:r w:rsidRPr="00422B0A">
        <w:rPr>
          <w:rFonts w:hAnsi="ＭＳ 明朝" w:hint="eastAsia"/>
          <w:color w:val="000000" w:themeColor="text1"/>
        </w:rPr>
        <w:t>の園児の収容定員は○○名とし、○学級とする。</w:t>
      </w:r>
    </w:p>
    <w:p w:rsidR="004D4BDB" w:rsidRPr="00422B0A" w:rsidRDefault="006A41AC" w:rsidP="00172601">
      <w:pPr>
        <w:pStyle w:val="a"/>
        <w:numPr>
          <w:ilvl w:val="0"/>
          <w:numId w:val="0"/>
        </w:numPr>
        <w:tabs>
          <w:tab w:val="clear" w:pos="840"/>
        </w:tabs>
        <w:ind w:left="405" w:hangingChars="200" w:hanging="405"/>
        <w:rPr>
          <w:rFonts w:hAnsi="ＭＳ 明朝"/>
          <w:color w:val="000000" w:themeColor="text1"/>
        </w:rPr>
      </w:pPr>
      <w:r w:rsidRPr="00422B0A">
        <w:rPr>
          <w:rFonts w:hAnsi="ＭＳ 明朝" w:hint="eastAsia"/>
          <w:color w:val="000000" w:themeColor="text1"/>
        </w:rPr>
        <w:t>２</w:t>
      </w:r>
      <w:r w:rsidR="005C6D69" w:rsidRPr="00422B0A">
        <w:rPr>
          <w:rFonts w:hAnsi="ＭＳ 明朝" w:hint="eastAsia"/>
          <w:color w:val="000000" w:themeColor="text1"/>
        </w:rPr>
        <w:t xml:space="preserve">　本園</w:t>
      </w:r>
      <w:r w:rsidR="001834EA" w:rsidRPr="00422B0A">
        <w:rPr>
          <w:rFonts w:hAnsi="ＭＳ 明朝" w:hint="eastAsia"/>
          <w:color w:val="000000" w:themeColor="text1"/>
        </w:rPr>
        <w:t>の</w:t>
      </w:r>
      <w:r w:rsidR="00A245F3" w:rsidRPr="00422B0A">
        <w:rPr>
          <w:rFonts w:hAnsi="ＭＳ 明朝" w:hint="eastAsia"/>
          <w:color w:val="000000" w:themeColor="text1"/>
        </w:rPr>
        <w:t>利用定員は</w:t>
      </w:r>
      <w:r w:rsidR="005C6D69" w:rsidRPr="00422B0A">
        <w:rPr>
          <w:rFonts w:hAnsi="ＭＳ 明朝" w:hint="eastAsia"/>
          <w:color w:val="000000" w:themeColor="text1"/>
        </w:rPr>
        <w:t>、子ども・子育て支援法第19条第1項第1号の子ども</w:t>
      </w:r>
      <w:r w:rsidR="005042A1" w:rsidRPr="00422B0A">
        <w:rPr>
          <w:rFonts w:hAnsi="ＭＳ 明朝" w:hint="eastAsia"/>
          <w:color w:val="000000" w:themeColor="text1"/>
        </w:rPr>
        <w:t>○○名と</w:t>
      </w:r>
      <w:r w:rsidR="00172601" w:rsidRPr="00422B0A">
        <w:rPr>
          <w:rFonts w:hAnsi="ＭＳ 明朝" w:hint="eastAsia"/>
          <w:color w:val="000000" w:themeColor="text1"/>
        </w:rPr>
        <w:t>する。</w:t>
      </w:r>
    </w:p>
    <w:p w:rsidR="001834EA" w:rsidRPr="00422B0A" w:rsidRDefault="001834EA" w:rsidP="001834EA">
      <w:pPr>
        <w:pStyle w:val="a"/>
        <w:numPr>
          <w:ilvl w:val="0"/>
          <w:numId w:val="0"/>
        </w:numPr>
        <w:tabs>
          <w:tab w:val="clear" w:pos="840"/>
          <w:tab w:val="left" w:pos="638"/>
        </w:tabs>
        <w:rPr>
          <w:rFonts w:hAnsi="ＭＳ 明朝"/>
          <w:color w:val="000000" w:themeColor="text1"/>
        </w:rPr>
      </w:pPr>
    </w:p>
    <w:p w:rsidR="00B36EE9" w:rsidRPr="00422B0A" w:rsidRDefault="005042A1">
      <w:pPr>
        <w:pStyle w:val="a"/>
        <w:numPr>
          <w:ilvl w:val="0"/>
          <w:numId w:val="0"/>
        </w:numPr>
        <w:rPr>
          <w:rFonts w:hAnsi="ＭＳ 明朝"/>
          <w:b/>
          <w:color w:val="000000" w:themeColor="text1"/>
        </w:rPr>
      </w:pPr>
      <w:r w:rsidRPr="00422B0A">
        <w:rPr>
          <w:rFonts w:hAnsi="ＭＳ 明朝" w:hint="eastAsia"/>
          <w:b/>
          <w:color w:val="000000" w:themeColor="text1"/>
          <w:highlight w:val="cyan"/>
        </w:rPr>
        <w:t>（職員組織</w:t>
      </w:r>
      <w:r w:rsidR="00D00DBC" w:rsidRPr="00422B0A">
        <w:rPr>
          <w:rFonts w:hAnsi="ＭＳ 明朝" w:hint="eastAsia"/>
          <w:b/>
          <w:color w:val="000000" w:themeColor="text1"/>
          <w:highlight w:val="cyan"/>
        </w:rPr>
        <w:t>及び職務内容</w:t>
      </w:r>
      <w:r w:rsidRPr="00422B0A">
        <w:rPr>
          <w:rFonts w:hAnsi="ＭＳ 明朝" w:hint="eastAsia"/>
          <w:b/>
          <w:color w:val="000000" w:themeColor="text1"/>
          <w:highlight w:val="cyan"/>
        </w:rPr>
        <w:t>）</w:t>
      </w:r>
    </w:p>
    <w:p w:rsidR="00910612" w:rsidRPr="00422B0A" w:rsidRDefault="00910612" w:rsidP="00910612">
      <w:pPr>
        <w:pStyle w:val="a"/>
        <w:numPr>
          <w:ilvl w:val="0"/>
          <w:numId w:val="0"/>
        </w:numPr>
        <w:rPr>
          <w:rFonts w:hAnsi="ＭＳ 明朝"/>
          <w:color w:val="000000" w:themeColor="text1"/>
        </w:rPr>
      </w:pPr>
      <w:r w:rsidRPr="00422B0A">
        <w:rPr>
          <w:rFonts w:hAnsi="ＭＳ 明朝" w:hint="eastAsia"/>
          <w:color w:val="000000" w:themeColor="text1"/>
          <w:bdr w:val="single" w:sz="4" w:space="0" w:color="auto"/>
          <w:shd w:val="pct15" w:color="auto" w:fill="FFFFFF"/>
        </w:rPr>
        <w:t>職名に※印の付してあるものは必置です。必要に応じて「副園長、主幹教諭、指導教諭、養護教諭、栄養教諭、その他」を置くことができます。教頭、副園長、主幹教諭、栄養士等の設置による公定価格の加算を受ける場合は、必ず園則に記載してください。職務内容は、教員については学校教育法第27条を参考に、その他の職員については、担当する業務の内容を簡潔に記載してください。</w:t>
      </w:r>
    </w:p>
    <w:p w:rsidR="00B36EE9" w:rsidRPr="00422B0A" w:rsidRDefault="00A245F3" w:rsidP="00A245F3">
      <w:pPr>
        <w:pStyle w:val="a"/>
        <w:numPr>
          <w:ilvl w:val="0"/>
          <w:numId w:val="0"/>
        </w:numPr>
        <w:ind w:left="240" w:hanging="240"/>
        <w:rPr>
          <w:rFonts w:hAnsi="ＭＳ 明朝"/>
          <w:color w:val="000000" w:themeColor="text1"/>
        </w:rPr>
      </w:pPr>
      <w:r w:rsidRPr="00422B0A">
        <w:rPr>
          <w:rFonts w:hAnsi="ＭＳ 明朝" w:hint="eastAsia"/>
          <w:color w:val="000000" w:themeColor="text1"/>
        </w:rPr>
        <w:t xml:space="preserve">第11条　</w:t>
      </w:r>
      <w:r w:rsidR="005042A1" w:rsidRPr="00422B0A">
        <w:rPr>
          <w:rFonts w:hAnsi="ＭＳ 明朝" w:hint="eastAsia"/>
          <w:color w:val="000000" w:themeColor="text1"/>
        </w:rPr>
        <w:t>本園の職員組織</w:t>
      </w:r>
      <w:r w:rsidR="005C6D69" w:rsidRPr="00422B0A">
        <w:rPr>
          <w:rFonts w:hAnsi="ＭＳ 明朝" w:hint="eastAsia"/>
          <w:color w:val="000000" w:themeColor="text1"/>
        </w:rPr>
        <w:t>及び職務内容</w:t>
      </w:r>
      <w:r w:rsidR="005042A1" w:rsidRPr="00422B0A">
        <w:rPr>
          <w:rFonts w:hAnsi="ＭＳ 明朝" w:hint="eastAsia"/>
          <w:color w:val="000000" w:themeColor="text1"/>
        </w:rPr>
        <w:t>は、次のとおりとする。</w:t>
      </w:r>
      <w:r w:rsidR="00424FB9" w:rsidRPr="00422B0A">
        <w:rPr>
          <w:rFonts w:hAnsi="ＭＳ 明朝" w:hint="eastAsia"/>
          <w:color w:val="000000" w:themeColor="text1"/>
        </w:rPr>
        <w:t>ただし、教諭等の人数については、在籍園児数により変動することがある。</w:t>
      </w:r>
    </w:p>
    <w:p w:rsidR="009E2874" w:rsidRPr="00422B0A" w:rsidRDefault="005042A1" w:rsidP="009E2874">
      <w:pPr>
        <w:pStyle w:val="a"/>
        <w:numPr>
          <w:ilvl w:val="0"/>
          <w:numId w:val="0"/>
        </w:numPr>
        <w:tabs>
          <w:tab w:val="clear" w:pos="840"/>
        </w:tabs>
        <w:rPr>
          <w:rFonts w:hAnsi="ＭＳ 明朝"/>
          <w:color w:val="000000" w:themeColor="text1"/>
        </w:rPr>
      </w:pPr>
      <w:r w:rsidRPr="00422B0A">
        <w:rPr>
          <w:rFonts w:hAnsi="ＭＳ 明朝" w:hint="eastAsia"/>
          <w:color w:val="000000" w:themeColor="text1"/>
        </w:rPr>
        <w:t>※</w:t>
      </w:r>
      <w:r w:rsidR="00B36EE9" w:rsidRPr="00422B0A">
        <w:rPr>
          <w:rFonts w:hAnsi="ＭＳ 明朝" w:hint="eastAsia"/>
          <w:color w:val="000000" w:themeColor="text1"/>
        </w:rPr>
        <w:t>（１）園　　長　　　　　　１名</w:t>
      </w:r>
    </w:p>
    <w:p w:rsidR="005C6D69" w:rsidRPr="00422B0A" w:rsidRDefault="005042A1" w:rsidP="009E2874">
      <w:pPr>
        <w:pStyle w:val="a"/>
        <w:numPr>
          <w:ilvl w:val="0"/>
          <w:numId w:val="0"/>
        </w:numPr>
        <w:tabs>
          <w:tab w:val="clear" w:pos="840"/>
        </w:tabs>
        <w:rPr>
          <w:rFonts w:hAnsi="ＭＳ 明朝"/>
          <w:color w:val="000000" w:themeColor="text1"/>
        </w:rPr>
      </w:pPr>
      <w:r w:rsidRPr="00422B0A">
        <w:rPr>
          <w:rFonts w:hAnsi="ＭＳ 明朝" w:hint="eastAsia"/>
          <w:color w:val="000000" w:themeColor="text1"/>
        </w:rPr>
        <w:t xml:space="preserve">　　　　園務をつかさどり、所属職員を監督する。</w:t>
      </w:r>
    </w:p>
    <w:p w:rsidR="009E2874" w:rsidRPr="00422B0A" w:rsidRDefault="00B36EE9" w:rsidP="009E2874">
      <w:pPr>
        <w:pStyle w:val="a"/>
        <w:numPr>
          <w:ilvl w:val="0"/>
          <w:numId w:val="0"/>
        </w:numPr>
        <w:tabs>
          <w:tab w:val="left" w:pos="0"/>
        </w:tabs>
        <w:ind w:firstLineChars="100" w:firstLine="202"/>
        <w:rPr>
          <w:rFonts w:hAnsi="ＭＳ 明朝"/>
          <w:color w:val="000000" w:themeColor="text1"/>
        </w:rPr>
      </w:pPr>
      <w:r w:rsidRPr="00422B0A">
        <w:rPr>
          <w:rFonts w:hAnsi="ＭＳ 明朝" w:hint="eastAsia"/>
          <w:color w:val="000000" w:themeColor="text1"/>
        </w:rPr>
        <w:t>（２）教　　頭</w:t>
      </w:r>
      <w:r w:rsidR="00D112EF" w:rsidRPr="00422B0A">
        <w:rPr>
          <w:rFonts w:hAnsi="ＭＳ 明朝" w:hint="eastAsia"/>
          <w:color w:val="000000" w:themeColor="text1"/>
        </w:rPr>
        <w:t xml:space="preserve">　　　　　</w:t>
      </w:r>
      <w:r w:rsidRPr="00422B0A">
        <w:rPr>
          <w:rFonts w:hAnsi="ＭＳ 明朝" w:hint="eastAsia"/>
          <w:color w:val="000000" w:themeColor="text1"/>
        </w:rPr>
        <w:t xml:space="preserve">　　名</w:t>
      </w:r>
    </w:p>
    <w:p w:rsidR="005C6D69" w:rsidRPr="00422B0A" w:rsidRDefault="00855685" w:rsidP="009E2874">
      <w:pPr>
        <w:pStyle w:val="a"/>
        <w:numPr>
          <w:ilvl w:val="0"/>
          <w:numId w:val="0"/>
        </w:numPr>
        <w:tabs>
          <w:tab w:val="left" w:pos="101"/>
        </w:tabs>
        <w:ind w:left="202" w:hangingChars="100" w:hanging="202"/>
        <w:rPr>
          <w:rFonts w:hAnsi="ＭＳ 明朝"/>
          <w:color w:val="000000" w:themeColor="text1"/>
        </w:rPr>
      </w:pPr>
      <w:r w:rsidRPr="00422B0A">
        <w:rPr>
          <w:rFonts w:hAnsi="ＭＳ 明朝" w:hint="eastAsia"/>
          <w:color w:val="000000" w:themeColor="text1"/>
        </w:rPr>
        <w:t xml:space="preserve">　　　　園長（及び副園長）を助け、園務を整理し、及び必要に応じ園</w:t>
      </w:r>
      <w:r w:rsidR="005042A1" w:rsidRPr="00422B0A">
        <w:rPr>
          <w:rFonts w:hAnsi="ＭＳ 明朝" w:hint="eastAsia"/>
          <w:color w:val="000000" w:themeColor="text1"/>
        </w:rPr>
        <w:t>児の保育をつかさどる。</w:t>
      </w:r>
    </w:p>
    <w:p w:rsidR="00C23F1D" w:rsidRPr="00422B0A" w:rsidRDefault="009E2874" w:rsidP="009E2874">
      <w:pPr>
        <w:pStyle w:val="a"/>
        <w:numPr>
          <w:ilvl w:val="0"/>
          <w:numId w:val="0"/>
        </w:numPr>
        <w:tabs>
          <w:tab w:val="left" w:pos="101"/>
        </w:tabs>
        <w:ind w:left="202" w:hangingChars="100" w:hanging="202"/>
        <w:rPr>
          <w:rFonts w:hAnsi="ＭＳ 明朝"/>
          <w:color w:val="000000" w:themeColor="text1"/>
        </w:rPr>
      </w:pPr>
      <w:r w:rsidRPr="00422B0A">
        <w:rPr>
          <w:rFonts w:hAnsi="ＭＳ 明朝" w:hint="eastAsia"/>
          <w:color w:val="000000" w:themeColor="text1"/>
        </w:rPr>
        <w:t>※</w:t>
      </w:r>
      <w:r w:rsidR="00B36EE9" w:rsidRPr="00422B0A">
        <w:rPr>
          <w:rFonts w:hAnsi="ＭＳ 明朝" w:hint="eastAsia"/>
          <w:color w:val="000000" w:themeColor="text1"/>
        </w:rPr>
        <w:t>（３）教　　諭　　　　　　　名</w:t>
      </w:r>
    </w:p>
    <w:p w:rsidR="005C6D69" w:rsidRPr="00422B0A" w:rsidRDefault="005042A1" w:rsidP="009E2874">
      <w:pPr>
        <w:pStyle w:val="a"/>
        <w:numPr>
          <w:ilvl w:val="0"/>
          <w:numId w:val="0"/>
        </w:numPr>
        <w:tabs>
          <w:tab w:val="left" w:pos="101"/>
        </w:tabs>
        <w:ind w:left="202" w:hangingChars="100" w:hanging="202"/>
        <w:rPr>
          <w:rFonts w:hAnsi="ＭＳ 明朝"/>
          <w:color w:val="000000" w:themeColor="text1"/>
        </w:rPr>
      </w:pPr>
      <w:r w:rsidRPr="00422B0A">
        <w:rPr>
          <w:rFonts w:hAnsi="ＭＳ 明朝" w:hint="eastAsia"/>
          <w:color w:val="000000" w:themeColor="text1"/>
        </w:rPr>
        <w:t xml:space="preserve">　　　　</w:t>
      </w:r>
      <w:r w:rsidR="00855685" w:rsidRPr="00422B0A">
        <w:rPr>
          <w:rFonts w:hAnsi="ＭＳ 明朝" w:hint="eastAsia"/>
          <w:color w:val="000000" w:themeColor="text1"/>
        </w:rPr>
        <w:t>園</w:t>
      </w:r>
      <w:r w:rsidRPr="00422B0A">
        <w:rPr>
          <w:rFonts w:hAnsi="ＭＳ 明朝" w:hint="eastAsia"/>
          <w:color w:val="000000" w:themeColor="text1"/>
        </w:rPr>
        <w:t>児の保育をつかさどる。</w:t>
      </w:r>
    </w:p>
    <w:p w:rsidR="009E2874" w:rsidRPr="00422B0A" w:rsidRDefault="005C6D69" w:rsidP="00C23F1D">
      <w:pPr>
        <w:pStyle w:val="a"/>
        <w:numPr>
          <w:ilvl w:val="0"/>
          <w:numId w:val="0"/>
        </w:numPr>
        <w:tabs>
          <w:tab w:val="left" w:pos="101"/>
        </w:tabs>
        <w:ind w:leftChars="100" w:left="202"/>
        <w:rPr>
          <w:rFonts w:hAnsi="ＭＳ 明朝"/>
          <w:color w:val="000000" w:themeColor="text1"/>
        </w:rPr>
      </w:pPr>
      <w:r w:rsidRPr="00422B0A">
        <w:rPr>
          <w:rFonts w:hAnsi="ＭＳ 明朝" w:hint="eastAsia"/>
          <w:color w:val="000000" w:themeColor="text1"/>
        </w:rPr>
        <w:t>（４）事務職員　　　　　　　名</w:t>
      </w:r>
    </w:p>
    <w:p w:rsidR="005C6D69" w:rsidRPr="00422B0A" w:rsidRDefault="005042A1">
      <w:pPr>
        <w:pStyle w:val="a"/>
        <w:numPr>
          <w:ilvl w:val="0"/>
          <w:numId w:val="0"/>
        </w:numPr>
        <w:tabs>
          <w:tab w:val="left" w:pos="0"/>
        </w:tabs>
        <w:rPr>
          <w:rFonts w:hAnsi="ＭＳ 明朝"/>
          <w:color w:val="000000" w:themeColor="text1"/>
        </w:rPr>
      </w:pPr>
      <w:r w:rsidRPr="00422B0A">
        <w:rPr>
          <w:rFonts w:hAnsi="ＭＳ 明朝" w:hint="eastAsia"/>
          <w:color w:val="000000" w:themeColor="text1"/>
        </w:rPr>
        <w:t xml:space="preserve">　　　　園の運営管理に必要な事務処理、経理処理等を行う。</w:t>
      </w:r>
    </w:p>
    <w:p w:rsidR="00B36EE9" w:rsidRPr="00422B0A" w:rsidRDefault="009E2874">
      <w:pPr>
        <w:pStyle w:val="a"/>
        <w:numPr>
          <w:ilvl w:val="0"/>
          <w:numId w:val="0"/>
        </w:numPr>
        <w:tabs>
          <w:tab w:val="left" w:pos="0"/>
        </w:tabs>
        <w:rPr>
          <w:rFonts w:hAnsi="ＭＳ 明朝"/>
          <w:color w:val="000000" w:themeColor="text1"/>
        </w:rPr>
      </w:pPr>
      <w:r w:rsidRPr="00422B0A">
        <w:rPr>
          <w:rFonts w:hAnsi="ＭＳ 明朝" w:hint="eastAsia"/>
          <w:color w:val="000000" w:themeColor="text1"/>
        </w:rPr>
        <w:t>※</w:t>
      </w:r>
      <w:r w:rsidR="005042A1" w:rsidRPr="00422B0A">
        <w:rPr>
          <w:rFonts w:hAnsi="ＭＳ 明朝" w:hint="eastAsia"/>
          <w:color w:val="000000" w:themeColor="text1"/>
        </w:rPr>
        <w:t>（５）園　　医　　　　　　　名</w:t>
      </w:r>
    </w:p>
    <w:p w:rsidR="00B3420E" w:rsidRPr="00422B0A" w:rsidRDefault="005C6D69">
      <w:pPr>
        <w:pStyle w:val="a"/>
        <w:numPr>
          <w:ilvl w:val="0"/>
          <w:numId w:val="0"/>
        </w:numPr>
        <w:rPr>
          <w:rFonts w:hAnsi="ＭＳ 明朝"/>
          <w:color w:val="000000" w:themeColor="text1"/>
        </w:rPr>
      </w:pPr>
      <w:r w:rsidRPr="00422B0A">
        <w:rPr>
          <w:rFonts w:hAnsi="ＭＳ 明朝" w:hint="eastAsia"/>
          <w:color w:val="000000" w:themeColor="text1"/>
        </w:rPr>
        <w:t xml:space="preserve">　　　　</w:t>
      </w:r>
      <w:r w:rsidR="005042A1" w:rsidRPr="00422B0A">
        <w:rPr>
          <w:rFonts w:hAnsi="ＭＳ 明朝" w:hint="eastAsia"/>
          <w:color w:val="000000" w:themeColor="text1"/>
        </w:rPr>
        <w:t>健康相談、保健指導、健康診断、感染症予防に関する指導助言等を行う。</w:t>
      </w:r>
    </w:p>
    <w:p w:rsidR="00B36EE9" w:rsidRPr="00422B0A" w:rsidRDefault="009E2874">
      <w:pPr>
        <w:pStyle w:val="a"/>
        <w:numPr>
          <w:ilvl w:val="0"/>
          <w:numId w:val="0"/>
        </w:numPr>
        <w:rPr>
          <w:rFonts w:hAnsi="ＭＳ 明朝"/>
          <w:color w:val="000000" w:themeColor="text1"/>
        </w:rPr>
      </w:pPr>
      <w:r w:rsidRPr="00422B0A">
        <w:rPr>
          <w:rFonts w:hAnsi="ＭＳ 明朝" w:hint="eastAsia"/>
          <w:color w:val="000000" w:themeColor="text1"/>
        </w:rPr>
        <w:t>※</w:t>
      </w:r>
      <w:r w:rsidR="005042A1" w:rsidRPr="00422B0A">
        <w:rPr>
          <w:rFonts w:hAnsi="ＭＳ 明朝" w:hint="eastAsia"/>
          <w:color w:val="000000" w:themeColor="text1"/>
        </w:rPr>
        <w:t>（６）園歯科医　　　　　　　名</w:t>
      </w:r>
    </w:p>
    <w:p w:rsidR="00B3420E" w:rsidRPr="00422B0A" w:rsidRDefault="005042A1">
      <w:pPr>
        <w:pStyle w:val="a"/>
        <w:numPr>
          <w:ilvl w:val="0"/>
          <w:numId w:val="0"/>
        </w:numPr>
        <w:rPr>
          <w:rFonts w:hAnsi="ＭＳ 明朝"/>
          <w:color w:val="000000" w:themeColor="text1"/>
        </w:rPr>
      </w:pPr>
      <w:r w:rsidRPr="00422B0A">
        <w:rPr>
          <w:rFonts w:hAnsi="ＭＳ 明朝" w:hint="eastAsia"/>
          <w:color w:val="000000" w:themeColor="text1"/>
        </w:rPr>
        <w:t xml:space="preserve">　　　　健康相談、保健指導、歯科検診等を行う。</w:t>
      </w:r>
    </w:p>
    <w:p w:rsidR="00B36EE9" w:rsidRPr="00422B0A" w:rsidRDefault="009E2874">
      <w:pPr>
        <w:pStyle w:val="a"/>
        <w:numPr>
          <w:ilvl w:val="0"/>
          <w:numId w:val="0"/>
        </w:numPr>
        <w:tabs>
          <w:tab w:val="left" w:pos="0"/>
        </w:tabs>
        <w:rPr>
          <w:rFonts w:hAnsi="ＭＳ 明朝"/>
          <w:color w:val="000000" w:themeColor="text1"/>
        </w:rPr>
      </w:pPr>
      <w:r w:rsidRPr="00422B0A">
        <w:rPr>
          <w:rFonts w:hAnsi="ＭＳ 明朝" w:hint="eastAsia"/>
          <w:color w:val="000000" w:themeColor="text1"/>
        </w:rPr>
        <w:t>※</w:t>
      </w:r>
      <w:r w:rsidR="005042A1" w:rsidRPr="00422B0A">
        <w:rPr>
          <w:rFonts w:hAnsi="ＭＳ 明朝" w:hint="eastAsia"/>
          <w:color w:val="000000" w:themeColor="text1"/>
        </w:rPr>
        <w:t>（７）園薬剤師　　　　　　　名</w:t>
      </w:r>
    </w:p>
    <w:p w:rsidR="00972912" w:rsidRPr="00422B0A" w:rsidRDefault="005042A1" w:rsidP="00770130">
      <w:pPr>
        <w:pStyle w:val="a"/>
        <w:numPr>
          <w:ilvl w:val="0"/>
          <w:numId w:val="0"/>
        </w:numPr>
        <w:tabs>
          <w:tab w:val="left" w:pos="0"/>
        </w:tabs>
        <w:rPr>
          <w:rFonts w:hAnsi="ＭＳ 明朝"/>
          <w:color w:val="000000" w:themeColor="text1"/>
        </w:rPr>
      </w:pPr>
      <w:r w:rsidRPr="00422B0A">
        <w:rPr>
          <w:rFonts w:hAnsi="ＭＳ 明朝" w:hint="eastAsia"/>
          <w:color w:val="000000" w:themeColor="text1"/>
        </w:rPr>
        <w:t xml:space="preserve">　　　　園の環境衛生の維持改善に関する指導助言、健康相談、保健指導等を行う。</w:t>
      </w:r>
    </w:p>
    <w:p w:rsidR="00770130" w:rsidRPr="00422B0A" w:rsidRDefault="00770130" w:rsidP="00201A4A">
      <w:pPr>
        <w:pStyle w:val="a"/>
        <w:numPr>
          <w:ilvl w:val="0"/>
          <w:numId w:val="0"/>
        </w:numPr>
        <w:rPr>
          <w:rFonts w:hAnsi="ＭＳ 明朝"/>
          <w:color w:val="000000" w:themeColor="text1"/>
        </w:rPr>
      </w:pPr>
    </w:p>
    <w:p w:rsidR="00B36EE9" w:rsidRPr="00422B0A" w:rsidRDefault="00972912" w:rsidP="00972912">
      <w:pPr>
        <w:pStyle w:val="a"/>
        <w:numPr>
          <w:ilvl w:val="0"/>
          <w:numId w:val="0"/>
        </w:numPr>
        <w:ind w:left="1265" w:hanging="811"/>
        <w:rPr>
          <w:rFonts w:hAnsi="ＭＳ 明朝"/>
          <w:color w:val="000000" w:themeColor="text1"/>
        </w:rPr>
      </w:pPr>
      <w:r w:rsidRPr="00422B0A">
        <w:rPr>
          <w:rFonts w:hAnsi="ＭＳ 明朝" w:hint="eastAsia"/>
          <w:color w:val="000000" w:themeColor="text1"/>
        </w:rPr>
        <w:t>第４章</w:t>
      </w:r>
      <w:r w:rsidR="00687C65" w:rsidRPr="00422B0A">
        <w:rPr>
          <w:rFonts w:hAnsi="ＭＳ 明朝" w:hint="eastAsia"/>
          <w:color w:val="000000" w:themeColor="text1"/>
        </w:rPr>
        <w:t xml:space="preserve">　</w:t>
      </w:r>
      <w:r w:rsidR="005042A1" w:rsidRPr="00422B0A">
        <w:rPr>
          <w:rFonts w:hAnsi="ＭＳ 明朝" w:hint="eastAsia"/>
          <w:color w:val="000000" w:themeColor="text1"/>
        </w:rPr>
        <w:t>入園、退園、休園、修了及びほう賞</w:t>
      </w:r>
    </w:p>
    <w:p w:rsidR="00B36EE9" w:rsidRPr="00422B0A" w:rsidRDefault="005042A1" w:rsidP="00E51CE9">
      <w:pPr>
        <w:pStyle w:val="a6"/>
        <w:ind w:left="0" w:firstLine="0"/>
        <w:rPr>
          <w:rFonts w:hAnsi="ＭＳ 明朝"/>
          <w:color w:val="000000" w:themeColor="text1"/>
        </w:rPr>
      </w:pPr>
      <w:r w:rsidRPr="00422B0A">
        <w:rPr>
          <w:rFonts w:hAnsi="ＭＳ 明朝" w:hint="eastAsia"/>
          <w:color w:val="000000" w:themeColor="text1"/>
        </w:rPr>
        <w:t>（入園許可）</w:t>
      </w:r>
    </w:p>
    <w:p w:rsidR="00665C7A" w:rsidRPr="00422B0A" w:rsidRDefault="00A245F3" w:rsidP="00740CBD">
      <w:pPr>
        <w:rPr>
          <w:color w:val="000000" w:themeColor="text1"/>
        </w:rPr>
      </w:pPr>
      <w:r w:rsidRPr="00422B0A">
        <w:rPr>
          <w:rFonts w:hint="eastAsia"/>
          <w:color w:val="000000" w:themeColor="text1"/>
        </w:rPr>
        <w:t xml:space="preserve">第12条　</w:t>
      </w:r>
      <w:r w:rsidR="00B36EE9" w:rsidRPr="00422B0A">
        <w:rPr>
          <w:rFonts w:hint="eastAsia"/>
          <w:color w:val="000000" w:themeColor="text1"/>
        </w:rPr>
        <w:t>入園は、園長がこれを許可する。</w:t>
      </w:r>
    </w:p>
    <w:p w:rsidR="00201A4A" w:rsidRPr="00422B0A" w:rsidRDefault="00201A4A" w:rsidP="00740CBD">
      <w:pPr>
        <w:rPr>
          <w:color w:val="000000" w:themeColor="text1"/>
        </w:rPr>
      </w:pPr>
    </w:p>
    <w:p w:rsidR="00740CBD" w:rsidRPr="00422B0A" w:rsidRDefault="005042A1" w:rsidP="00740CBD">
      <w:pPr>
        <w:rPr>
          <w:b/>
          <w:color w:val="000000" w:themeColor="text1"/>
        </w:rPr>
      </w:pPr>
      <w:r w:rsidRPr="00422B0A">
        <w:rPr>
          <w:rFonts w:hint="eastAsia"/>
          <w:b/>
          <w:color w:val="000000" w:themeColor="text1"/>
          <w:highlight w:val="cyan"/>
        </w:rPr>
        <w:t>（</w:t>
      </w:r>
      <w:r w:rsidR="00472872" w:rsidRPr="00422B0A">
        <w:rPr>
          <w:rFonts w:hint="eastAsia"/>
          <w:b/>
          <w:color w:val="000000" w:themeColor="text1"/>
          <w:highlight w:val="cyan"/>
        </w:rPr>
        <w:t>入園手続き、</w:t>
      </w:r>
      <w:r w:rsidRPr="00422B0A">
        <w:rPr>
          <w:rFonts w:hint="eastAsia"/>
          <w:b/>
          <w:color w:val="000000" w:themeColor="text1"/>
          <w:highlight w:val="cyan"/>
        </w:rPr>
        <w:t>利用の</w:t>
      </w:r>
      <w:r w:rsidR="00472872" w:rsidRPr="00422B0A">
        <w:rPr>
          <w:rFonts w:hint="eastAsia"/>
          <w:b/>
          <w:color w:val="000000" w:themeColor="text1"/>
          <w:highlight w:val="cyan"/>
        </w:rPr>
        <w:t>開始</w:t>
      </w:r>
      <w:r w:rsidRPr="00422B0A">
        <w:rPr>
          <w:rFonts w:hint="eastAsia"/>
          <w:b/>
          <w:color w:val="000000" w:themeColor="text1"/>
          <w:highlight w:val="cyan"/>
        </w:rPr>
        <w:t>及び終了に関する事項</w:t>
      </w:r>
      <w:r w:rsidR="00472872" w:rsidRPr="00422B0A">
        <w:rPr>
          <w:rFonts w:hint="eastAsia"/>
          <w:b/>
          <w:color w:val="000000" w:themeColor="text1"/>
          <w:highlight w:val="cyan"/>
        </w:rPr>
        <w:t>、</w:t>
      </w:r>
      <w:r w:rsidRPr="00422B0A">
        <w:rPr>
          <w:rFonts w:hint="eastAsia"/>
          <w:b/>
          <w:color w:val="000000" w:themeColor="text1"/>
          <w:highlight w:val="cyan"/>
        </w:rPr>
        <w:t>利用に当たっての留意事項）</w:t>
      </w:r>
    </w:p>
    <w:p w:rsidR="00910612" w:rsidRPr="00422B0A" w:rsidRDefault="00910612" w:rsidP="00910612">
      <w:pPr>
        <w:rPr>
          <w:color w:val="000000" w:themeColor="text1"/>
        </w:rPr>
      </w:pPr>
      <w:r w:rsidRPr="00422B0A">
        <w:rPr>
          <w:rFonts w:ascii="ＭＳ ゴシック" w:eastAsia="ＭＳ ゴシック" w:hAnsi="ＭＳ ゴシック" w:hint="eastAsia"/>
          <w:color w:val="000000" w:themeColor="text1"/>
          <w:bdr w:val="single" w:sz="4" w:space="0" w:color="auto"/>
          <w:shd w:val="pct15" w:color="auto" w:fill="FFFFFF"/>
        </w:rPr>
        <w:t>実際の選考方法に沿って記載してください。</w:t>
      </w:r>
    </w:p>
    <w:p w:rsidR="00472872" w:rsidRPr="00422B0A" w:rsidRDefault="00740CBD" w:rsidP="00740CBD">
      <w:pPr>
        <w:ind w:left="202" w:hangingChars="100" w:hanging="202"/>
        <w:rPr>
          <w:color w:val="000000" w:themeColor="text1"/>
        </w:rPr>
      </w:pPr>
      <w:r w:rsidRPr="00422B0A">
        <w:rPr>
          <w:rFonts w:hint="eastAsia"/>
          <w:color w:val="000000" w:themeColor="text1"/>
        </w:rPr>
        <w:t>第1</w:t>
      </w:r>
      <w:r w:rsidR="005042A1" w:rsidRPr="00422B0A">
        <w:rPr>
          <w:rFonts w:hint="eastAsia"/>
          <w:color w:val="000000" w:themeColor="text1"/>
        </w:rPr>
        <w:t>3</w:t>
      </w:r>
      <w:r w:rsidRPr="00422B0A">
        <w:rPr>
          <w:rFonts w:hint="eastAsia"/>
          <w:color w:val="000000" w:themeColor="text1"/>
        </w:rPr>
        <w:t xml:space="preserve">条　</w:t>
      </w:r>
      <w:r w:rsidR="005042A1" w:rsidRPr="00422B0A">
        <w:rPr>
          <w:rFonts w:hint="eastAsia"/>
          <w:color w:val="000000" w:themeColor="text1"/>
        </w:rPr>
        <w:t>入園志望者は、所定の申込書に必要な事項を記入し、園長に提出しなければならない。</w:t>
      </w:r>
    </w:p>
    <w:p w:rsidR="00740CBD" w:rsidRPr="00422B0A" w:rsidRDefault="00472872" w:rsidP="004F616C">
      <w:pPr>
        <w:ind w:left="202" w:hangingChars="100" w:hanging="202"/>
        <w:rPr>
          <w:color w:val="000000" w:themeColor="text1"/>
        </w:rPr>
      </w:pPr>
      <w:r w:rsidRPr="00422B0A">
        <w:rPr>
          <w:rFonts w:hint="eastAsia"/>
          <w:color w:val="000000" w:themeColor="text1"/>
        </w:rPr>
        <w:t xml:space="preserve">２　</w:t>
      </w:r>
      <w:r w:rsidR="005042A1" w:rsidRPr="00422B0A">
        <w:rPr>
          <w:rFonts w:hint="eastAsia"/>
          <w:color w:val="000000" w:themeColor="text1"/>
        </w:rPr>
        <w:t>本園は、</w:t>
      </w:r>
      <w:r w:rsidR="00665C7A" w:rsidRPr="00422B0A">
        <w:rPr>
          <w:rFonts w:hint="eastAsia"/>
          <w:color w:val="000000" w:themeColor="text1"/>
        </w:rPr>
        <w:t>本園の入園資格を満たす者より入園について</w:t>
      </w:r>
      <w:r w:rsidR="00E51CE9" w:rsidRPr="00422B0A">
        <w:rPr>
          <w:rFonts w:hint="eastAsia"/>
          <w:color w:val="000000" w:themeColor="text1"/>
        </w:rPr>
        <w:t>申し込みがあったときは</w:t>
      </w:r>
      <w:r w:rsidR="005042A1" w:rsidRPr="00422B0A">
        <w:rPr>
          <w:rFonts w:hint="eastAsia"/>
          <w:color w:val="000000" w:themeColor="text1"/>
        </w:rPr>
        <w:t>、次項に掲げる拒む</w:t>
      </w:r>
      <w:r w:rsidR="00C84B29" w:rsidRPr="00422B0A">
        <w:rPr>
          <w:rFonts w:hint="eastAsia"/>
          <w:color w:val="000000" w:themeColor="text1"/>
        </w:rPr>
        <w:t>正当</w:t>
      </w:r>
      <w:r w:rsidR="005042A1" w:rsidRPr="00422B0A">
        <w:rPr>
          <w:rFonts w:hint="eastAsia"/>
          <w:color w:val="000000" w:themeColor="text1"/>
        </w:rPr>
        <w:t>な理由がある場合を除き、これに応じるものとする。</w:t>
      </w:r>
    </w:p>
    <w:p w:rsidR="00740CBD" w:rsidRPr="00422B0A" w:rsidRDefault="00A74FDD" w:rsidP="004F616C">
      <w:pPr>
        <w:rPr>
          <w:color w:val="000000" w:themeColor="text1"/>
        </w:rPr>
      </w:pPr>
      <w:r w:rsidRPr="00422B0A">
        <w:rPr>
          <w:rFonts w:hint="eastAsia"/>
          <w:color w:val="000000" w:themeColor="text1"/>
        </w:rPr>
        <w:lastRenderedPageBreak/>
        <w:t>３</w:t>
      </w:r>
      <w:r w:rsidR="009D5E33" w:rsidRPr="00422B0A">
        <w:rPr>
          <w:rFonts w:hint="eastAsia"/>
          <w:color w:val="000000" w:themeColor="text1"/>
        </w:rPr>
        <w:t xml:space="preserve">　</w:t>
      </w:r>
      <w:r w:rsidR="00972912" w:rsidRPr="00422B0A">
        <w:rPr>
          <w:rFonts w:hint="eastAsia"/>
          <w:color w:val="000000" w:themeColor="text1"/>
        </w:rPr>
        <w:t>本園は、</w:t>
      </w:r>
      <w:r w:rsidR="009D5E33" w:rsidRPr="00422B0A">
        <w:rPr>
          <w:rFonts w:hint="eastAsia"/>
          <w:color w:val="000000" w:themeColor="text1"/>
        </w:rPr>
        <w:t>次のいずれかに該当するときには、</w:t>
      </w:r>
      <w:r w:rsidR="00972912" w:rsidRPr="00422B0A">
        <w:rPr>
          <w:rFonts w:hint="eastAsia"/>
          <w:color w:val="000000" w:themeColor="text1"/>
        </w:rPr>
        <w:t>入</w:t>
      </w:r>
      <w:r w:rsidR="00665C7A" w:rsidRPr="00422B0A">
        <w:rPr>
          <w:rFonts w:hint="eastAsia"/>
          <w:color w:val="000000" w:themeColor="text1"/>
        </w:rPr>
        <w:t>園</w:t>
      </w:r>
      <w:r w:rsidR="009D5E33" w:rsidRPr="00422B0A">
        <w:rPr>
          <w:rFonts w:hint="eastAsia"/>
          <w:color w:val="000000" w:themeColor="text1"/>
        </w:rPr>
        <w:t>を拒むことができる。</w:t>
      </w:r>
    </w:p>
    <w:p w:rsidR="00A74FDD" w:rsidRPr="00422B0A" w:rsidRDefault="005042A1" w:rsidP="00A74FDD">
      <w:pPr>
        <w:ind w:firstLineChars="100" w:firstLine="202"/>
        <w:rPr>
          <w:color w:val="000000" w:themeColor="text1"/>
        </w:rPr>
      </w:pPr>
      <w:r w:rsidRPr="00422B0A">
        <w:rPr>
          <w:rFonts w:hint="eastAsia"/>
          <w:color w:val="000000" w:themeColor="text1"/>
        </w:rPr>
        <w:t>（１）利用定員に空きがない場合</w:t>
      </w:r>
    </w:p>
    <w:p w:rsidR="00A74FDD" w:rsidRPr="00422B0A" w:rsidRDefault="005042A1" w:rsidP="00A74FDD">
      <w:pPr>
        <w:rPr>
          <w:color w:val="000000" w:themeColor="text1"/>
        </w:rPr>
      </w:pPr>
      <w:r w:rsidRPr="00422B0A">
        <w:rPr>
          <w:rFonts w:hint="eastAsia"/>
          <w:color w:val="000000" w:themeColor="text1"/>
        </w:rPr>
        <w:t xml:space="preserve">　（２）利用定員を上回る利用の申し込みがあった場合</w:t>
      </w:r>
    </w:p>
    <w:p w:rsidR="00A74FDD" w:rsidRPr="00422B0A" w:rsidRDefault="005042A1" w:rsidP="00336E07">
      <w:pPr>
        <w:ind w:leftChars="100" w:left="607" w:hangingChars="200" w:hanging="405"/>
        <w:rPr>
          <w:color w:val="000000" w:themeColor="text1"/>
        </w:rPr>
      </w:pPr>
      <w:r w:rsidRPr="00422B0A">
        <w:rPr>
          <w:rFonts w:hint="eastAsia"/>
          <w:color w:val="000000" w:themeColor="text1"/>
        </w:rPr>
        <w:t>（３）</w:t>
      </w:r>
      <w:r w:rsidR="00665C7A" w:rsidRPr="00422B0A">
        <w:rPr>
          <w:rFonts w:hint="eastAsia"/>
          <w:color w:val="000000" w:themeColor="text1"/>
        </w:rPr>
        <w:t>当該入園志望者</w:t>
      </w:r>
      <w:r w:rsidR="00687C65" w:rsidRPr="00422B0A">
        <w:rPr>
          <w:rFonts w:hint="eastAsia"/>
          <w:color w:val="000000" w:themeColor="text1"/>
        </w:rPr>
        <w:t>に特別な事情</w:t>
      </w:r>
      <w:r w:rsidR="00972912" w:rsidRPr="00422B0A">
        <w:rPr>
          <w:rFonts w:hint="eastAsia"/>
          <w:color w:val="000000" w:themeColor="text1"/>
        </w:rPr>
        <w:t>があると認められ、本園の安全な利用に支障を及ぼす恐れがある</w:t>
      </w:r>
      <w:r w:rsidRPr="00422B0A">
        <w:rPr>
          <w:rFonts w:hint="eastAsia"/>
          <w:color w:val="000000" w:themeColor="text1"/>
        </w:rPr>
        <w:t>場合</w:t>
      </w:r>
    </w:p>
    <w:p w:rsidR="009D5E33" w:rsidRPr="00422B0A" w:rsidRDefault="00972912" w:rsidP="004F616C">
      <w:pPr>
        <w:ind w:leftChars="50" w:left="303" w:hangingChars="100" w:hanging="202"/>
        <w:rPr>
          <w:color w:val="000000" w:themeColor="text1"/>
        </w:rPr>
      </w:pPr>
      <w:r w:rsidRPr="00422B0A">
        <w:rPr>
          <w:rFonts w:hint="eastAsia"/>
          <w:color w:val="000000" w:themeColor="text1"/>
        </w:rPr>
        <w:t>４</w:t>
      </w:r>
      <w:r w:rsidR="005042A1" w:rsidRPr="00422B0A">
        <w:rPr>
          <w:rFonts w:hint="eastAsia"/>
          <w:color w:val="000000" w:themeColor="text1"/>
        </w:rPr>
        <w:t xml:space="preserve">　利用定員を超える入園申し込みがあった場合は、次の方法により選考を行い、</w:t>
      </w:r>
      <w:r w:rsidR="00665C7A" w:rsidRPr="00422B0A">
        <w:rPr>
          <w:rFonts w:hint="eastAsia"/>
          <w:color w:val="000000" w:themeColor="text1"/>
        </w:rPr>
        <w:t>入園者を内定</w:t>
      </w:r>
      <w:r w:rsidR="00336E07" w:rsidRPr="00422B0A">
        <w:rPr>
          <w:rFonts w:hint="eastAsia"/>
          <w:color w:val="000000" w:themeColor="text1"/>
        </w:rPr>
        <w:t>する</w:t>
      </w:r>
      <w:r w:rsidR="00665C7A" w:rsidRPr="00422B0A">
        <w:rPr>
          <w:rFonts w:hint="eastAsia"/>
          <w:color w:val="000000" w:themeColor="text1"/>
        </w:rPr>
        <w:t>。</w:t>
      </w:r>
    </w:p>
    <w:p w:rsidR="00FD1660" w:rsidRPr="00422B0A" w:rsidRDefault="005042A1" w:rsidP="00A245F3">
      <w:pPr>
        <w:rPr>
          <w:color w:val="000000" w:themeColor="text1"/>
        </w:rPr>
      </w:pPr>
      <w:r w:rsidRPr="00422B0A">
        <w:rPr>
          <w:rFonts w:hint="eastAsia"/>
          <w:color w:val="000000" w:themeColor="text1"/>
        </w:rPr>
        <w:t xml:space="preserve">　（１）兄弟姉妹が</w:t>
      </w:r>
      <w:r w:rsidR="00457612" w:rsidRPr="00422B0A">
        <w:rPr>
          <w:rFonts w:hint="eastAsia"/>
          <w:color w:val="000000" w:themeColor="text1"/>
        </w:rPr>
        <w:t>在籍</w:t>
      </w:r>
      <w:r w:rsidRPr="00422B0A">
        <w:rPr>
          <w:rFonts w:hint="eastAsia"/>
          <w:color w:val="000000" w:themeColor="text1"/>
        </w:rPr>
        <w:t>している</w:t>
      </w:r>
      <w:r w:rsidR="00457612" w:rsidRPr="00422B0A">
        <w:rPr>
          <w:rFonts w:hint="eastAsia"/>
          <w:color w:val="000000" w:themeColor="text1"/>
        </w:rPr>
        <w:t>者</w:t>
      </w:r>
      <w:r w:rsidRPr="00422B0A">
        <w:rPr>
          <w:rFonts w:hint="eastAsia"/>
          <w:color w:val="000000" w:themeColor="text1"/>
        </w:rPr>
        <w:t>は、優先して入園させる。</w:t>
      </w:r>
    </w:p>
    <w:p w:rsidR="00FD1660" w:rsidRPr="00422B0A" w:rsidRDefault="005042A1" w:rsidP="00A245F3">
      <w:pPr>
        <w:rPr>
          <w:color w:val="000000" w:themeColor="text1"/>
        </w:rPr>
      </w:pPr>
      <w:r w:rsidRPr="00422B0A">
        <w:rPr>
          <w:rFonts w:hint="eastAsia"/>
          <w:color w:val="000000" w:themeColor="text1"/>
        </w:rPr>
        <w:t xml:space="preserve">　（２）○○</w:t>
      </w:r>
      <w:r w:rsidR="00457612" w:rsidRPr="00422B0A">
        <w:rPr>
          <w:rFonts w:hint="eastAsia"/>
          <w:color w:val="000000" w:themeColor="text1"/>
        </w:rPr>
        <w:t>の場合</w:t>
      </w:r>
      <w:r w:rsidRPr="00422B0A">
        <w:rPr>
          <w:rFonts w:hint="eastAsia"/>
          <w:color w:val="000000" w:themeColor="text1"/>
        </w:rPr>
        <w:t>は、前号の次に優先して入園させる。</w:t>
      </w:r>
    </w:p>
    <w:p w:rsidR="00FD1660" w:rsidRPr="00422B0A" w:rsidRDefault="005042A1" w:rsidP="00A245F3">
      <w:pPr>
        <w:rPr>
          <w:color w:val="000000" w:themeColor="text1"/>
        </w:rPr>
      </w:pPr>
      <w:r w:rsidRPr="00422B0A">
        <w:rPr>
          <w:rFonts w:hint="eastAsia"/>
          <w:color w:val="000000" w:themeColor="text1"/>
        </w:rPr>
        <w:t xml:space="preserve">　（３）その他の者は、先着順（抽選、面接等）により選考する。</w:t>
      </w:r>
    </w:p>
    <w:p w:rsidR="00665C7A" w:rsidRPr="00422B0A" w:rsidRDefault="00972912" w:rsidP="004F616C">
      <w:pPr>
        <w:ind w:leftChars="50" w:left="303" w:hangingChars="100" w:hanging="202"/>
        <w:rPr>
          <w:color w:val="000000" w:themeColor="text1"/>
        </w:rPr>
      </w:pPr>
      <w:r w:rsidRPr="00422B0A">
        <w:rPr>
          <w:rFonts w:hint="eastAsia"/>
          <w:color w:val="000000" w:themeColor="text1"/>
        </w:rPr>
        <w:t xml:space="preserve">５　</w:t>
      </w:r>
      <w:r w:rsidR="005042A1" w:rsidRPr="00422B0A">
        <w:rPr>
          <w:rFonts w:hint="eastAsia"/>
          <w:color w:val="000000" w:themeColor="text1"/>
        </w:rPr>
        <w:t>入園内定</w:t>
      </w:r>
      <w:r w:rsidRPr="00422B0A">
        <w:rPr>
          <w:rFonts w:hint="eastAsia"/>
          <w:color w:val="000000" w:themeColor="text1"/>
        </w:rPr>
        <w:t>者は、</w:t>
      </w:r>
      <w:r w:rsidR="005042A1" w:rsidRPr="00422B0A">
        <w:rPr>
          <w:rFonts w:hint="eastAsia"/>
          <w:color w:val="000000" w:themeColor="text1"/>
        </w:rPr>
        <w:t>本園の</w:t>
      </w:r>
      <w:r w:rsidRPr="00422B0A">
        <w:rPr>
          <w:rFonts w:hint="eastAsia"/>
          <w:color w:val="000000" w:themeColor="text1"/>
        </w:rPr>
        <w:t>利用開始にあたり、</w:t>
      </w:r>
      <w:r w:rsidR="0089327A" w:rsidRPr="00422B0A">
        <w:rPr>
          <w:rFonts w:hint="eastAsia"/>
          <w:color w:val="000000" w:themeColor="text1"/>
        </w:rPr>
        <w:t>市町村より教育・保育給付</w:t>
      </w:r>
      <w:r w:rsidR="005042A1" w:rsidRPr="00422B0A">
        <w:rPr>
          <w:rFonts w:hint="eastAsia"/>
          <w:color w:val="000000" w:themeColor="text1"/>
        </w:rPr>
        <w:t>認定を受け、必要な事項を記載した書面を確認の上、利用にかかる契約を結ぶものとする。</w:t>
      </w:r>
    </w:p>
    <w:p w:rsidR="00665C7A" w:rsidRPr="00422B0A" w:rsidRDefault="00665C7A" w:rsidP="00687C65">
      <w:pPr>
        <w:rPr>
          <w:color w:val="000000" w:themeColor="text1"/>
        </w:rPr>
      </w:pPr>
    </w:p>
    <w:p w:rsidR="00910612" w:rsidRPr="00422B0A" w:rsidRDefault="00B36EE9" w:rsidP="00A245F3">
      <w:pPr>
        <w:rPr>
          <w:b/>
          <w:color w:val="000000" w:themeColor="text1"/>
        </w:rPr>
      </w:pPr>
      <w:r w:rsidRPr="00422B0A">
        <w:rPr>
          <w:rFonts w:hint="eastAsia"/>
          <w:b/>
          <w:color w:val="000000" w:themeColor="text1"/>
        </w:rPr>
        <w:t>（退園、休園）</w:t>
      </w:r>
    </w:p>
    <w:p w:rsidR="00910612" w:rsidRPr="00422B0A" w:rsidRDefault="00727BDB" w:rsidP="00A245F3">
      <w:pPr>
        <w:rPr>
          <w:color w:val="000000" w:themeColor="text1"/>
        </w:rPr>
      </w:pPr>
      <w:r w:rsidRPr="00422B0A">
        <w:rPr>
          <w:rFonts w:hint="eastAsia"/>
          <w:color w:val="000000" w:themeColor="text1"/>
          <w:bdr w:val="single" w:sz="4" w:space="0" w:color="auto"/>
          <w:shd w:val="pct15" w:color="auto" w:fill="FFFFFF"/>
        </w:rPr>
        <w:t>退園又は休園については、保護者とトラブルにならないよう、丁寧</w:t>
      </w:r>
      <w:r w:rsidR="00910612" w:rsidRPr="00422B0A">
        <w:rPr>
          <w:rFonts w:hint="eastAsia"/>
          <w:color w:val="000000" w:themeColor="text1"/>
          <w:bdr w:val="single" w:sz="4" w:space="0" w:color="auto"/>
          <w:shd w:val="pct15" w:color="auto" w:fill="FFFFFF"/>
        </w:rPr>
        <w:t>に話合いをしてください。</w:t>
      </w:r>
    </w:p>
    <w:p w:rsidR="00B36EE9" w:rsidRPr="00422B0A" w:rsidRDefault="00A245F3" w:rsidP="00A245F3">
      <w:pPr>
        <w:rPr>
          <w:b/>
          <w:color w:val="000000" w:themeColor="text1"/>
        </w:rPr>
      </w:pPr>
      <w:r w:rsidRPr="00422B0A">
        <w:rPr>
          <w:rFonts w:hint="eastAsia"/>
          <w:color w:val="000000" w:themeColor="text1"/>
        </w:rPr>
        <w:t>第</w:t>
      </w:r>
      <w:r w:rsidR="009D5E33" w:rsidRPr="00422B0A">
        <w:rPr>
          <w:rFonts w:hint="eastAsia"/>
          <w:color w:val="000000" w:themeColor="text1"/>
        </w:rPr>
        <w:t>1</w:t>
      </w:r>
      <w:r w:rsidR="00472872" w:rsidRPr="00422B0A">
        <w:rPr>
          <w:rFonts w:hint="eastAsia"/>
          <w:color w:val="000000" w:themeColor="text1"/>
        </w:rPr>
        <w:t>4</w:t>
      </w:r>
      <w:r w:rsidRPr="00422B0A">
        <w:rPr>
          <w:rFonts w:hint="eastAsia"/>
          <w:color w:val="000000" w:themeColor="text1"/>
        </w:rPr>
        <w:t xml:space="preserve">条　</w:t>
      </w:r>
      <w:r w:rsidR="005042A1" w:rsidRPr="00422B0A">
        <w:rPr>
          <w:rFonts w:hint="eastAsia"/>
          <w:color w:val="000000" w:themeColor="text1"/>
        </w:rPr>
        <w:t>退園又は休園しようとする者は、その理由を記して保護者から園長に願い出るものと</w:t>
      </w:r>
    </w:p>
    <w:p w:rsidR="00B36EE9" w:rsidRPr="00422B0A" w:rsidRDefault="005042A1" w:rsidP="004F616C">
      <w:pPr>
        <w:ind w:left="202" w:hangingChars="100" w:hanging="202"/>
        <w:rPr>
          <w:color w:val="000000" w:themeColor="text1"/>
        </w:rPr>
      </w:pPr>
      <w:r w:rsidRPr="00422B0A">
        <w:rPr>
          <w:rFonts w:hint="eastAsia"/>
          <w:color w:val="000000" w:themeColor="text1"/>
        </w:rPr>
        <w:t xml:space="preserve">　する。</w:t>
      </w:r>
    </w:p>
    <w:p w:rsidR="00B36EE9" w:rsidRPr="00422B0A" w:rsidRDefault="005042A1" w:rsidP="00AE0359">
      <w:pPr>
        <w:ind w:left="202" w:hangingChars="100" w:hanging="202"/>
        <w:rPr>
          <w:color w:val="000000" w:themeColor="text1"/>
        </w:rPr>
      </w:pPr>
      <w:r w:rsidRPr="00422B0A">
        <w:rPr>
          <w:rFonts w:hint="eastAsia"/>
          <w:color w:val="000000" w:themeColor="text1"/>
        </w:rPr>
        <w:t>２　病気その他の理由により、</w:t>
      </w:r>
      <w:r w:rsidR="00F03648" w:rsidRPr="00422B0A">
        <w:rPr>
          <w:rFonts w:hint="eastAsia"/>
          <w:color w:val="000000" w:themeColor="text1"/>
        </w:rPr>
        <w:t>本園での安全な利用継続が困難な場合、</w:t>
      </w:r>
      <w:r w:rsidRPr="00422B0A">
        <w:rPr>
          <w:rFonts w:hint="eastAsia"/>
          <w:color w:val="000000" w:themeColor="text1"/>
        </w:rPr>
        <w:t>退園又は休園させることがある。</w:t>
      </w:r>
    </w:p>
    <w:p w:rsidR="00216E1A" w:rsidRPr="00422B0A" w:rsidRDefault="00216E1A" w:rsidP="00A245F3">
      <w:pPr>
        <w:rPr>
          <w:color w:val="000000" w:themeColor="text1"/>
        </w:rPr>
      </w:pPr>
    </w:p>
    <w:p w:rsidR="00B36EE9" w:rsidRPr="00422B0A" w:rsidRDefault="005042A1" w:rsidP="00A245F3">
      <w:pPr>
        <w:rPr>
          <w:color w:val="000000" w:themeColor="text1"/>
        </w:rPr>
      </w:pPr>
      <w:r w:rsidRPr="00422B0A">
        <w:rPr>
          <w:rFonts w:hint="eastAsia"/>
          <w:color w:val="000000" w:themeColor="text1"/>
        </w:rPr>
        <w:t>（成績の評価）</w:t>
      </w:r>
    </w:p>
    <w:p w:rsidR="00B36EE9" w:rsidRPr="00422B0A" w:rsidRDefault="00A245F3" w:rsidP="00A245F3">
      <w:pPr>
        <w:rPr>
          <w:color w:val="000000" w:themeColor="text1"/>
        </w:rPr>
      </w:pPr>
      <w:r w:rsidRPr="00422B0A">
        <w:rPr>
          <w:rFonts w:hint="eastAsia"/>
          <w:color w:val="000000" w:themeColor="text1"/>
        </w:rPr>
        <w:t>第</w:t>
      </w:r>
      <w:r w:rsidR="009D5E33" w:rsidRPr="00422B0A">
        <w:rPr>
          <w:rFonts w:hint="eastAsia"/>
          <w:color w:val="000000" w:themeColor="text1"/>
        </w:rPr>
        <w:t>1</w:t>
      </w:r>
      <w:r w:rsidR="00472872" w:rsidRPr="00422B0A">
        <w:rPr>
          <w:rFonts w:hint="eastAsia"/>
          <w:color w:val="000000" w:themeColor="text1"/>
        </w:rPr>
        <w:t>5</w:t>
      </w:r>
      <w:r w:rsidRPr="00422B0A">
        <w:rPr>
          <w:rFonts w:hint="eastAsia"/>
          <w:color w:val="000000" w:themeColor="text1"/>
        </w:rPr>
        <w:t xml:space="preserve">条　</w:t>
      </w:r>
      <w:r w:rsidR="005042A1" w:rsidRPr="00422B0A">
        <w:rPr>
          <w:rFonts w:hint="eastAsia"/>
          <w:color w:val="000000" w:themeColor="text1"/>
        </w:rPr>
        <w:t>各学年の課程の修了は、園児の平素の成績を評価し、学年末において認定する。</w:t>
      </w:r>
    </w:p>
    <w:p w:rsidR="00F83141" w:rsidRPr="00422B0A" w:rsidRDefault="00F83141" w:rsidP="00A245F3">
      <w:pPr>
        <w:rPr>
          <w:color w:val="000000" w:themeColor="text1"/>
        </w:rPr>
      </w:pPr>
    </w:p>
    <w:p w:rsidR="00B36EE9" w:rsidRPr="00422B0A" w:rsidRDefault="005042A1" w:rsidP="00A245F3">
      <w:pPr>
        <w:rPr>
          <w:color w:val="000000" w:themeColor="text1"/>
        </w:rPr>
      </w:pPr>
      <w:r w:rsidRPr="00422B0A">
        <w:rPr>
          <w:rFonts w:hint="eastAsia"/>
          <w:color w:val="000000" w:themeColor="text1"/>
        </w:rPr>
        <w:t>（修了）</w:t>
      </w:r>
    </w:p>
    <w:p w:rsidR="00B36EE9" w:rsidRPr="00422B0A" w:rsidRDefault="00A245F3" w:rsidP="00A245F3">
      <w:pPr>
        <w:rPr>
          <w:color w:val="000000" w:themeColor="text1"/>
        </w:rPr>
      </w:pPr>
      <w:r w:rsidRPr="00422B0A">
        <w:rPr>
          <w:rFonts w:hint="eastAsia"/>
          <w:color w:val="000000" w:themeColor="text1"/>
        </w:rPr>
        <w:t>第</w:t>
      </w:r>
      <w:r w:rsidR="009D5E33" w:rsidRPr="00422B0A">
        <w:rPr>
          <w:rFonts w:hint="eastAsia"/>
          <w:color w:val="000000" w:themeColor="text1"/>
        </w:rPr>
        <w:t>1</w:t>
      </w:r>
      <w:r w:rsidR="00472872" w:rsidRPr="00422B0A">
        <w:rPr>
          <w:rFonts w:hint="eastAsia"/>
          <w:color w:val="000000" w:themeColor="text1"/>
        </w:rPr>
        <w:t>6</w:t>
      </w:r>
      <w:r w:rsidRPr="00422B0A">
        <w:rPr>
          <w:rFonts w:hint="eastAsia"/>
          <w:color w:val="000000" w:themeColor="text1"/>
        </w:rPr>
        <w:t xml:space="preserve">条　</w:t>
      </w:r>
      <w:r w:rsidR="005042A1" w:rsidRPr="00422B0A">
        <w:rPr>
          <w:rFonts w:hint="eastAsia"/>
          <w:color w:val="000000" w:themeColor="text1"/>
        </w:rPr>
        <w:t>園長は、園児が所定の全課程を修了したと認めたときは、修了証書を授与する。</w:t>
      </w:r>
    </w:p>
    <w:p w:rsidR="00F83141" w:rsidRPr="00422B0A" w:rsidRDefault="00F83141" w:rsidP="00A245F3">
      <w:pPr>
        <w:rPr>
          <w:color w:val="000000" w:themeColor="text1"/>
        </w:rPr>
      </w:pPr>
    </w:p>
    <w:p w:rsidR="00B36EE9" w:rsidRPr="00422B0A" w:rsidRDefault="005042A1" w:rsidP="00A245F3">
      <w:pPr>
        <w:rPr>
          <w:color w:val="000000" w:themeColor="text1"/>
        </w:rPr>
      </w:pPr>
      <w:r w:rsidRPr="00422B0A">
        <w:rPr>
          <w:rFonts w:hint="eastAsia"/>
          <w:color w:val="000000" w:themeColor="text1"/>
        </w:rPr>
        <w:t>（ほう賞）</w:t>
      </w:r>
    </w:p>
    <w:p w:rsidR="00B36EE9" w:rsidRPr="00422B0A" w:rsidRDefault="00A245F3" w:rsidP="00A245F3">
      <w:pPr>
        <w:rPr>
          <w:color w:val="000000" w:themeColor="text1"/>
        </w:rPr>
      </w:pPr>
      <w:r w:rsidRPr="00422B0A">
        <w:rPr>
          <w:rFonts w:hint="eastAsia"/>
          <w:color w:val="000000" w:themeColor="text1"/>
        </w:rPr>
        <w:t>第</w:t>
      </w:r>
      <w:r w:rsidR="009D5E33" w:rsidRPr="00422B0A">
        <w:rPr>
          <w:rFonts w:hint="eastAsia"/>
          <w:color w:val="000000" w:themeColor="text1"/>
        </w:rPr>
        <w:t>1</w:t>
      </w:r>
      <w:r w:rsidR="00472872" w:rsidRPr="00422B0A">
        <w:rPr>
          <w:rFonts w:hint="eastAsia"/>
          <w:color w:val="000000" w:themeColor="text1"/>
        </w:rPr>
        <w:t>7</w:t>
      </w:r>
      <w:r w:rsidRPr="00422B0A">
        <w:rPr>
          <w:rFonts w:hint="eastAsia"/>
          <w:color w:val="000000" w:themeColor="text1"/>
        </w:rPr>
        <w:t xml:space="preserve">条　</w:t>
      </w:r>
      <w:r w:rsidR="005042A1" w:rsidRPr="00422B0A">
        <w:rPr>
          <w:rFonts w:hint="eastAsia"/>
          <w:color w:val="000000" w:themeColor="text1"/>
        </w:rPr>
        <w:t>心身の発達が著しく他の模範となる者は、これをほう賞する。</w:t>
      </w:r>
    </w:p>
    <w:p w:rsidR="00E65406" w:rsidRPr="00422B0A" w:rsidRDefault="00E65406" w:rsidP="00E65406">
      <w:pPr>
        <w:rPr>
          <w:color w:val="000000" w:themeColor="text1"/>
        </w:rPr>
      </w:pPr>
    </w:p>
    <w:p w:rsidR="00B36EE9" w:rsidRPr="00422B0A" w:rsidRDefault="00A245F3" w:rsidP="004F616C">
      <w:pPr>
        <w:ind w:firstLineChars="100" w:firstLine="202"/>
        <w:rPr>
          <w:color w:val="000000" w:themeColor="text1"/>
        </w:rPr>
      </w:pPr>
      <w:r w:rsidRPr="00422B0A">
        <w:rPr>
          <w:rFonts w:hint="eastAsia"/>
          <w:color w:val="000000" w:themeColor="text1"/>
        </w:rPr>
        <w:t xml:space="preserve">第５章　</w:t>
      </w:r>
      <w:r w:rsidR="007A1310" w:rsidRPr="00422B0A">
        <w:rPr>
          <w:rFonts w:hint="eastAsia"/>
          <w:color w:val="000000" w:themeColor="text1"/>
        </w:rPr>
        <w:t>保育料</w:t>
      </w:r>
      <w:r w:rsidR="00436FD5" w:rsidRPr="00422B0A">
        <w:rPr>
          <w:rFonts w:hint="eastAsia"/>
          <w:color w:val="000000" w:themeColor="text1"/>
        </w:rPr>
        <w:t>、入園料及び入園検定料</w:t>
      </w:r>
      <w:r w:rsidR="006A41AC" w:rsidRPr="00422B0A">
        <w:rPr>
          <w:rFonts w:hint="eastAsia"/>
          <w:color w:val="000000" w:themeColor="text1"/>
        </w:rPr>
        <w:t>等</w:t>
      </w:r>
    </w:p>
    <w:p w:rsidR="00E65406" w:rsidRPr="00422B0A" w:rsidRDefault="00E65406" w:rsidP="00E65406">
      <w:pPr>
        <w:rPr>
          <w:color w:val="000000" w:themeColor="text1"/>
        </w:rPr>
      </w:pPr>
    </w:p>
    <w:p w:rsidR="00C23F1D" w:rsidRPr="00422B0A" w:rsidRDefault="005042A1" w:rsidP="00A245F3">
      <w:pPr>
        <w:rPr>
          <w:b/>
          <w:color w:val="000000" w:themeColor="text1"/>
        </w:rPr>
      </w:pPr>
      <w:r w:rsidRPr="00422B0A">
        <w:rPr>
          <w:rFonts w:hint="eastAsia"/>
          <w:b/>
          <w:color w:val="000000" w:themeColor="text1"/>
          <w:highlight w:val="cyan"/>
        </w:rPr>
        <w:t>（保育料</w:t>
      </w:r>
      <w:r w:rsidR="00436FD5" w:rsidRPr="00422B0A">
        <w:rPr>
          <w:rFonts w:hint="eastAsia"/>
          <w:b/>
          <w:color w:val="000000" w:themeColor="text1"/>
          <w:highlight w:val="cyan"/>
        </w:rPr>
        <w:t>、入園料及び入園検定料</w:t>
      </w:r>
      <w:r w:rsidRPr="00422B0A">
        <w:rPr>
          <w:rFonts w:hint="eastAsia"/>
          <w:b/>
          <w:color w:val="000000" w:themeColor="text1"/>
          <w:highlight w:val="cyan"/>
        </w:rPr>
        <w:t>等）</w:t>
      </w:r>
    </w:p>
    <w:p w:rsidR="00910612" w:rsidRPr="00422B0A" w:rsidRDefault="00910612" w:rsidP="00910612">
      <w:pPr>
        <w:rPr>
          <w:color w:val="000000" w:themeColor="text1"/>
          <w:bdr w:val="single" w:sz="4" w:space="0" w:color="auto"/>
          <w:shd w:val="pct15" w:color="auto" w:fill="FFFFFF"/>
        </w:rPr>
      </w:pPr>
      <w:r w:rsidRPr="00422B0A">
        <w:rPr>
          <w:rFonts w:hint="eastAsia"/>
          <w:color w:val="000000" w:themeColor="text1"/>
          <w:bdr w:val="single" w:sz="4" w:space="0" w:color="auto"/>
          <w:shd w:val="pct15" w:color="auto" w:fill="FFFFFF"/>
        </w:rPr>
        <w:t>特定負担額（上乗せ徴収）にあたるものは必ず記載してください。実費徴収額等でも、在園を条件として一律義務的に徴収する費用（［例］教材費・行事費等）は記載して下さい。</w:t>
      </w:r>
    </w:p>
    <w:p w:rsidR="00910612" w:rsidRPr="00422B0A" w:rsidRDefault="00910612" w:rsidP="00910612">
      <w:pPr>
        <w:rPr>
          <w:color w:val="000000" w:themeColor="text1"/>
          <w:bdr w:val="single" w:sz="4" w:space="0" w:color="auto"/>
          <w:shd w:val="pct15" w:color="auto" w:fill="FFFFFF"/>
        </w:rPr>
      </w:pPr>
      <w:r w:rsidRPr="00422B0A">
        <w:rPr>
          <w:rFonts w:hint="eastAsia"/>
          <w:color w:val="000000" w:themeColor="text1"/>
          <w:bdr w:val="single" w:sz="4" w:space="0" w:color="auto"/>
          <w:shd w:val="pct15" w:color="auto" w:fill="FFFFFF"/>
        </w:rPr>
        <w:t>保育料について、移行前の保育料が低額であるため、経過措置により市町村が定める額より低い額とする場合には、「○○○円以上の階層区分に該当する場合は○○○円」のように金額を明示してください。</w:t>
      </w:r>
    </w:p>
    <w:p w:rsidR="00910612" w:rsidRPr="00422B0A" w:rsidRDefault="00910612" w:rsidP="00910612">
      <w:pPr>
        <w:rPr>
          <w:color w:val="000000" w:themeColor="text1"/>
        </w:rPr>
      </w:pPr>
      <w:r w:rsidRPr="00422B0A">
        <w:rPr>
          <w:rFonts w:hint="eastAsia"/>
          <w:color w:val="000000" w:themeColor="text1"/>
          <w:bdr w:val="single" w:sz="4" w:space="0" w:color="auto"/>
          <w:shd w:val="pct15" w:color="auto" w:fill="FFFFFF"/>
        </w:rPr>
        <w:t>納付金の返還・減免等は、実際の設定に沿って記載してください。また、別途減免規定を作成して対応することもできます。</w:t>
      </w:r>
    </w:p>
    <w:p w:rsidR="00C23F1D" w:rsidRPr="00422B0A" w:rsidRDefault="00A245F3" w:rsidP="004F616C">
      <w:pPr>
        <w:ind w:left="202" w:hangingChars="100" w:hanging="202"/>
        <w:rPr>
          <w:color w:val="000000" w:themeColor="text1"/>
        </w:rPr>
      </w:pPr>
      <w:r w:rsidRPr="00422B0A">
        <w:rPr>
          <w:rFonts w:hint="eastAsia"/>
          <w:color w:val="000000" w:themeColor="text1"/>
        </w:rPr>
        <w:t>第1</w:t>
      </w:r>
      <w:r w:rsidR="00472872" w:rsidRPr="00422B0A">
        <w:rPr>
          <w:rFonts w:hint="eastAsia"/>
          <w:color w:val="000000" w:themeColor="text1"/>
        </w:rPr>
        <w:t>8</w:t>
      </w:r>
      <w:r w:rsidRPr="00422B0A">
        <w:rPr>
          <w:rFonts w:hint="eastAsia"/>
          <w:color w:val="000000" w:themeColor="text1"/>
        </w:rPr>
        <w:t xml:space="preserve">条　</w:t>
      </w:r>
      <w:r w:rsidR="005042A1" w:rsidRPr="00422B0A">
        <w:rPr>
          <w:rFonts w:hint="eastAsia"/>
          <w:color w:val="000000" w:themeColor="text1"/>
        </w:rPr>
        <w:t>本園の保育料等は</w:t>
      </w:r>
      <w:r w:rsidR="003935E6" w:rsidRPr="00422B0A">
        <w:rPr>
          <w:rFonts w:hint="eastAsia"/>
          <w:color w:val="000000" w:themeColor="text1"/>
        </w:rPr>
        <w:t>、</w:t>
      </w:r>
      <w:r w:rsidR="00424FB9" w:rsidRPr="00422B0A">
        <w:rPr>
          <w:rFonts w:hAnsi="ＭＳ 明朝" w:hint="eastAsia"/>
          <w:color w:val="000000" w:themeColor="text1"/>
        </w:rPr>
        <w:t>横浜市特定教育・保育施設及び特定地域型保育事業の運営の基準に関する条例（平成26年９月横浜市条例第48号</w:t>
      </w:r>
      <w:r w:rsidR="00E2666E" w:rsidRPr="00422B0A">
        <w:rPr>
          <w:rFonts w:hAnsi="ＭＳ 明朝" w:hint="eastAsia"/>
          <w:color w:val="000000" w:themeColor="text1"/>
        </w:rPr>
        <w:t>。以下「市基準条例」という。</w:t>
      </w:r>
      <w:r w:rsidR="00424FB9" w:rsidRPr="00422B0A">
        <w:rPr>
          <w:rFonts w:hAnsi="ＭＳ 明朝" w:hint="eastAsia"/>
          <w:color w:val="000000" w:themeColor="text1"/>
        </w:rPr>
        <w:t>）</w:t>
      </w:r>
      <w:r w:rsidR="00E2666E" w:rsidRPr="00422B0A">
        <w:rPr>
          <w:rFonts w:hAnsi="ＭＳ 明朝" w:hint="eastAsia"/>
          <w:color w:val="000000" w:themeColor="text1"/>
        </w:rPr>
        <w:t>により</w:t>
      </w:r>
      <w:r w:rsidR="005042A1" w:rsidRPr="00422B0A">
        <w:rPr>
          <w:rFonts w:hint="eastAsia"/>
          <w:color w:val="000000" w:themeColor="text1"/>
        </w:rPr>
        <w:t xml:space="preserve">、次のとおりとする。　</w:t>
      </w:r>
    </w:p>
    <w:p w:rsidR="00C23F1D" w:rsidRPr="00422B0A" w:rsidRDefault="00C23F1D" w:rsidP="00A245F3">
      <w:pPr>
        <w:rPr>
          <w:color w:val="000000" w:themeColor="text1"/>
        </w:rPr>
      </w:pPr>
    </w:p>
    <w:p w:rsidR="00910612" w:rsidRPr="00422B0A" w:rsidRDefault="00910612" w:rsidP="00A245F3">
      <w:pPr>
        <w:rPr>
          <w:color w:val="000000" w:themeColor="text1"/>
        </w:rPr>
      </w:pPr>
    </w:p>
    <w:p w:rsidR="00910612" w:rsidRPr="00422B0A" w:rsidRDefault="00910612" w:rsidP="00A245F3">
      <w:pPr>
        <w:rPr>
          <w:color w:val="000000" w:themeColor="text1"/>
        </w:rPr>
      </w:pPr>
    </w:p>
    <w:tbl>
      <w:tblPr>
        <w:tblW w:w="850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2268"/>
        <w:gridCol w:w="3827"/>
      </w:tblGrid>
      <w:tr w:rsidR="00422B0A" w:rsidRPr="00422B0A" w:rsidTr="00731013">
        <w:tc>
          <w:tcPr>
            <w:tcW w:w="2410" w:type="dxa"/>
            <w:vAlign w:val="center"/>
          </w:tcPr>
          <w:p w:rsidR="00424FB9" w:rsidRPr="00422B0A" w:rsidRDefault="005042A1" w:rsidP="00424FB9">
            <w:pPr>
              <w:jc w:val="center"/>
              <w:rPr>
                <w:color w:val="000000" w:themeColor="text1"/>
              </w:rPr>
            </w:pPr>
            <w:r w:rsidRPr="00422B0A">
              <w:rPr>
                <w:rFonts w:hint="eastAsia"/>
                <w:color w:val="000000" w:themeColor="text1"/>
              </w:rPr>
              <w:lastRenderedPageBreak/>
              <w:t>区　分</w:t>
            </w:r>
          </w:p>
        </w:tc>
        <w:tc>
          <w:tcPr>
            <w:tcW w:w="2268" w:type="dxa"/>
          </w:tcPr>
          <w:p w:rsidR="00424FB9" w:rsidRPr="00422B0A" w:rsidRDefault="002D3E74" w:rsidP="002D3E74">
            <w:pPr>
              <w:jc w:val="center"/>
              <w:rPr>
                <w:color w:val="000000" w:themeColor="text1"/>
              </w:rPr>
            </w:pPr>
            <w:r w:rsidRPr="00422B0A">
              <w:rPr>
                <w:rFonts w:hint="eastAsia"/>
                <w:color w:val="000000" w:themeColor="text1"/>
              </w:rPr>
              <w:t>費用・徴収理由</w:t>
            </w:r>
          </w:p>
        </w:tc>
        <w:tc>
          <w:tcPr>
            <w:tcW w:w="3827" w:type="dxa"/>
          </w:tcPr>
          <w:p w:rsidR="00424FB9" w:rsidRPr="00422B0A" w:rsidRDefault="002D3E74" w:rsidP="002D3E74">
            <w:pPr>
              <w:jc w:val="center"/>
              <w:rPr>
                <w:color w:val="000000" w:themeColor="text1"/>
              </w:rPr>
            </w:pPr>
            <w:r w:rsidRPr="00422B0A">
              <w:rPr>
                <w:rFonts w:hint="eastAsia"/>
                <w:color w:val="000000" w:themeColor="text1"/>
              </w:rPr>
              <w:t>金　額</w:t>
            </w:r>
          </w:p>
        </w:tc>
      </w:tr>
      <w:tr w:rsidR="00422B0A" w:rsidRPr="00422B0A" w:rsidTr="00731013">
        <w:trPr>
          <w:trHeight w:val="663"/>
        </w:trPr>
        <w:tc>
          <w:tcPr>
            <w:tcW w:w="2410" w:type="dxa"/>
            <w:vAlign w:val="center"/>
          </w:tcPr>
          <w:p w:rsidR="00424FB9" w:rsidRPr="00422B0A" w:rsidRDefault="005042A1" w:rsidP="008966AC">
            <w:pPr>
              <w:jc w:val="center"/>
              <w:rPr>
                <w:color w:val="000000" w:themeColor="text1"/>
              </w:rPr>
            </w:pPr>
            <w:r w:rsidRPr="00422B0A">
              <w:rPr>
                <w:rFonts w:hint="eastAsia"/>
                <w:color w:val="000000" w:themeColor="text1"/>
              </w:rPr>
              <w:t>基本負担額</w:t>
            </w:r>
          </w:p>
          <w:p w:rsidR="00424FB9" w:rsidRPr="00422B0A" w:rsidRDefault="00E2666E" w:rsidP="008966AC">
            <w:pPr>
              <w:jc w:val="center"/>
              <w:rPr>
                <w:color w:val="000000" w:themeColor="text1"/>
              </w:rPr>
            </w:pPr>
            <w:r w:rsidRPr="00422B0A">
              <w:rPr>
                <w:rFonts w:hint="eastAsia"/>
                <w:color w:val="000000" w:themeColor="text1"/>
                <w:sz w:val="20"/>
              </w:rPr>
              <w:t>（市基準条例第13条第１項）</w:t>
            </w:r>
          </w:p>
        </w:tc>
        <w:tc>
          <w:tcPr>
            <w:tcW w:w="2268" w:type="dxa"/>
          </w:tcPr>
          <w:p w:rsidR="00424FB9" w:rsidRPr="00422B0A" w:rsidRDefault="002D3E74" w:rsidP="002D3E74">
            <w:pPr>
              <w:jc w:val="center"/>
              <w:rPr>
                <w:color w:val="000000" w:themeColor="text1"/>
              </w:rPr>
            </w:pPr>
            <w:r w:rsidRPr="00422B0A">
              <w:rPr>
                <w:rFonts w:hint="eastAsia"/>
                <w:color w:val="000000" w:themeColor="text1"/>
              </w:rPr>
              <w:t>保　育　料（月額）</w:t>
            </w:r>
          </w:p>
        </w:tc>
        <w:tc>
          <w:tcPr>
            <w:tcW w:w="3827" w:type="dxa"/>
          </w:tcPr>
          <w:p w:rsidR="00424FB9" w:rsidRPr="00422B0A" w:rsidRDefault="00C84F82" w:rsidP="002D3E74">
            <w:pPr>
              <w:jc w:val="center"/>
              <w:rPr>
                <w:color w:val="000000" w:themeColor="text1"/>
              </w:rPr>
            </w:pPr>
            <w:r w:rsidRPr="00422B0A">
              <w:rPr>
                <w:rFonts w:hint="eastAsia"/>
                <w:color w:val="000000" w:themeColor="text1"/>
              </w:rPr>
              <w:t>保護者</w:t>
            </w:r>
            <w:r w:rsidR="002D3E74" w:rsidRPr="00422B0A">
              <w:rPr>
                <w:rFonts w:hint="eastAsia"/>
                <w:color w:val="000000" w:themeColor="text1"/>
              </w:rPr>
              <w:t>が居住する市町村が定める額</w:t>
            </w:r>
          </w:p>
          <w:p w:rsidR="006B1EFA" w:rsidRPr="00422B0A" w:rsidRDefault="006B1EFA" w:rsidP="002D3E74">
            <w:pPr>
              <w:jc w:val="center"/>
              <w:rPr>
                <w:color w:val="000000" w:themeColor="text1"/>
              </w:rPr>
            </w:pPr>
            <w:r w:rsidRPr="00422B0A">
              <w:rPr>
                <w:rFonts w:hint="eastAsia"/>
                <w:color w:val="000000" w:themeColor="text1"/>
              </w:rPr>
              <w:t>（</w:t>
            </w:r>
            <w:r w:rsidR="00A223E6" w:rsidRPr="00422B0A">
              <w:rPr>
                <w:rFonts w:hint="eastAsia"/>
                <w:color w:val="000000" w:themeColor="text1"/>
              </w:rPr>
              <w:t>幼児教育・保育の無償化に伴い無償</w:t>
            </w:r>
            <w:r w:rsidRPr="00422B0A">
              <w:rPr>
                <w:rFonts w:hint="eastAsia"/>
                <w:color w:val="000000" w:themeColor="text1"/>
              </w:rPr>
              <w:t>）</w:t>
            </w:r>
          </w:p>
        </w:tc>
      </w:tr>
    </w:tbl>
    <w:p w:rsidR="00AB4415" w:rsidRPr="00422B0A" w:rsidRDefault="00AB4415" w:rsidP="00AB4415">
      <w:pPr>
        <w:rPr>
          <w:color w:val="000000" w:themeColor="text1"/>
        </w:rPr>
      </w:pPr>
      <w:r w:rsidRPr="00422B0A">
        <w:rPr>
          <w:rFonts w:hint="eastAsia"/>
          <w:color w:val="000000" w:themeColor="text1"/>
        </w:rPr>
        <w:t>※その他は、別紙</w:t>
      </w:r>
    </w:p>
    <w:p w:rsidR="00B36EE9" w:rsidRPr="00422B0A" w:rsidRDefault="00C23F1D" w:rsidP="00A245F3">
      <w:pPr>
        <w:ind w:firstLineChars="100" w:firstLine="202"/>
        <w:rPr>
          <w:color w:val="000000" w:themeColor="text1"/>
        </w:rPr>
      </w:pPr>
      <w:r w:rsidRPr="00422B0A">
        <w:rPr>
          <w:rFonts w:hint="eastAsia"/>
          <w:color w:val="000000" w:themeColor="text1"/>
        </w:rPr>
        <w:t>２</w:t>
      </w:r>
      <w:r w:rsidR="00A245F3" w:rsidRPr="00422B0A">
        <w:rPr>
          <w:rFonts w:hint="eastAsia"/>
          <w:color w:val="000000" w:themeColor="text1"/>
        </w:rPr>
        <w:t xml:space="preserve">　</w:t>
      </w:r>
      <w:r w:rsidR="005042A1" w:rsidRPr="00422B0A">
        <w:rPr>
          <w:rFonts w:hint="eastAsia"/>
          <w:color w:val="000000" w:themeColor="text1"/>
        </w:rPr>
        <w:t>納付金は、所定の期日までに納入しなければならない。</w:t>
      </w:r>
    </w:p>
    <w:p w:rsidR="00D14961" w:rsidRPr="00422B0A" w:rsidRDefault="0049538D" w:rsidP="00731013">
      <w:pPr>
        <w:ind w:left="202" w:hangingChars="100" w:hanging="202"/>
        <w:jc w:val="left"/>
        <w:rPr>
          <w:color w:val="000000" w:themeColor="text1"/>
        </w:rPr>
      </w:pPr>
      <w:r w:rsidRPr="00422B0A">
        <w:rPr>
          <w:rFonts w:hint="eastAsia"/>
          <w:color w:val="000000" w:themeColor="text1"/>
        </w:rPr>
        <w:t xml:space="preserve">　</w:t>
      </w:r>
      <w:r w:rsidR="004633FA" w:rsidRPr="00422B0A">
        <w:rPr>
          <w:rFonts w:hint="eastAsia"/>
          <w:color w:val="000000" w:themeColor="text1"/>
        </w:rPr>
        <w:t>３　納付された入園受入準備費・入園検定料については、入園を辞退した場合でも返還し</w:t>
      </w:r>
      <w:r w:rsidRPr="00422B0A">
        <w:rPr>
          <w:rFonts w:hint="eastAsia"/>
          <w:color w:val="000000" w:themeColor="text1"/>
        </w:rPr>
        <w:t>な</w:t>
      </w:r>
      <w:r w:rsidR="004633FA" w:rsidRPr="00422B0A">
        <w:rPr>
          <w:rFonts w:hint="eastAsia"/>
          <w:color w:val="000000" w:themeColor="text1"/>
        </w:rPr>
        <w:t>い。</w:t>
      </w:r>
      <w:r w:rsidR="00442CB9" w:rsidRPr="00422B0A">
        <w:rPr>
          <w:rFonts w:hint="eastAsia"/>
          <w:color w:val="000000" w:themeColor="text1"/>
        </w:rPr>
        <w:t>ただし、〇〇にあたる費用は、返還するものとする。</w:t>
      </w:r>
    </w:p>
    <w:p w:rsidR="0031399F" w:rsidRPr="00422B0A" w:rsidRDefault="0031399F" w:rsidP="00731013">
      <w:pPr>
        <w:rPr>
          <w:color w:val="000000" w:themeColor="text1"/>
        </w:rPr>
      </w:pPr>
    </w:p>
    <w:p w:rsidR="004A4952" w:rsidRPr="00422B0A" w:rsidRDefault="00B67A1E" w:rsidP="00EF3059">
      <w:pPr>
        <w:ind w:firstLineChars="200" w:firstLine="405"/>
        <w:rPr>
          <w:color w:val="000000" w:themeColor="text1"/>
        </w:rPr>
      </w:pPr>
      <w:r w:rsidRPr="00422B0A">
        <w:rPr>
          <w:rFonts w:hint="eastAsia"/>
          <w:color w:val="000000" w:themeColor="text1"/>
        </w:rPr>
        <w:t xml:space="preserve">第６章　</w:t>
      </w:r>
      <w:r w:rsidR="00C172ED" w:rsidRPr="00422B0A">
        <w:rPr>
          <w:rFonts w:hint="eastAsia"/>
          <w:color w:val="000000" w:themeColor="text1"/>
        </w:rPr>
        <w:t>緊急時の対応等</w:t>
      </w:r>
    </w:p>
    <w:p w:rsidR="004A4952" w:rsidRPr="00422B0A" w:rsidRDefault="005042A1" w:rsidP="004A4952">
      <w:pPr>
        <w:jc w:val="left"/>
        <w:rPr>
          <w:rFonts w:hAnsi="ＭＳ 明朝"/>
          <w:b/>
          <w:color w:val="000000" w:themeColor="text1"/>
        </w:rPr>
      </w:pPr>
      <w:r w:rsidRPr="00422B0A">
        <w:rPr>
          <w:rFonts w:hAnsi="ＭＳ 明朝" w:hint="eastAsia"/>
          <w:b/>
          <w:color w:val="000000" w:themeColor="text1"/>
          <w:highlight w:val="cyan"/>
        </w:rPr>
        <w:t>（緊急時等における対応方法）</w:t>
      </w:r>
    </w:p>
    <w:p w:rsidR="004A4952" w:rsidRPr="00422B0A" w:rsidRDefault="005042A1" w:rsidP="004F616C">
      <w:pPr>
        <w:ind w:left="202" w:hangingChars="100" w:hanging="202"/>
        <w:jc w:val="left"/>
        <w:rPr>
          <w:rFonts w:hAnsi="ＭＳ 明朝"/>
          <w:color w:val="000000" w:themeColor="text1"/>
        </w:rPr>
      </w:pPr>
      <w:r w:rsidRPr="00422B0A">
        <w:rPr>
          <w:rFonts w:hAnsi="ＭＳ 明朝" w:hint="eastAsia"/>
          <w:color w:val="000000" w:themeColor="text1"/>
        </w:rPr>
        <w:t>第</w:t>
      </w:r>
      <w:r w:rsidR="00472872" w:rsidRPr="00422B0A">
        <w:rPr>
          <w:rFonts w:hAnsi="ＭＳ 明朝" w:hint="eastAsia"/>
          <w:color w:val="000000" w:themeColor="text1"/>
        </w:rPr>
        <w:t>19</w:t>
      </w:r>
      <w:r w:rsidR="009D5E33" w:rsidRPr="00422B0A">
        <w:rPr>
          <w:rFonts w:hAnsi="ＭＳ 明朝" w:hint="eastAsia"/>
          <w:color w:val="000000" w:themeColor="text1"/>
        </w:rPr>
        <w:t>条　本園</w:t>
      </w:r>
      <w:r w:rsidR="000D2107" w:rsidRPr="00422B0A">
        <w:rPr>
          <w:rFonts w:hAnsi="ＭＳ 明朝" w:hint="eastAsia"/>
          <w:color w:val="000000" w:themeColor="text1"/>
        </w:rPr>
        <w:t>は、</w:t>
      </w:r>
      <w:r w:rsidRPr="00422B0A">
        <w:rPr>
          <w:rFonts w:hAnsi="ＭＳ 明朝" w:hint="eastAsia"/>
          <w:color w:val="000000" w:themeColor="text1"/>
        </w:rPr>
        <w:t>保育の提供中に、園児の健</w:t>
      </w:r>
      <w:r w:rsidR="00F73742" w:rsidRPr="00422B0A">
        <w:rPr>
          <w:rFonts w:hAnsi="ＭＳ 明朝" w:hint="eastAsia"/>
          <w:color w:val="000000" w:themeColor="text1"/>
        </w:rPr>
        <w:t>康状態の急変、その他緊急事態が生じたときは、速やかに園児</w:t>
      </w:r>
      <w:r w:rsidR="004A180F" w:rsidRPr="00422B0A">
        <w:rPr>
          <w:rFonts w:hAnsi="ＭＳ 明朝" w:hint="eastAsia"/>
          <w:color w:val="000000" w:themeColor="text1"/>
        </w:rPr>
        <w:t>の</w:t>
      </w:r>
      <w:r w:rsidR="00E86EA9" w:rsidRPr="00422B0A">
        <w:rPr>
          <w:rFonts w:hAnsi="ＭＳ 明朝" w:hint="eastAsia"/>
          <w:color w:val="000000" w:themeColor="text1"/>
        </w:rPr>
        <w:t>保護者等</w:t>
      </w:r>
      <w:r w:rsidRPr="00422B0A">
        <w:rPr>
          <w:rFonts w:hAnsi="ＭＳ 明朝" w:hint="eastAsia"/>
          <w:color w:val="000000" w:themeColor="text1"/>
        </w:rPr>
        <w:t>に連絡をするとともに、嘱託医又は園児の主治医に相談する等の措置を講じる</w:t>
      </w:r>
      <w:r w:rsidR="00176559" w:rsidRPr="00422B0A">
        <w:rPr>
          <w:rFonts w:hAnsi="ＭＳ 明朝" w:hint="eastAsia"/>
          <w:color w:val="000000" w:themeColor="text1"/>
        </w:rPr>
        <w:t>ものとする</w:t>
      </w:r>
      <w:r w:rsidRPr="00422B0A">
        <w:rPr>
          <w:rFonts w:hAnsi="ＭＳ 明朝" w:hint="eastAsia"/>
          <w:color w:val="000000" w:themeColor="text1"/>
        </w:rPr>
        <w:t>。</w:t>
      </w:r>
    </w:p>
    <w:p w:rsidR="004A4952" w:rsidRPr="00422B0A" w:rsidRDefault="000D2107" w:rsidP="004F616C">
      <w:pPr>
        <w:ind w:left="202" w:hangingChars="100" w:hanging="202"/>
        <w:jc w:val="left"/>
        <w:rPr>
          <w:rFonts w:hAnsi="ＭＳ 明朝"/>
          <w:color w:val="000000" w:themeColor="text1"/>
        </w:rPr>
      </w:pPr>
      <w:r w:rsidRPr="00422B0A">
        <w:rPr>
          <w:rFonts w:hAnsi="ＭＳ 明朝" w:hint="eastAsia"/>
          <w:color w:val="000000" w:themeColor="text1"/>
        </w:rPr>
        <w:t xml:space="preserve">２　</w:t>
      </w:r>
      <w:r w:rsidR="00C84B29" w:rsidRPr="00422B0A">
        <w:rPr>
          <w:rFonts w:hAnsi="ＭＳ 明朝" w:hint="eastAsia"/>
          <w:color w:val="000000" w:themeColor="text1"/>
        </w:rPr>
        <w:t>保育の提供により事故が発生した場合は、</w:t>
      </w:r>
      <w:r w:rsidR="005042A1" w:rsidRPr="00422B0A">
        <w:rPr>
          <w:rFonts w:hAnsi="ＭＳ 明朝" w:hint="eastAsia"/>
          <w:color w:val="000000" w:themeColor="text1"/>
        </w:rPr>
        <w:t>園児の保護者等に連絡するとともに、必要な措置を講じるものとする。</w:t>
      </w:r>
    </w:p>
    <w:p w:rsidR="004A4952" w:rsidRPr="00422B0A" w:rsidRDefault="00972912" w:rsidP="004F616C">
      <w:pPr>
        <w:ind w:left="202" w:hangingChars="100" w:hanging="202"/>
        <w:jc w:val="left"/>
        <w:rPr>
          <w:rFonts w:hAnsi="ＭＳ 明朝"/>
          <w:color w:val="000000" w:themeColor="text1"/>
        </w:rPr>
      </w:pPr>
      <w:r w:rsidRPr="00422B0A">
        <w:rPr>
          <w:rFonts w:hAnsi="ＭＳ 明朝" w:hint="eastAsia"/>
          <w:color w:val="000000" w:themeColor="text1"/>
        </w:rPr>
        <w:t>３　本</w:t>
      </w:r>
      <w:r w:rsidR="005042A1" w:rsidRPr="00422B0A">
        <w:rPr>
          <w:rFonts w:hAnsi="ＭＳ 明朝" w:hint="eastAsia"/>
          <w:color w:val="000000" w:themeColor="text1"/>
        </w:rPr>
        <w:t>園は、事故の状況及び事故に際して採った処置について記録するとともに、事故発生の原因を解明し、振り返りを行い、再発防止のための対策を講じるものとする。</w:t>
      </w:r>
    </w:p>
    <w:p w:rsidR="004A4952" w:rsidRPr="00422B0A" w:rsidRDefault="005042A1" w:rsidP="004A4952">
      <w:pPr>
        <w:jc w:val="left"/>
        <w:rPr>
          <w:rFonts w:hAnsi="ＭＳ 明朝"/>
          <w:color w:val="000000" w:themeColor="text1"/>
        </w:rPr>
      </w:pPr>
      <w:r w:rsidRPr="00422B0A">
        <w:rPr>
          <w:rFonts w:hAnsi="ＭＳ 明朝" w:hint="eastAsia"/>
          <w:color w:val="000000" w:themeColor="text1"/>
        </w:rPr>
        <w:t>４　再発防止のための対策については、必要</w:t>
      </w:r>
      <w:r w:rsidR="00E86EA9" w:rsidRPr="00422B0A">
        <w:rPr>
          <w:rFonts w:hAnsi="ＭＳ 明朝" w:hint="eastAsia"/>
          <w:color w:val="000000" w:themeColor="text1"/>
        </w:rPr>
        <w:t>に応じて</w:t>
      </w:r>
      <w:r w:rsidR="00C84B29" w:rsidRPr="00422B0A">
        <w:rPr>
          <w:rFonts w:hAnsi="ＭＳ 明朝" w:hint="eastAsia"/>
          <w:color w:val="000000" w:themeColor="text1"/>
        </w:rPr>
        <w:t>保護者に周知</w:t>
      </w:r>
      <w:r w:rsidRPr="00422B0A">
        <w:rPr>
          <w:rFonts w:hAnsi="ＭＳ 明朝" w:hint="eastAsia"/>
          <w:color w:val="000000" w:themeColor="text1"/>
        </w:rPr>
        <w:t>するものとする。</w:t>
      </w:r>
    </w:p>
    <w:p w:rsidR="004A4952" w:rsidRPr="00422B0A" w:rsidRDefault="004A4952" w:rsidP="004A4952">
      <w:pPr>
        <w:jc w:val="left"/>
        <w:rPr>
          <w:rFonts w:hAnsi="ＭＳ 明朝"/>
          <w:b/>
          <w:color w:val="000000" w:themeColor="text1"/>
        </w:rPr>
      </w:pPr>
    </w:p>
    <w:p w:rsidR="004A4952" w:rsidRPr="00422B0A" w:rsidRDefault="005042A1" w:rsidP="004A4952">
      <w:pPr>
        <w:jc w:val="left"/>
        <w:rPr>
          <w:rFonts w:hAnsi="ＭＳ 明朝"/>
          <w:b/>
          <w:color w:val="000000" w:themeColor="text1"/>
        </w:rPr>
      </w:pPr>
      <w:r w:rsidRPr="00422B0A">
        <w:rPr>
          <w:rFonts w:hAnsi="ＭＳ 明朝" w:hint="eastAsia"/>
          <w:b/>
          <w:color w:val="000000" w:themeColor="text1"/>
          <w:highlight w:val="cyan"/>
        </w:rPr>
        <w:t>（非常災害対策）</w:t>
      </w:r>
    </w:p>
    <w:p w:rsidR="004A4952" w:rsidRPr="00422B0A" w:rsidRDefault="005042A1" w:rsidP="004F616C">
      <w:pPr>
        <w:ind w:left="202" w:hangingChars="100" w:hanging="202"/>
        <w:jc w:val="left"/>
        <w:rPr>
          <w:rFonts w:hAnsi="ＭＳ 明朝"/>
          <w:color w:val="000000" w:themeColor="text1"/>
        </w:rPr>
      </w:pPr>
      <w:r w:rsidRPr="00422B0A">
        <w:rPr>
          <w:rFonts w:hAnsi="ＭＳ 明朝" w:hint="eastAsia"/>
          <w:color w:val="000000" w:themeColor="text1"/>
        </w:rPr>
        <w:t>第</w:t>
      </w:r>
      <w:r w:rsidR="00472872" w:rsidRPr="00422B0A">
        <w:rPr>
          <w:rFonts w:hAnsi="ＭＳ 明朝" w:hint="eastAsia"/>
          <w:color w:val="000000" w:themeColor="text1"/>
        </w:rPr>
        <w:t>20</w:t>
      </w:r>
      <w:r w:rsidRPr="00422B0A">
        <w:rPr>
          <w:rFonts w:hAnsi="ＭＳ 明朝" w:hint="eastAsia"/>
          <w:color w:val="000000" w:themeColor="text1"/>
        </w:rPr>
        <w:t xml:space="preserve">条　</w:t>
      </w:r>
      <w:r w:rsidR="00972912" w:rsidRPr="00422B0A">
        <w:rPr>
          <w:rFonts w:hAnsi="ＭＳ 明朝" w:hint="eastAsia"/>
          <w:color w:val="000000" w:themeColor="text1"/>
        </w:rPr>
        <w:t>本</w:t>
      </w:r>
      <w:r w:rsidRPr="00422B0A">
        <w:rPr>
          <w:rFonts w:hAnsi="ＭＳ 明朝" w:hint="eastAsia"/>
          <w:color w:val="000000" w:themeColor="text1"/>
        </w:rPr>
        <w:t>園は、非常災害に関する具体的な計画を立て、防火管理者又は火気・消防についての責任者を定め、非常災害時の関係機関への通報及</w:t>
      </w:r>
      <w:r w:rsidR="004A180F" w:rsidRPr="00422B0A">
        <w:rPr>
          <w:rFonts w:hAnsi="ＭＳ 明朝" w:hint="eastAsia"/>
          <w:color w:val="000000" w:themeColor="text1"/>
        </w:rPr>
        <w:t>び連携体制を整備し、それらを定期的に職員に周知するとともに、毎年</w:t>
      </w:r>
      <w:r w:rsidRPr="00422B0A">
        <w:rPr>
          <w:rFonts w:hAnsi="ＭＳ 明朝" w:hint="eastAsia"/>
          <w:color w:val="000000" w:themeColor="text1"/>
        </w:rPr>
        <w:t>〇</w:t>
      </w:r>
      <w:r w:rsidR="00E13EE8" w:rsidRPr="00422B0A">
        <w:rPr>
          <w:rFonts w:hAnsi="ＭＳ 明朝" w:hint="eastAsia"/>
          <w:color w:val="000000" w:themeColor="text1"/>
        </w:rPr>
        <w:t>回以上</w:t>
      </w:r>
      <w:r w:rsidRPr="00422B0A">
        <w:rPr>
          <w:rFonts w:hAnsi="ＭＳ 明朝" w:hint="eastAsia"/>
          <w:color w:val="000000" w:themeColor="text1"/>
        </w:rPr>
        <w:t>避難及び消火、救出その他必要な訓練を実施するものとする。</w:t>
      </w:r>
    </w:p>
    <w:p w:rsidR="003E56A3" w:rsidRPr="00422B0A" w:rsidRDefault="005042A1" w:rsidP="004A4952">
      <w:pPr>
        <w:jc w:val="left"/>
        <w:rPr>
          <w:rFonts w:hAnsi="ＭＳ 明朝"/>
          <w:color w:val="000000" w:themeColor="text1"/>
        </w:rPr>
      </w:pPr>
      <w:r w:rsidRPr="00422B0A">
        <w:rPr>
          <w:rFonts w:hAnsi="ＭＳ 明朝" w:hint="eastAsia"/>
          <w:color w:val="000000" w:themeColor="text1"/>
        </w:rPr>
        <w:t xml:space="preserve">　　</w:t>
      </w:r>
    </w:p>
    <w:p w:rsidR="004A4952" w:rsidRPr="00422B0A" w:rsidRDefault="005042A1" w:rsidP="004A4952">
      <w:pPr>
        <w:jc w:val="left"/>
        <w:rPr>
          <w:rFonts w:hAnsi="ＭＳ 明朝"/>
          <w:b/>
          <w:color w:val="000000" w:themeColor="text1"/>
        </w:rPr>
      </w:pPr>
      <w:r w:rsidRPr="00422B0A">
        <w:rPr>
          <w:rFonts w:hAnsi="ＭＳ 明朝" w:hint="eastAsia"/>
          <w:b/>
          <w:color w:val="000000" w:themeColor="text1"/>
          <w:highlight w:val="cyan"/>
        </w:rPr>
        <w:t>（虐待の防止のための措置）</w:t>
      </w:r>
    </w:p>
    <w:p w:rsidR="004A4952" w:rsidRPr="00422B0A" w:rsidRDefault="005042A1" w:rsidP="004A4952">
      <w:pPr>
        <w:jc w:val="left"/>
        <w:rPr>
          <w:rFonts w:hAnsi="ＭＳ 明朝"/>
          <w:color w:val="000000" w:themeColor="text1"/>
        </w:rPr>
      </w:pPr>
      <w:r w:rsidRPr="00422B0A">
        <w:rPr>
          <w:rFonts w:hAnsi="ＭＳ 明朝" w:hint="eastAsia"/>
          <w:color w:val="000000" w:themeColor="text1"/>
        </w:rPr>
        <w:t>第</w:t>
      </w:r>
      <w:r w:rsidR="00082ED8" w:rsidRPr="00422B0A">
        <w:rPr>
          <w:rFonts w:hAnsi="ＭＳ 明朝" w:hint="eastAsia"/>
          <w:color w:val="000000" w:themeColor="text1"/>
        </w:rPr>
        <w:t>21</w:t>
      </w:r>
      <w:r w:rsidRPr="00422B0A">
        <w:rPr>
          <w:rFonts w:hAnsi="ＭＳ 明朝" w:hint="eastAsia"/>
          <w:color w:val="000000" w:themeColor="text1"/>
        </w:rPr>
        <w:t xml:space="preserve">条　</w:t>
      </w:r>
      <w:r w:rsidR="00972912" w:rsidRPr="00422B0A">
        <w:rPr>
          <w:rFonts w:hAnsi="ＭＳ 明朝" w:hint="eastAsia"/>
          <w:color w:val="000000" w:themeColor="text1"/>
        </w:rPr>
        <w:t>本</w:t>
      </w:r>
      <w:r w:rsidR="00F73742" w:rsidRPr="00422B0A">
        <w:rPr>
          <w:rFonts w:hAnsi="ＭＳ 明朝" w:hint="eastAsia"/>
          <w:color w:val="000000" w:themeColor="text1"/>
        </w:rPr>
        <w:t>園は、園児</w:t>
      </w:r>
      <w:r w:rsidRPr="00422B0A">
        <w:rPr>
          <w:rFonts w:hAnsi="ＭＳ 明朝" w:hint="eastAsia"/>
          <w:color w:val="000000" w:themeColor="text1"/>
        </w:rPr>
        <w:t>の人権の擁護・虐待の防止のため次の措置を講ずるものとする。</w:t>
      </w:r>
    </w:p>
    <w:p w:rsidR="004A4952" w:rsidRPr="00422B0A" w:rsidRDefault="005042A1" w:rsidP="004A4952">
      <w:pPr>
        <w:jc w:val="left"/>
        <w:rPr>
          <w:rFonts w:hAnsi="ＭＳ 明朝"/>
          <w:color w:val="000000" w:themeColor="text1"/>
        </w:rPr>
      </w:pPr>
      <w:r w:rsidRPr="00422B0A">
        <w:rPr>
          <w:rFonts w:hAnsi="ＭＳ 明朝" w:hint="eastAsia"/>
          <w:color w:val="000000" w:themeColor="text1"/>
        </w:rPr>
        <w:t>（１）人権の擁護、虐待の防止等に関する責任者の選定及び必要な体制の整備</w:t>
      </w:r>
    </w:p>
    <w:p w:rsidR="004A4952" w:rsidRPr="00422B0A" w:rsidRDefault="00F73742" w:rsidP="004A4952">
      <w:pPr>
        <w:jc w:val="left"/>
        <w:rPr>
          <w:rFonts w:hAnsi="ＭＳ 明朝"/>
          <w:color w:val="000000" w:themeColor="text1"/>
        </w:rPr>
      </w:pPr>
      <w:r w:rsidRPr="00422B0A">
        <w:rPr>
          <w:rFonts w:hAnsi="ＭＳ 明朝" w:hint="eastAsia"/>
          <w:color w:val="000000" w:themeColor="text1"/>
        </w:rPr>
        <w:t>（２）職員による園児</w:t>
      </w:r>
      <w:r w:rsidR="005042A1" w:rsidRPr="00422B0A">
        <w:rPr>
          <w:rFonts w:hAnsi="ＭＳ 明朝" w:hint="eastAsia"/>
          <w:color w:val="000000" w:themeColor="text1"/>
        </w:rPr>
        <w:t>に対する虐待等の行為の禁止</w:t>
      </w:r>
    </w:p>
    <w:p w:rsidR="004A4952" w:rsidRPr="00422B0A" w:rsidRDefault="005042A1" w:rsidP="004A4952">
      <w:pPr>
        <w:jc w:val="left"/>
        <w:rPr>
          <w:rFonts w:hAnsi="ＭＳ 明朝"/>
          <w:color w:val="000000" w:themeColor="text1"/>
        </w:rPr>
      </w:pPr>
      <w:r w:rsidRPr="00422B0A">
        <w:rPr>
          <w:rFonts w:hAnsi="ＭＳ 明朝" w:hint="eastAsia"/>
          <w:color w:val="000000" w:themeColor="text1"/>
        </w:rPr>
        <w:t>（３）虐待の防止、人権に関する啓発のための職員に対する研修の実施</w:t>
      </w:r>
    </w:p>
    <w:p w:rsidR="004A4952" w:rsidRPr="00422B0A" w:rsidRDefault="005042A1" w:rsidP="004A4952">
      <w:pPr>
        <w:jc w:val="left"/>
        <w:rPr>
          <w:rFonts w:hAnsi="ＭＳ 明朝"/>
          <w:color w:val="000000" w:themeColor="text1"/>
        </w:rPr>
      </w:pPr>
      <w:r w:rsidRPr="00422B0A">
        <w:rPr>
          <w:rFonts w:hAnsi="ＭＳ 明朝" w:hint="eastAsia"/>
          <w:color w:val="000000" w:themeColor="text1"/>
        </w:rPr>
        <w:t>（４）その他虐待</w:t>
      </w:r>
      <w:r w:rsidR="008966AC" w:rsidRPr="00422B0A">
        <w:rPr>
          <w:rFonts w:hAnsi="ＭＳ 明朝" w:hint="eastAsia"/>
          <w:color w:val="000000" w:themeColor="text1"/>
        </w:rPr>
        <w:t>の</w:t>
      </w:r>
      <w:r w:rsidRPr="00422B0A">
        <w:rPr>
          <w:rFonts w:hAnsi="ＭＳ 明朝" w:hint="eastAsia"/>
          <w:color w:val="000000" w:themeColor="text1"/>
        </w:rPr>
        <w:t>防止のために必要な措置</w:t>
      </w:r>
    </w:p>
    <w:p w:rsidR="004A4952" w:rsidRPr="00422B0A" w:rsidRDefault="005042A1" w:rsidP="004A4952">
      <w:pPr>
        <w:jc w:val="left"/>
        <w:rPr>
          <w:rFonts w:hAnsi="ＭＳ 明朝"/>
          <w:color w:val="000000" w:themeColor="text1"/>
        </w:rPr>
      </w:pPr>
      <w:r w:rsidRPr="00422B0A">
        <w:rPr>
          <w:rFonts w:hAnsi="ＭＳ 明朝" w:hint="eastAsia"/>
          <w:color w:val="000000" w:themeColor="text1"/>
        </w:rPr>
        <w:t xml:space="preserve">２　</w:t>
      </w:r>
      <w:r w:rsidR="00D57EEB" w:rsidRPr="00422B0A">
        <w:rPr>
          <w:rFonts w:hAnsi="ＭＳ 明朝" w:hint="eastAsia"/>
          <w:color w:val="000000" w:themeColor="text1"/>
        </w:rPr>
        <w:t>前項における虐待等の行為とは、</w:t>
      </w:r>
      <w:r w:rsidR="003935E6" w:rsidRPr="00422B0A">
        <w:rPr>
          <w:rFonts w:hAnsi="ＭＳ 明朝" w:hint="eastAsia"/>
          <w:color w:val="000000" w:themeColor="text1"/>
        </w:rPr>
        <w:t>市基準</w:t>
      </w:r>
      <w:r w:rsidR="00D57EEB" w:rsidRPr="00422B0A">
        <w:rPr>
          <w:rFonts w:hAnsi="ＭＳ 明朝" w:hint="eastAsia"/>
          <w:color w:val="000000" w:themeColor="text1"/>
        </w:rPr>
        <w:t>条例第25条に規定する行為をいう。</w:t>
      </w:r>
    </w:p>
    <w:p w:rsidR="004A4952" w:rsidRPr="00422B0A" w:rsidRDefault="00972912" w:rsidP="004A4952">
      <w:pPr>
        <w:jc w:val="left"/>
        <w:rPr>
          <w:rFonts w:hAnsi="ＭＳ 明朝"/>
          <w:color w:val="000000" w:themeColor="text1"/>
        </w:rPr>
      </w:pPr>
      <w:r w:rsidRPr="00422B0A">
        <w:rPr>
          <w:rFonts w:hAnsi="ＭＳ 明朝" w:hint="eastAsia"/>
          <w:color w:val="000000" w:themeColor="text1"/>
        </w:rPr>
        <w:t>３　本</w:t>
      </w:r>
      <w:r w:rsidR="000D2107" w:rsidRPr="00422B0A">
        <w:rPr>
          <w:rFonts w:hAnsi="ＭＳ 明朝" w:hint="eastAsia"/>
          <w:color w:val="000000" w:themeColor="text1"/>
        </w:rPr>
        <w:t>園は、</w:t>
      </w:r>
      <w:r w:rsidR="005042A1" w:rsidRPr="00422B0A">
        <w:rPr>
          <w:rFonts w:hAnsi="ＭＳ 明朝" w:hint="eastAsia"/>
          <w:color w:val="000000" w:themeColor="text1"/>
        </w:rPr>
        <w:t>保育の提供中に、</w:t>
      </w:r>
      <w:r w:rsidRPr="00422B0A">
        <w:rPr>
          <w:rFonts w:hAnsi="ＭＳ 明朝" w:hint="eastAsia"/>
          <w:color w:val="000000" w:themeColor="text1"/>
        </w:rPr>
        <w:t>本</w:t>
      </w:r>
      <w:r w:rsidR="00334A30" w:rsidRPr="00422B0A">
        <w:rPr>
          <w:rFonts w:hAnsi="ＭＳ 明朝" w:hint="eastAsia"/>
          <w:color w:val="000000" w:themeColor="text1"/>
        </w:rPr>
        <w:t>園</w:t>
      </w:r>
      <w:r w:rsidR="005042A1" w:rsidRPr="00422B0A">
        <w:rPr>
          <w:rFonts w:hAnsi="ＭＳ 明朝" w:hint="eastAsia"/>
          <w:color w:val="000000" w:themeColor="text1"/>
        </w:rPr>
        <w:t>の職員又は養育者（利用者の家族等子どもを現に養育する者）による虐待を受けたと思われる子どもを発見した場合は、速やかに、児童虐待の防止等に関する法律の規定に従い、区こども家庭支援課・児童相談所等適切な機関に通告するものとする。</w:t>
      </w:r>
    </w:p>
    <w:p w:rsidR="000E69C4" w:rsidRPr="00422B0A" w:rsidRDefault="000E69C4" w:rsidP="004F616C">
      <w:pPr>
        <w:jc w:val="left"/>
        <w:rPr>
          <w:color w:val="000000" w:themeColor="text1"/>
        </w:rPr>
      </w:pPr>
    </w:p>
    <w:p w:rsidR="00517CE8" w:rsidRPr="00422B0A" w:rsidRDefault="002B0CCB" w:rsidP="004F616C">
      <w:pPr>
        <w:jc w:val="left"/>
        <w:rPr>
          <w:color w:val="000000" w:themeColor="text1"/>
        </w:rPr>
      </w:pPr>
      <w:r w:rsidRPr="00422B0A">
        <w:rPr>
          <w:rFonts w:hint="eastAsia"/>
          <w:color w:val="000000" w:themeColor="text1"/>
        </w:rPr>
        <w:t>第７章　その他運営についての重要事項</w:t>
      </w:r>
    </w:p>
    <w:p w:rsidR="000E69C4" w:rsidRPr="00422B0A" w:rsidRDefault="000E69C4" w:rsidP="000E69C4">
      <w:pPr>
        <w:rPr>
          <w:rFonts w:hAnsi="ＭＳ 明朝"/>
          <w:b/>
          <w:color w:val="000000" w:themeColor="text1"/>
        </w:rPr>
      </w:pPr>
      <w:r w:rsidRPr="00422B0A">
        <w:rPr>
          <w:rFonts w:hAnsi="ＭＳ 明朝" w:hint="eastAsia"/>
          <w:b/>
          <w:color w:val="000000" w:themeColor="text1"/>
          <w:highlight w:val="cyan"/>
        </w:rPr>
        <w:t>（安全対策と事故防止）</w:t>
      </w:r>
    </w:p>
    <w:p w:rsidR="000E69C4" w:rsidRPr="00422B0A" w:rsidRDefault="000E69C4" w:rsidP="000E69C4">
      <w:pPr>
        <w:rPr>
          <w:rFonts w:hAnsi="ＭＳ 明朝"/>
          <w:color w:val="000000" w:themeColor="text1"/>
        </w:rPr>
      </w:pPr>
      <w:r w:rsidRPr="00422B0A">
        <w:rPr>
          <w:rFonts w:ascii="ＭＳ ゴシック" w:eastAsia="ＭＳ ゴシック" w:hAnsi="ＭＳ ゴシック" w:hint="eastAsia"/>
          <w:color w:val="000000" w:themeColor="text1"/>
          <w:bdr w:val="single" w:sz="4" w:space="0" w:color="auto"/>
          <w:shd w:val="pct15" w:color="auto" w:fill="FFFFFF"/>
        </w:rPr>
        <w:t>各園における安全対策と事故防止策を適宜、追記・修正してください。</w:t>
      </w:r>
    </w:p>
    <w:p w:rsidR="000E69C4" w:rsidRPr="00422B0A" w:rsidRDefault="000E69C4" w:rsidP="000E69C4">
      <w:pPr>
        <w:ind w:left="202" w:hangingChars="100" w:hanging="202"/>
        <w:jc w:val="left"/>
        <w:rPr>
          <w:rFonts w:hAnsi="ＭＳ 明朝"/>
          <w:bCs/>
          <w:color w:val="000000" w:themeColor="text1"/>
        </w:rPr>
      </w:pPr>
      <w:r w:rsidRPr="00422B0A">
        <w:rPr>
          <w:rFonts w:hAnsi="ＭＳ 明朝" w:hint="eastAsia"/>
          <w:color w:val="000000" w:themeColor="text1"/>
        </w:rPr>
        <w:t>第22条　当園</w:t>
      </w:r>
      <w:r w:rsidRPr="00422B0A">
        <w:rPr>
          <w:rFonts w:hAnsi="ＭＳ 明朝" w:hint="eastAsia"/>
          <w:bCs/>
          <w:color w:val="000000" w:themeColor="text1"/>
        </w:rPr>
        <w:t>は、安全かつ適切に、質の高い保育・教育を提供するために、事故防止・事故対応マニュアルを策定し、事故を防止するための体制を整備する。</w:t>
      </w:r>
    </w:p>
    <w:p w:rsidR="000E69C4" w:rsidRPr="00422B0A" w:rsidRDefault="000E69C4" w:rsidP="000E69C4">
      <w:pPr>
        <w:jc w:val="left"/>
        <w:rPr>
          <w:rFonts w:hAnsi="ＭＳ 明朝"/>
          <w:bCs/>
          <w:color w:val="000000" w:themeColor="text1"/>
        </w:rPr>
      </w:pPr>
      <w:r w:rsidRPr="00422B0A">
        <w:rPr>
          <w:rFonts w:hAnsi="ＭＳ 明朝" w:hint="eastAsia"/>
          <w:bCs/>
          <w:color w:val="000000" w:themeColor="text1"/>
        </w:rPr>
        <w:t xml:space="preserve">２　事故発生防止のための委員会の設置及び職員に対する研修を実施する。　</w:t>
      </w:r>
    </w:p>
    <w:p w:rsidR="000E69C4" w:rsidRPr="00422B0A" w:rsidRDefault="000E69C4" w:rsidP="000E69C4">
      <w:pPr>
        <w:ind w:left="202" w:hangingChars="100" w:hanging="202"/>
        <w:jc w:val="left"/>
        <w:rPr>
          <w:rFonts w:hAnsi="ＭＳ 明朝"/>
          <w:bCs/>
          <w:color w:val="000000" w:themeColor="text1"/>
        </w:rPr>
      </w:pPr>
      <w:r w:rsidRPr="00422B0A">
        <w:rPr>
          <w:rFonts w:hAnsi="ＭＳ 明朝" w:hint="eastAsia"/>
          <w:bCs/>
          <w:color w:val="000000" w:themeColor="text1"/>
        </w:rPr>
        <w:t xml:space="preserve">３　</w:t>
      </w:r>
      <w:r w:rsidRPr="00422B0A">
        <w:rPr>
          <w:rFonts w:hAnsi="ＭＳ 明朝" w:hint="eastAsia"/>
          <w:color w:val="000000" w:themeColor="text1"/>
        </w:rPr>
        <w:t>当園は、横浜市が策定する「</w:t>
      </w:r>
      <w:r w:rsidRPr="00422B0A">
        <w:rPr>
          <w:rFonts w:hAnsi="ＭＳ 明朝"/>
          <w:bCs/>
          <w:color w:val="000000" w:themeColor="text1"/>
        </w:rPr>
        <w:t>保育所における食物アレルギー対応</w:t>
      </w:r>
      <w:r w:rsidRPr="00422B0A">
        <w:rPr>
          <w:rFonts w:hAnsi="ＭＳ 明朝" w:hint="eastAsia"/>
          <w:bCs/>
          <w:color w:val="000000" w:themeColor="text1"/>
        </w:rPr>
        <w:t>マニュアル」に則り、○○保育園アレルギー対応マニュアルを策定し、それに基づき、適切な対応に努める。</w:t>
      </w:r>
    </w:p>
    <w:p w:rsidR="000E69C4" w:rsidRPr="00422B0A" w:rsidRDefault="000E69C4" w:rsidP="000E69C4">
      <w:pPr>
        <w:ind w:left="202" w:hangingChars="100" w:hanging="202"/>
        <w:jc w:val="left"/>
        <w:rPr>
          <w:rFonts w:hAnsi="ＭＳ 明朝"/>
          <w:color w:val="000000" w:themeColor="text1"/>
        </w:rPr>
      </w:pPr>
      <w:r w:rsidRPr="00422B0A">
        <w:rPr>
          <w:rFonts w:hAnsi="ＭＳ 明朝" w:hint="eastAsia"/>
          <w:color w:val="000000" w:themeColor="text1"/>
        </w:rPr>
        <w:t>４　当園は、事故の状況及び事故に際して採った処置について記録するとともに、事故発生の原因を解明し、振り返りを行い、再発防止のための対策を講じる。</w:t>
      </w:r>
    </w:p>
    <w:p w:rsidR="000E69C4" w:rsidRPr="00422B0A" w:rsidRDefault="000E69C4" w:rsidP="000E69C4">
      <w:pPr>
        <w:ind w:left="202" w:hangingChars="100" w:hanging="202"/>
        <w:jc w:val="left"/>
        <w:rPr>
          <w:rFonts w:hAnsi="ＭＳ 明朝"/>
          <w:color w:val="000000" w:themeColor="text1"/>
        </w:rPr>
      </w:pPr>
      <w:r w:rsidRPr="00422B0A">
        <w:rPr>
          <w:rFonts w:hAnsi="ＭＳ 明朝" w:hint="eastAsia"/>
          <w:color w:val="000000" w:themeColor="text1"/>
        </w:rPr>
        <w:lastRenderedPageBreak/>
        <w:t>５　事故については、必要に応じて保護者に周知するとともに、死亡事故、治療に要する期間が30日以上の負傷や疾病を伴う重篤な事故（意識不明の事故を含む）については、区こども家庭支援課にも報告する。</w:t>
      </w:r>
    </w:p>
    <w:p w:rsidR="00A00DE4" w:rsidRPr="00422B0A" w:rsidRDefault="00A00DE4" w:rsidP="004F616C">
      <w:pPr>
        <w:jc w:val="left"/>
        <w:rPr>
          <w:rFonts w:hAnsi="ＭＳ 明朝"/>
          <w:color w:val="000000" w:themeColor="text1"/>
          <w:highlight w:val="cyan"/>
        </w:rPr>
      </w:pPr>
    </w:p>
    <w:p w:rsidR="00517CE8" w:rsidRPr="00422B0A" w:rsidRDefault="005042A1" w:rsidP="00517CE8">
      <w:pPr>
        <w:ind w:leftChars="100" w:left="202" w:firstLineChars="100" w:firstLine="202"/>
        <w:rPr>
          <w:color w:val="000000" w:themeColor="text1"/>
        </w:rPr>
      </w:pPr>
      <w:r w:rsidRPr="00422B0A">
        <w:rPr>
          <w:rFonts w:hAnsi="ＭＳ 明朝" w:hint="eastAsia"/>
          <w:color w:val="000000" w:themeColor="text1"/>
        </w:rPr>
        <w:t>（その他、必要に応じて苦情対応、秘密の保持、記録の整備等、運営に関する重要事項について記載してください。）</w:t>
      </w:r>
    </w:p>
    <w:p w:rsidR="00BE5B3F" w:rsidRPr="00422B0A" w:rsidRDefault="00BE5B3F" w:rsidP="00A245F3">
      <w:pPr>
        <w:rPr>
          <w:color w:val="000000" w:themeColor="text1"/>
        </w:rPr>
      </w:pPr>
    </w:p>
    <w:p w:rsidR="00BE5B3F" w:rsidRPr="00422B0A" w:rsidRDefault="00BE5B3F" w:rsidP="00A245F3">
      <w:pPr>
        <w:rPr>
          <w:b/>
          <w:color w:val="000000" w:themeColor="text1"/>
        </w:rPr>
      </w:pPr>
      <w:r w:rsidRPr="00422B0A">
        <w:rPr>
          <w:rFonts w:hint="eastAsia"/>
          <w:b/>
          <w:color w:val="000000" w:themeColor="text1"/>
        </w:rPr>
        <w:t>（個人情報の目的）</w:t>
      </w:r>
    </w:p>
    <w:p w:rsidR="00BE5B3F" w:rsidRPr="00422B0A" w:rsidRDefault="00BE5B3F" w:rsidP="00A245F3">
      <w:pPr>
        <w:rPr>
          <w:color w:val="000000" w:themeColor="text1"/>
        </w:rPr>
      </w:pPr>
      <w:r w:rsidRPr="00422B0A">
        <w:rPr>
          <w:rFonts w:hint="eastAsia"/>
          <w:color w:val="000000" w:themeColor="text1"/>
        </w:rPr>
        <w:t>第</w:t>
      </w:r>
      <w:r w:rsidR="000E69C4" w:rsidRPr="00422B0A">
        <w:rPr>
          <w:rFonts w:hint="eastAsia"/>
          <w:color w:val="000000" w:themeColor="text1"/>
        </w:rPr>
        <w:t>23</w:t>
      </w:r>
      <w:r w:rsidRPr="00422B0A">
        <w:rPr>
          <w:rFonts w:hint="eastAsia"/>
          <w:color w:val="000000" w:themeColor="text1"/>
        </w:rPr>
        <w:t>条　他の事業者・</w:t>
      </w:r>
      <w:r w:rsidR="00EB50ED" w:rsidRPr="00422B0A">
        <w:rPr>
          <w:rFonts w:hint="eastAsia"/>
          <w:color w:val="000000" w:themeColor="text1"/>
        </w:rPr>
        <w:t>第三者への情報提供</w:t>
      </w:r>
    </w:p>
    <w:p w:rsidR="006E571F" w:rsidRPr="00422B0A" w:rsidRDefault="006E571F" w:rsidP="006E571F">
      <w:pPr>
        <w:rPr>
          <w:color w:val="000000" w:themeColor="text1"/>
        </w:rPr>
      </w:pPr>
      <w:r w:rsidRPr="00422B0A">
        <w:rPr>
          <w:rFonts w:hint="eastAsia"/>
          <w:color w:val="000000" w:themeColor="text1"/>
        </w:rPr>
        <w:t>（１）入所している子どもの資料</w:t>
      </w:r>
      <w:r w:rsidR="00D6475B" w:rsidRPr="00422B0A">
        <w:rPr>
          <w:rFonts w:hint="eastAsia"/>
          <w:color w:val="000000" w:themeColor="text1"/>
        </w:rPr>
        <w:t>等</w:t>
      </w:r>
      <w:r w:rsidRPr="00422B0A">
        <w:rPr>
          <w:rFonts w:hint="eastAsia"/>
          <w:color w:val="000000" w:themeColor="text1"/>
        </w:rPr>
        <w:t>（要録）の小学校への送付</w:t>
      </w:r>
    </w:p>
    <w:p w:rsidR="00BE5B3F" w:rsidRPr="00422B0A" w:rsidRDefault="00BE5B3F" w:rsidP="00A245F3">
      <w:pPr>
        <w:rPr>
          <w:color w:val="000000" w:themeColor="text1"/>
        </w:rPr>
      </w:pPr>
    </w:p>
    <w:p w:rsidR="00BE5B3F" w:rsidRPr="00422B0A" w:rsidRDefault="006F5273" w:rsidP="00A245F3">
      <w:pPr>
        <w:rPr>
          <w:color w:val="000000" w:themeColor="text1"/>
        </w:rPr>
      </w:pPr>
      <w:r w:rsidRPr="00422B0A">
        <w:rPr>
          <w:rFonts w:hint="eastAsia"/>
          <w:color w:val="000000" w:themeColor="text1"/>
        </w:rPr>
        <w:t>第</w:t>
      </w:r>
      <w:r w:rsidR="001564A1" w:rsidRPr="00422B0A">
        <w:rPr>
          <w:rFonts w:hint="eastAsia"/>
          <w:color w:val="000000" w:themeColor="text1"/>
        </w:rPr>
        <w:t>2</w:t>
      </w:r>
      <w:r w:rsidR="00BE5B3F" w:rsidRPr="00422B0A">
        <w:rPr>
          <w:rFonts w:hint="eastAsia"/>
          <w:color w:val="000000" w:themeColor="text1"/>
        </w:rPr>
        <w:t>3</w:t>
      </w:r>
      <w:r w:rsidRPr="00422B0A">
        <w:rPr>
          <w:rFonts w:hint="eastAsia"/>
          <w:color w:val="000000" w:themeColor="text1"/>
        </w:rPr>
        <w:t>条</w:t>
      </w:r>
      <w:r w:rsidR="004B12B8" w:rsidRPr="00422B0A">
        <w:rPr>
          <w:rFonts w:hint="eastAsia"/>
          <w:color w:val="000000" w:themeColor="text1"/>
        </w:rPr>
        <w:t xml:space="preserve">　</w:t>
      </w:r>
      <w:r w:rsidR="00D21390" w:rsidRPr="00422B0A">
        <w:rPr>
          <w:rFonts w:hint="eastAsia"/>
          <w:color w:val="000000" w:themeColor="text1"/>
        </w:rPr>
        <w:t>…</w:t>
      </w:r>
    </w:p>
    <w:p w:rsidR="003A462C" w:rsidRPr="00422B0A" w:rsidRDefault="00D21390" w:rsidP="00A245F3">
      <w:pPr>
        <w:rPr>
          <w:color w:val="000000" w:themeColor="text1"/>
        </w:rPr>
      </w:pPr>
      <w:r w:rsidRPr="00422B0A">
        <w:rPr>
          <w:rFonts w:hint="eastAsia"/>
          <w:color w:val="000000" w:themeColor="text1"/>
        </w:rPr>
        <w:t xml:space="preserve">　２　…</w:t>
      </w:r>
    </w:p>
    <w:p w:rsidR="006F5273" w:rsidRPr="00422B0A" w:rsidRDefault="00D21390" w:rsidP="00A245F3">
      <w:pPr>
        <w:rPr>
          <w:color w:val="000000" w:themeColor="text1"/>
        </w:rPr>
      </w:pPr>
      <w:r w:rsidRPr="00422B0A">
        <w:rPr>
          <w:rFonts w:hint="eastAsia"/>
          <w:color w:val="000000" w:themeColor="text1"/>
        </w:rPr>
        <w:t xml:space="preserve">　３　…</w:t>
      </w:r>
    </w:p>
    <w:p w:rsidR="002B0CCB" w:rsidRPr="00422B0A" w:rsidRDefault="002B0CCB" w:rsidP="00A245F3">
      <w:pPr>
        <w:rPr>
          <w:color w:val="000000" w:themeColor="text1"/>
        </w:rPr>
      </w:pPr>
    </w:p>
    <w:p w:rsidR="00B36EE9" w:rsidRPr="00422B0A" w:rsidRDefault="005042A1" w:rsidP="00A245F3">
      <w:pPr>
        <w:rPr>
          <w:color w:val="000000" w:themeColor="text1"/>
        </w:rPr>
      </w:pPr>
      <w:r w:rsidRPr="00422B0A">
        <w:rPr>
          <w:rFonts w:hint="eastAsia"/>
          <w:color w:val="000000" w:themeColor="text1"/>
        </w:rPr>
        <w:tab/>
        <w:t>附　　則</w:t>
      </w:r>
    </w:p>
    <w:p w:rsidR="00B36EE9" w:rsidRPr="00422B0A" w:rsidRDefault="005042A1" w:rsidP="00B01058">
      <w:pPr>
        <w:ind w:firstLineChars="100" w:firstLine="202"/>
        <w:rPr>
          <w:color w:val="000000" w:themeColor="text1"/>
        </w:rPr>
      </w:pPr>
      <w:r w:rsidRPr="00422B0A">
        <w:rPr>
          <w:rFonts w:hint="eastAsia"/>
          <w:color w:val="000000" w:themeColor="text1"/>
        </w:rPr>
        <w:t>１</w:t>
      </w:r>
      <w:r w:rsidR="00B01058" w:rsidRPr="00422B0A">
        <w:rPr>
          <w:rFonts w:hint="eastAsia"/>
          <w:color w:val="000000" w:themeColor="text1"/>
        </w:rPr>
        <w:t xml:space="preserve">　</w:t>
      </w:r>
      <w:r w:rsidRPr="00422B0A">
        <w:rPr>
          <w:rFonts w:hint="eastAsia"/>
          <w:color w:val="000000" w:themeColor="text1"/>
        </w:rPr>
        <w:t>この園則</w:t>
      </w:r>
      <w:r w:rsidR="00B01058" w:rsidRPr="00422B0A">
        <w:rPr>
          <w:rFonts w:hint="eastAsia"/>
          <w:color w:val="000000" w:themeColor="text1"/>
        </w:rPr>
        <w:t>（運営規程</w:t>
      </w:r>
      <w:r w:rsidR="002522D1" w:rsidRPr="00422B0A">
        <w:rPr>
          <w:rFonts w:hint="eastAsia"/>
          <w:color w:val="000000" w:themeColor="text1"/>
        </w:rPr>
        <w:t>、重要事項</w:t>
      </w:r>
      <w:r w:rsidR="00B01058" w:rsidRPr="00422B0A">
        <w:rPr>
          <w:rFonts w:hint="eastAsia"/>
          <w:color w:val="000000" w:themeColor="text1"/>
        </w:rPr>
        <w:t>）</w:t>
      </w:r>
      <w:r w:rsidRPr="00422B0A">
        <w:rPr>
          <w:rFonts w:hint="eastAsia"/>
          <w:color w:val="000000" w:themeColor="text1"/>
        </w:rPr>
        <w:t>は、</w:t>
      </w:r>
      <w:r w:rsidR="00BC3E82" w:rsidRPr="00422B0A">
        <w:rPr>
          <w:rFonts w:hint="eastAsia"/>
          <w:color w:val="000000" w:themeColor="text1"/>
        </w:rPr>
        <w:t>令和</w:t>
      </w:r>
      <w:r w:rsidRPr="00422B0A">
        <w:rPr>
          <w:rFonts w:hint="eastAsia"/>
          <w:color w:val="000000" w:themeColor="text1"/>
        </w:rPr>
        <w:t xml:space="preserve">　　　年　　　月　　　日から施行する。</w:t>
      </w:r>
    </w:p>
    <w:p w:rsidR="000A3F2A" w:rsidRPr="00422B0A" w:rsidRDefault="005042A1" w:rsidP="002B0CCB">
      <w:pPr>
        <w:ind w:firstLineChars="100" w:firstLine="202"/>
        <w:rPr>
          <w:color w:val="000000" w:themeColor="text1"/>
        </w:rPr>
      </w:pPr>
      <w:r w:rsidRPr="00422B0A">
        <w:rPr>
          <w:rFonts w:hint="eastAsia"/>
          <w:color w:val="000000" w:themeColor="text1"/>
        </w:rPr>
        <w:t>２</w:t>
      </w:r>
      <w:r w:rsidR="00B01058" w:rsidRPr="00422B0A">
        <w:rPr>
          <w:rFonts w:hint="eastAsia"/>
          <w:color w:val="000000" w:themeColor="text1"/>
        </w:rPr>
        <w:t xml:space="preserve">　</w:t>
      </w:r>
      <w:r w:rsidR="00B36EE9" w:rsidRPr="00422B0A">
        <w:rPr>
          <w:rFonts w:hint="eastAsia"/>
          <w:color w:val="000000" w:themeColor="text1"/>
        </w:rPr>
        <w:t>この園則</w:t>
      </w:r>
      <w:r w:rsidR="00B01058" w:rsidRPr="00422B0A">
        <w:rPr>
          <w:rFonts w:hint="eastAsia"/>
          <w:color w:val="000000" w:themeColor="text1"/>
        </w:rPr>
        <w:t>（運営規程</w:t>
      </w:r>
      <w:r w:rsidR="002522D1" w:rsidRPr="00422B0A">
        <w:rPr>
          <w:rFonts w:hint="eastAsia"/>
          <w:color w:val="000000" w:themeColor="text1"/>
        </w:rPr>
        <w:t>、重要事項</w:t>
      </w:r>
      <w:r w:rsidR="00B01058" w:rsidRPr="00422B0A">
        <w:rPr>
          <w:rFonts w:hint="eastAsia"/>
          <w:color w:val="000000" w:themeColor="text1"/>
        </w:rPr>
        <w:t>）</w:t>
      </w:r>
      <w:r w:rsidR="00B36EE9" w:rsidRPr="00422B0A">
        <w:rPr>
          <w:rFonts w:hint="eastAsia"/>
          <w:color w:val="000000" w:themeColor="text1"/>
        </w:rPr>
        <w:t>の実施についての必要な事項は、園長が別に定める。</w:t>
      </w:r>
    </w:p>
    <w:p w:rsidR="000A3F2A" w:rsidRPr="00422B0A" w:rsidRDefault="000A3F2A" w:rsidP="000A3F2A">
      <w:pPr>
        <w:rPr>
          <w:color w:val="000000" w:themeColor="text1"/>
        </w:rPr>
      </w:pPr>
    </w:p>
    <w:p w:rsidR="000A3F2A" w:rsidRPr="00422B0A" w:rsidRDefault="000A3F2A">
      <w:pPr>
        <w:widowControl/>
        <w:jc w:val="left"/>
        <w:rPr>
          <w:color w:val="000000" w:themeColor="text1"/>
        </w:rPr>
      </w:pPr>
      <w:r w:rsidRPr="00422B0A">
        <w:rPr>
          <w:color w:val="000000" w:themeColor="text1"/>
        </w:rPr>
        <w:br w:type="page"/>
      </w:r>
    </w:p>
    <w:tbl>
      <w:tblPr>
        <w:tblW w:w="9574" w:type="dxa"/>
        <w:tblCellMar>
          <w:left w:w="99" w:type="dxa"/>
          <w:right w:w="99" w:type="dxa"/>
        </w:tblCellMar>
        <w:tblLook w:val="04A0" w:firstRow="1" w:lastRow="0" w:firstColumn="1" w:lastColumn="0" w:noHBand="0" w:noVBand="1"/>
      </w:tblPr>
      <w:tblGrid>
        <w:gridCol w:w="936"/>
        <w:gridCol w:w="1656"/>
        <w:gridCol w:w="1990"/>
        <w:gridCol w:w="2496"/>
        <w:gridCol w:w="2496"/>
      </w:tblGrid>
      <w:tr w:rsidR="00422B0A" w:rsidRPr="00422B0A" w:rsidTr="003E7219">
        <w:trPr>
          <w:trHeight w:val="270"/>
        </w:trPr>
        <w:tc>
          <w:tcPr>
            <w:tcW w:w="936" w:type="dxa"/>
            <w:tcBorders>
              <w:top w:val="nil"/>
              <w:left w:val="nil"/>
              <w:bottom w:val="nil"/>
              <w:right w:val="nil"/>
            </w:tcBorders>
            <w:shd w:val="clear" w:color="000000" w:fill="FFFFFF"/>
            <w:noWrap/>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lastRenderedPageBreak/>
              <w:t>別紙</w:t>
            </w:r>
          </w:p>
        </w:tc>
        <w:tc>
          <w:tcPr>
            <w:tcW w:w="1656" w:type="dxa"/>
            <w:tcBorders>
              <w:top w:val="nil"/>
              <w:left w:val="nil"/>
              <w:bottom w:val="nil"/>
              <w:right w:val="nil"/>
            </w:tcBorders>
            <w:shd w:val="clear" w:color="000000" w:fill="FFFFFF"/>
            <w:noWrap/>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1990" w:type="dxa"/>
            <w:tcBorders>
              <w:top w:val="nil"/>
              <w:left w:val="nil"/>
              <w:bottom w:val="nil"/>
              <w:right w:val="nil"/>
            </w:tcBorders>
            <w:shd w:val="clear" w:color="000000" w:fill="FFFFFF"/>
            <w:noWrap/>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r>
      <w:tr w:rsidR="00422B0A" w:rsidRPr="00422B0A" w:rsidTr="003E7219">
        <w:trPr>
          <w:trHeight w:val="180"/>
        </w:trPr>
        <w:tc>
          <w:tcPr>
            <w:tcW w:w="93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3646" w:type="dxa"/>
            <w:gridSpan w:val="2"/>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r>
      <w:tr w:rsidR="00422B0A" w:rsidRPr="00422B0A" w:rsidTr="003E7219">
        <w:trPr>
          <w:trHeight w:val="319"/>
        </w:trPr>
        <w:tc>
          <w:tcPr>
            <w:tcW w:w="9574" w:type="dxa"/>
            <w:gridSpan w:val="5"/>
            <w:tcBorders>
              <w:top w:val="nil"/>
              <w:left w:val="nil"/>
              <w:bottom w:val="nil"/>
              <w:right w:val="nil"/>
            </w:tcBorders>
            <w:shd w:val="clear" w:color="000000" w:fill="FFFFFF"/>
            <w:noWrap/>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実費徴収・特定負担額について</w:t>
            </w:r>
          </w:p>
        </w:tc>
      </w:tr>
      <w:tr w:rsidR="00422B0A" w:rsidRPr="00422B0A" w:rsidTr="003E7219">
        <w:trPr>
          <w:trHeight w:val="192"/>
        </w:trPr>
        <w:tc>
          <w:tcPr>
            <w:tcW w:w="93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165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1990"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r>
      <w:tr w:rsidR="00422B0A" w:rsidRPr="00422B0A" w:rsidTr="003E7219">
        <w:trPr>
          <w:trHeight w:val="439"/>
        </w:trPr>
        <w:tc>
          <w:tcPr>
            <w:tcW w:w="259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対象児童</w:t>
            </w:r>
          </w:p>
        </w:tc>
        <w:tc>
          <w:tcPr>
            <w:tcW w:w="1990" w:type="dxa"/>
            <w:tcBorders>
              <w:top w:val="single" w:sz="4" w:space="0" w:color="auto"/>
              <w:left w:val="nil"/>
              <w:bottom w:val="single" w:sz="4" w:space="0" w:color="auto"/>
              <w:right w:val="single" w:sz="4" w:space="0" w:color="auto"/>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○歳児</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center"/>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r>
      <w:tr w:rsidR="00422B0A" w:rsidRPr="00422B0A" w:rsidTr="003E7219">
        <w:trPr>
          <w:trHeight w:val="229"/>
        </w:trPr>
        <w:tc>
          <w:tcPr>
            <w:tcW w:w="936" w:type="dxa"/>
            <w:tcBorders>
              <w:top w:val="nil"/>
              <w:left w:val="nil"/>
              <w:bottom w:val="nil"/>
              <w:right w:val="nil"/>
            </w:tcBorders>
            <w:shd w:val="clear" w:color="000000" w:fill="FFFFFF"/>
            <w:noWrap/>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1656" w:type="dxa"/>
            <w:tcBorders>
              <w:top w:val="nil"/>
              <w:left w:val="nil"/>
              <w:bottom w:val="nil"/>
              <w:right w:val="nil"/>
            </w:tcBorders>
            <w:shd w:val="clear" w:color="000000" w:fill="FFFFFF"/>
            <w:noWrap/>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1990" w:type="dxa"/>
            <w:tcBorders>
              <w:top w:val="nil"/>
              <w:left w:val="nil"/>
              <w:bottom w:val="nil"/>
              <w:right w:val="nil"/>
            </w:tcBorders>
            <w:shd w:val="clear" w:color="000000" w:fill="FFFFFF"/>
            <w:noWrap/>
            <w:vAlign w:val="center"/>
            <w:hideMark/>
          </w:tcPr>
          <w:p w:rsidR="000A3F2A" w:rsidRPr="00422B0A" w:rsidRDefault="000A3F2A" w:rsidP="003E7219">
            <w:pPr>
              <w:widowControl/>
              <w:jc w:val="center"/>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center"/>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r>
      <w:tr w:rsidR="00422B0A" w:rsidRPr="00422B0A" w:rsidTr="003E7219">
        <w:trPr>
          <w:trHeight w:val="402"/>
        </w:trPr>
        <w:tc>
          <w:tcPr>
            <w:tcW w:w="7078" w:type="dxa"/>
            <w:gridSpan w:val="4"/>
            <w:tcBorders>
              <w:top w:val="nil"/>
              <w:left w:val="nil"/>
              <w:bottom w:val="single" w:sz="4" w:space="0" w:color="auto"/>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b/>
                <w:bCs/>
                <w:color w:val="000000" w:themeColor="text1"/>
                <w:kern w:val="0"/>
                <w:szCs w:val="22"/>
              </w:rPr>
            </w:pPr>
            <w:r w:rsidRPr="00422B0A">
              <w:rPr>
                <w:rFonts w:ascii="ＭＳ Ｐゴシック" w:eastAsia="ＭＳ Ｐゴシック" w:hAnsi="ＭＳ Ｐゴシック" w:cs="ＭＳ Ｐゴシック" w:hint="eastAsia"/>
                <w:b/>
                <w:bCs/>
                <w:color w:val="000000" w:themeColor="text1"/>
                <w:kern w:val="0"/>
                <w:szCs w:val="22"/>
              </w:rPr>
              <w:t>【１　対象児童全員から同額を実費徴収する項目】</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r>
      <w:tr w:rsidR="00422B0A" w:rsidRPr="00422B0A" w:rsidTr="003E7219">
        <w:trPr>
          <w:trHeight w:val="702"/>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項目</w:t>
            </w:r>
          </w:p>
        </w:tc>
        <w:tc>
          <w:tcPr>
            <w:tcW w:w="2496" w:type="dxa"/>
            <w:tcBorders>
              <w:top w:val="nil"/>
              <w:left w:val="nil"/>
              <w:bottom w:val="single" w:sz="4" w:space="0" w:color="auto"/>
              <w:right w:val="nil"/>
            </w:tcBorders>
            <w:shd w:val="clear" w:color="000000" w:fill="FFFFFF"/>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金額（円）</w:t>
            </w:r>
            <w:r w:rsidRPr="00422B0A">
              <w:rPr>
                <w:rFonts w:ascii="ＭＳ Ｐゴシック" w:eastAsia="ＭＳ Ｐゴシック" w:hAnsi="ＭＳ Ｐゴシック" w:cs="ＭＳ Ｐゴシック" w:hint="eastAsia"/>
                <w:color w:val="000000" w:themeColor="text1"/>
                <w:kern w:val="0"/>
                <w:szCs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金額の内訳</w:t>
            </w:r>
          </w:p>
        </w:tc>
      </w:tr>
      <w:tr w:rsidR="00422B0A" w:rsidRPr="00422B0A" w:rsidTr="003E7219">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主食費</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0A3F2A" w:rsidRPr="00422B0A" w:rsidRDefault="000A3F2A" w:rsidP="003E7219">
            <w:pPr>
              <w:widowControl/>
              <w:jc w:val="left"/>
              <w:rPr>
                <w:rFonts w:hAnsi="ＭＳ 明朝" w:cs="ＭＳ Ｐゴシック"/>
                <w:color w:val="000000" w:themeColor="text1"/>
                <w:kern w:val="0"/>
                <w:sz w:val="20"/>
              </w:rPr>
            </w:pPr>
            <w:r w:rsidRPr="00422B0A">
              <w:rPr>
                <w:rFonts w:hAnsi="ＭＳ 明朝" w:cs="ＭＳ Ｐゴシック" w:hint="eastAsia"/>
                <w:color w:val="000000" w:themeColor="text1"/>
                <w:kern w:val="0"/>
                <w:sz w:val="20"/>
              </w:rPr>
              <w:t xml:space="preserve">　</w:t>
            </w:r>
          </w:p>
        </w:tc>
      </w:tr>
      <w:tr w:rsidR="00422B0A" w:rsidRPr="00422B0A" w:rsidTr="003E7219">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副食費</w:t>
            </w:r>
          </w:p>
        </w:tc>
        <w:tc>
          <w:tcPr>
            <w:tcW w:w="2496" w:type="dxa"/>
            <w:tcBorders>
              <w:top w:val="single" w:sz="4" w:space="0" w:color="auto"/>
              <w:left w:val="nil"/>
              <w:bottom w:val="nil"/>
              <w:right w:val="nil"/>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0A3F2A" w:rsidRPr="00422B0A" w:rsidRDefault="000A3F2A" w:rsidP="003E7219">
            <w:pPr>
              <w:widowControl/>
              <w:jc w:val="left"/>
              <w:rPr>
                <w:rFonts w:hAnsi="ＭＳ 明朝" w:cs="ＭＳ Ｐゴシック"/>
                <w:color w:val="000000" w:themeColor="text1"/>
                <w:kern w:val="0"/>
                <w:sz w:val="20"/>
              </w:rPr>
            </w:pPr>
            <w:r w:rsidRPr="00422B0A">
              <w:rPr>
                <w:rFonts w:hAnsi="ＭＳ 明朝" w:cs="ＭＳ Ｐゴシック" w:hint="eastAsia"/>
                <w:color w:val="000000" w:themeColor="text1"/>
                <w:kern w:val="0"/>
                <w:sz w:val="20"/>
              </w:rPr>
              <w:t xml:space="preserve">　</w:t>
            </w:r>
          </w:p>
        </w:tc>
      </w:tr>
      <w:tr w:rsidR="00422B0A" w:rsidRPr="00422B0A" w:rsidTr="003E7219">
        <w:trPr>
          <w:trHeight w:val="342"/>
        </w:trPr>
        <w:tc>
          <w:tcPr>
            <w:tcW w:w="4582"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教材費</w:t>
            </w:r>
          </w:p>
        </w:tc>
        <w:tc>
          <w:tcPr>
            <w:tcW w:w="24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0A3F2A" w:rsidRPr="00422B0A" w:rsidRDefault="000A3F2A" w:rsidP="003E7219">
            <w:pPr>
              <w:widowControl/>
              <w:jc w:val="righ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nil"/>
              <w:bottom w:val="nil"/>
              <w:right w:val="single" w:sz="4" w:space="0" w:color="auto"/>
            </w:tcBorders>
            <w:shd w:val="clear" w:color="000000" w:fill="FFFFFF"/>
            <w:vAlign w:val="center"/>
            <w:hideMark/>
          </w:tcPr>
          <w:p w:rsidR="000A3F2A" w:rsidRPr="00422B0A" w:rsidRDefault="000A3F2A" w:rsidP="003E7219">
            <w:pPr>
              <w:widowControl/>
              <w:jc w:val="left"/>
              <w:rPr>
                <w:rFonts w:hAnsi="ＭＳ 明朝" w:cs="ＭＳ Ｐゴシック"/>
                <w:color w:val="000000" w:themeColor="text1"/>
                <w:kern w:val="0"/>
                <w:sz w:val="20"/>
              </w:rPr>
            </w:pPr>
            <w:r w:rsidRPr="00422B0A">
              <w:rPr>
                <w:rFonts w:hAnsi="ＭＳ 明朝" w:cs="ＭＳ Ｐゴシック" w:hint="eastAsia"/>
                <w:color w:val="000000" w:themeColor="text1"/>
                <w:kern w:val="0"/>
                <w:sz w:val="20"/>
              </w:rPr>
              <w:t xml:space="preserve">　</w:t>
            </w:r>
          </w:p>
        </w:tc>
      </w:tr>
      <w:tr w:rsidR="00422B0A" w:rsidRPr="00422B0A" w:rsidTr="003E7219">
        <w:trPr>
          <w:trHeight w:val="342"/>
        </w:trPr>
        <w:tc>
          <w:tcPr>
            <w:tcW w:w="4582" w:type="dxa"/>
            <w:gridSpan w:val="3"/>
            <w:vMerge/>
            <w:tcBorders>
              <w:top w:val="single" w:sz="4" w:space="0" w:color="auto"/>
              <w:left w:val="single" w:sz="4" w:space="0" w:color="auto"/>
              <w:bottom w:val="single" w:sz="4" w:space="0" w:color="000000"/>
              <w:right w:val="single" w:sz="4" w:space="0" w:color="000000"/>
            </w:tcBorders>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p>
        </w:tc>
        <w:tc>
          <w:tcPr>
            <w:tcW w:w="2496" w:type="dxa"/>
            <w:vMerge/>
            <w:tcBorders>
              <w:top w:val="single" w:sz="4" w:space="0" w:color="auto"/>
              <w:left w:val="single" w:sz="4" w:space="0" w:color="auto"/>
              <w:bottom w:val="single" w:sz="4" w:space="0" w:color="000000"/>
              <w:right w:val="single" w:sz="4" w:space="0" w:color="auto"/>
            </w:tcBorders>
            <w:vAlign w:val="center"/>
            <w:hideMark/>
          </w:tcPr>
          <w:p w:rsidR="000A3F2A" w:rsidRPr="00422B0A" w:rsidRDefault="000A3F2A" w:rsidP="003E7219">
            <w:pPr>
              <w:widowControl/>
              <w:jc w:val="left"/>
              <w:rPr>
                <w:rFonts w:hAnsi="ＭＳ 明朝" w:cs="ＭＳ Ｐゴシック"/>
                <w:color w:val="000000" w:themeColor="text1"/>
                <w:kern w:val="0"/>
                <w:szCs w:val="22"/>
              </w:rPr>
            </w:pPr>
          </w:p>
        </w:tc>
        <w:tc>
          <w:tcPr>
            <w:tcW w:w="2496" w:type="dxa"/>
            <w:tcBorders>
              <w:top w:val="dotted" w:sz="4" w:space="0" w:color="auto"/>
              <w:left w:val="nil"/>
              <w:bottom w:val="dotted" w:sz="4" w:space="0" w:color="auto"/>
              <w:right w:val="single" w:sz="4" w:space="0" w:color="auto"/>
            </w:tcBorders>
            <w:shd w:val="clear" w:color="000000" w:fill="FFFFFF"/>
            <w:vAlign w:val="center"/>
            <w:hideMark/>
          </w:tcPr>
          <w:p w:rsidR="000A3F2A" w:rsidRPr="00422B0A" w:rsidRDefault="000A3F2A" w:rsidP="003E7219">
            <w:pPr>
              <w:widowControl/>
              <w:jc w:val="left"/>
              <w:rPr>
                <w:rFonts w:hAnsi="ＭＳ 明朝" w:cs="ＭＳ Ｐゴシック"/>
                <w:color w:val="000000" w:themeColor="text1"/>
                <w:kern w:val="0"/>
                <w:sz w:val="20"/>
              </w:rPr>
            </w:pPr>
            <w:r w:rsidRPr="00422B0A">
              <w:rPr>
                <w:rFonts w:hAnsi="ＭＳ 明朝" w:cs="ＭＳ Ｐゴシック" w:hint="eastAsia"/>
                <w:color w:val="000000" w:themeColor="text1"/>
                <w:kern w:val="0"/>
                <w:sz w:val="20"/>
              </w:rPr>
              <w:t xml:space="preserve">　</w:t>
            </w:r>
          </w:p>
        </w:tc>
      </w:tr>
      <w:tr w:rsidR="00422B0A" w:rsidRPr="00422B0A" w:rsidTr="003E7219">
        <w:trPr>
          <w:trHeight w:val="342"/>
        </w:trPr>
        <w:tc>
          <w:tcPr>
            <w:tcW w:w="4582" w:type="dxa"/>
            <w:gridSpan w:val="3"/>
            <w:vMerge/>
            <w:tcBorders>
              <w:top w:val="single" w:sz="4" w:space="0" w:color="auto"/>
              <w:left w:val="single" w:sz="4" w:space="0" w:color="auto"/>
              <w:bottom w:val="single" w:sz="4" w:space="0" w:color="000000"/>
              <w:right w:val="single" w:sz="4" w:space="0" w:color="000000"/>
            </w:tcBorders>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p>
        </w:tc>
        <w:tc>
          <w:tcPr>
            <w:tcW w:w="2496" w:type="dxa"/>
            <w:vMerge/>
            <w:tcBorders>
              <w:top w:val="single" w:sz="4" w:space="0" w:color="auto"/>
              <w:left w:val="single" w:sz="4" w:space="0" w:color="auto"/>
              <w:bottom w:val="single" w:sz="4" w:space="0" w:color="000000"/>
              <w:right w:val="single" w:sz="4" w:space="0" w:color="auto"/>
            </w:tcBorders>
            <w:vAlign w:val="center"/>
            <w:hideMark/>
          </w:tcPr>
          <w:p w:rsidR="000A3F2A" w:rsidRPr="00422B0A" w:rsidRDefault="000A3F2A" w:rsidP="003E7219">
            <w:pPr>
              <w:widowControl/>
              <w:jc w:val="left"/>
              <w:rPr>
                <w:rFonts w:hAnsi="ＭＳ 明朝" w:cs="ＭＳ Ｐゴシック"/>
                <w:color w:val="000000" w:themeColor="text1"/>
                <w:kern w:val="0"/>
                <w:szCs w:val="22"/>
              </w:rPr>
            </w:pPr>
          </w:p>
        </w:tc>
        <w:tc>
          <w:tcPr>
            <w:tcW w:w="2496" w:type="dxa"/>
            <w:tcBorders>
              <w:top w:val="nil"/>
              <w:left w:val="nil"/>
              <w:bottom w:val="single" w:sz="4" w:space="0" w:color="auto"/>
              <w:right w:val="single" w:sz="4" w:space="0" w:color="auto"/>
            </w:tcBorders>
            <w:shd w:val="clear" w:color="000000" w:fill="FFFFFF"/>
            <w:vAlign w:val="center"/>
            <w:hideMark/>
          </w:tcPr>
          <w:p w:rsidR="000A3F2A" w:rsidRPr="00422B0A" w:rsidRDefault="000A3F2A" w:rsidP="003E7219">
            <w:pPr>
              <w:widowControl/>
              <w:jc w:val="left"/>
              <w:rPr>
                <w:rFonts w:hAnsi="ＭＳ 明朝" w:cs="ＭＳ Ｐゴシック"/>
                <w:color w:val="000000" w:themeColor="text1"/>
                <w:kern w:val="0"/>
                <w:sz w:val="20"/>
              </w:rPr>
            </w:pPr>
            <w:r w:rsidRPr="00422B0A">
              <w:rPr>
                <w:rFonts w:hAnsi="ＭＳ 明朝" w:cs="ＭＳ Ｐゴシック" w:hint="eastAsia"/>
                <w:color w:val="000000" w:themeColor="text1"/>
                <w:kern w:val="0"/>
                <w:sz w:val="20"/>
              </w:rPr>
              <w:t xml:space="preserve">　</w:t>
            </w:r>
          </w:p>
        </w:tc>
      </w:tr>
      <w:tr w:rsidR="00422B0A" w:rsidRPr="00422B0A" w:rsidTr="003E7219">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行事費</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0A3F2A" w:rsidRPr="00422B0A" w:rsidRDefault="000A3F2A" w:rsidP="003E7219">
            <w:pPr>
              <w:widowControl/>
              <w:jc w:val="left"/>
              <w:rPr>
                <w:rFonts w:hAnsi="ＭＳ 明朝" w:cs="ＭＳ Ｐゴシック"/>
                <w:color w:val="000000" w:themeColor="text1"/>
                <w:kern w:val="0"/>
                <w:sz w:val="20"/>
              </w:rPr>
            </w:pPr>
            <w:r w:rsidRPr="00422B0A">
              <w:rPr>
                <w:rFonts w:hAnsi="ＭＳ 明朝" w:cs="ＭＳ Ｐゴシック" w:hint="eastAsia"/>
                <w:color w:val="000000" w:themeColor="text1"/>
                <w:kern w:val="0"/>
                <w:sz w:val="20"/>
              </w:rPr>
              <w:t xml:space="preserve">　</w:t>
            </w:r>
          </w:p>
        </w:tc>
      </w:tr>
      <w:tr w:rsidR="00422B0A" w:rsidRPr="00422B0A" w:rsidTr="003E7219">
        <w:trPr>
          <w:trHeight w:val="72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その他</w:t>
            </w:r>
            <w:r w:rsidRPr="00422B0A">
              <w:rPr>
                <w:rFonts w:ascii="ＭＳ Ｐゴシック" w:eastAsia="ＭＳ Ｐゴシック" w:hAnsi="ＭＳ Ｐゴシック" w:cs="ＭＳ Ｐゴシック" w:hint="eastAsia"/>
                <w:color w:val="000000" w:themeColor="text1"/>
                <w:kern w:val="0"/>
                <w:szCs w:val="22"/>
              </w:rPr>
              <w:br/>
              <w:t>（　　　　　）</w:t>
            </w:r>
          </w:p>
        </w:tc>
        <w:tc>
          <w:tcPr>
            <w:tcW w:w="2496" w:type="dxa"/>
            <w:tcBorders>
              <w:top w:val="single" w:sz="4" w:space="0" w:color="auto"/>
              <w:left w:val="nil"/>
              <w:bottom w:val="nil"/>
              <w:right w:val="single" w:sz="4" w:space="0" w:color="auto"/>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0A3F2A" w:rsidRPr="00422B0A" w:rsidRDefault="000A3F2A" w:rsidP="003E7219">
            <w:pPr>
              <w:widowControl/>
              <w:jc w:val="left"/>
              <w:rPr>
                <w:rFonts w:hAnsi="ＭＳ 明朝" w:cs="ＭＳ Ｐゴシック"/>
                <w:color w:val="000000" w:themeColor="text1"/>
                <w:kern w:val="0"/>
                <w:sz w:val="20"/>
              </w:rPr>
            </w:pPr>
            <w:r w:rsidRPr="00422B0A">
              <w:rPr>
                <w:rFonts w:hAnsi="ＭＳ 明朝" w:cs="ＭＳ Ｐゴシック" w:hint="eastAsia"/>
                <w:color w:val="000000" w:themeColor="text1"/>
                <w:kern w:val="0"/>
                <w:sz w:val="20"/>
              </w:rPr>
              <w:t xml:space="preserve">　</w:t>
            </w:r>
          </w:p>
        </w:tc>
      </w:tr>
      <w:tr w:rsidR="00422B0A" w:rsidRPr="00422B0A" w:rsidTr="003E7219">
        <w:trPr>
          <w:trHeight w:val="570"/>
        </w:trPr>
        <w:tc>
          <w:tcPr>
            <w:tcW w:w="936" w:type="dxa"/>
            <w:tcBorders>
              <w:top w:val="nil"/>
              <w:left w:val="nil"/>
              <w:bottom w:val="nil"/>
              <w:right w:val="nil"/>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1656" w:type="dxa"/>
            <w:tcBorders>
              <w:top w:val="nil"/>
              <w:left w:val="nil"/>
              <w:bottom w:val="nil"/>
              <w:right w:val="nil"/>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1990" w:type="dxa"/>
            <w:tcBorders>
              <w:top w:val="nil"/>
              <w:left w:val="single" w:sz="4" w:space="0" w:color="auto"/>
              <w:bottom w:val="single" w:sz="4" w:space="0" w:color="auto"/>
              <w:right w:val="single" w:sz="4" w:space="0" w:color="auto"/>
            </w:tcBorders>
            <w:shd w:val="clear" w:color="000000" w:fill="FFFFFF"/>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r>
      <w:tr w:rsidR="00422B0A" w:rsidRPr="00422B0A" w:rsidTr="003E7219">
        <w:trPr>
          <w:trHeight w:val="402"/>
        </w:trPr>
        <w:tc>
          <w:tcPr>
            <w:tcW w:w="4582" w:type="dxa"/>
            <w:gridSpan w:val="3"/>
            <w:tcBorders>
              <w:top w:val="nil"/>
              <w:left w:val="nil"/>
              <w:bottom w:val="single" w:sz="4" w:space="0" w:color="auto"/>
              <w:right w:val="nil"/>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b/>
                <w:bCs/>
                <w:color w:val="000000" w:themeColor="text1"/>
                <w:kern w:val="0"/>
                <w:szCs w:val="22"/>
              </w:rPr>
            </w:pPr>
          </w:p>
          <w:p w:rsidR="000A3F2A" w:rsidRPr="00422B0A" w:rsidRDefault="000A3F2A" w:rsidP="003E7219">
            <w:pPr>
              <w:widowControl/>
              <w:jc w:val="left"/>
              <w:rPr>
                <w:rFonts w:ascii="ＭＳ Ｐゴシック" w:eastAsia="ＭＳ Ｐゴシック" w:hAnsi="ＭＳ Ｐゴシック" w:cs="ＭＳ Ｐゴシック"/>
                <w:b/>
                <w:bCs/>
                <w:color w:val="000000" w:themeColor="text1"/>
                <w:kern w:val="0"/>
                <w:szCs w:val="22"/>
              </w:rPr>
            </w:pPr>
          </w:p>
          <w:p w:rsidR="000A3F2A" w:rsidRPr="00422B0A" w:rsidRDefault="000A3F2A" w:rsidP="003E7219">
            <w:pPr>
              <w:widowControl/>
              <w:jc w:val="left"/>
              <w:rPr>
                <w:rFonts w:ascii="ＭＳ Ｐゴシック" w:eastAsia="ＭＳ Ｐゴシック" w:hAnsi="ＭＳ Ｐゴシック" w:cs="ＭＳ Ｐゴシック"/>
                <w:b/>
                <w:bCs/>
                <w:color w:val="000000" w:themeColor="text1"/>
                <w:kern w:val="0"/>
                <w:szCs w:val="22"/>
              </w:rPr>
            </w:pPr>
            <w:r w:rsidRPr="00422B0A">
              <w:rPr>
                <w:rFonts w:ascii="ＭＳ Ｐゴシック" w:eastAsia="ＭＳ Ｐゴシック" w:hAnsi="ＭＳ Ｐゴシック" w:cs="ＭＳ Ｐゴシック" w:hint="eastAsia"/>
                <w:b/>
                <w:bCs/>
                <w:color w:val="000000" w:themeColor="text1"/>
                <w:kern w:val="0"/>
                <w:szCs w:val="22"/>
              </w:rPr>
              <w:t>【２　希望者のみ実費徴収する項目】</w:t>
            </w:r>
          </w:p>
        </w:tc>
        <w:tc>
          <w:tcPr>
            <w:tcW w:w="2496" w:type="dxa"/>
            <w:tcBorders>
              <w:top w:val="nil"/>
              <w:left w:val="nil"/>
              <w:bottom w:val="single" w:sz="4" w:space="0" w:color="auto"/>
              <w:right w:val="nil"/>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single" w:sz="4" w:space="0" w:color="auto"/>
              <w:right w:val="nil"/>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r>
      <w:tr w:rsidR="00422B0A" w:rsidRPr="00422B0A" w:rsidTr="003E7219">
        <w:trPr>
          <w:trHeight w:val="702"/>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項目</w:t>
            </w:r>
          </w:p>
        </w:tc>
        <w:tc>
          <w:tcPr>
            <w:tcW w:w="2496" w:type="dxa"/>
            <w:tcBorders>
              <w:top w:val="nil"/>
              <w:left w:val="nil"/>
              <w:bottom w:val="single" w:sz="4" w:space="0" w:color="auto"/>
              <w:right w:val="single" w:sz="4" w:space="0" w:color="auto"/>
            </w:tcBorders>
            <w:shd w:val="clear" w:color="000000" w:fill="FFFFFF"/>
            <w:noWrap/>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徴収単位</w:t>
            </w:r>
          </w:p>
        </w:tc>
        <w:tc>
          <w:tcPr>
            <w:tcW w:w="2496" w:type="dxa"/>
            <w:tcBorders>
              <w:top w:val="nil"/>
              <w:left w:val="nil"/>
              <w:bottom w:val="single" w:sz="4" w:space="0" w:color="auto"/>
              <w:right w:val="single" w:sz="4" w:space="0" w:color="auto"/>
            </w:tcBorders>
            <w:shd w:val="clear" w:color="000000" w:fill="FFFFFF"/>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金額（円）</w:t>
            </w:r>
          </w:p>
        </w:tc>
      </w:tr>
      <w:tr w:rsidR="00422B0A" w:rsidRPr="00422B0A" w:rsidTr="003E7219">
        <w:trPr>
          <w:trHeight w:val="72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その他</w:t>
            </w:r>
            <w:r w:rsidRPr="00422B0A">
              <w:rPr>
                <w:rFonts w:ascii="ＭＳ Ｐゴシック" w:eastAsia="ＭＳ Ｐゴシック" w:hAnsi="ＭＳ Ｐゴシック" w:cs="ＭＳ Ｐゴシック" w:hint="eastAsia"/>
                <w:color w:val="000000" w:themeColor="text1"/>
                <w:kern w:val="0"/>
                <w:szCs w:val="22"/>
              </w:rPr>
              <w:br/>
              <w:t>（　　　　　）</w:t>
            </w:r>
          </w:p>
        </w:tc>
        <w:tc>
          <w:tcPr>
            <w:tcW w:w="2496" w:type="dxa"/>
            <w:tcBorders>
              <w:top w:val="nil"/>
              <w:left w:val="nil"/>
              <w:bottom w:val="single" w:sz="4" w:space="0" w:color="auto"/>
              <w:right w:val="single" w:sz="4" w:space="0" w:color="auto"/>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□年額</w:t>
            </w:r>
            <w:r w:rsidRPr="00422B0A">
              <w:rPr>
                <w:rFonts w:ascii="ＭＳ Ｐゴシック" w:eastAsia="ＭＳ Ｐゴシック" w:hAnsi="ＭＳ Ｐゴシック" w:cs="ＭＳ Ｐゴシック" w:hint="eastAsia"/>
                <w:color w:val="000000" w:themeColor="text1"/>
                <w:kern w:val="0"/>
                <w:szCs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r>
      <w:tr w:rsidR="00422B0A" w:rsidRPr="00422B0A" w:rsidTr="003E7219">
        <w:trPr>
          <w:trHeight w:val="72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その他</w:t>
            </w:r>
            <w:r w:rsidRPr="00422B0A">
              <w:rPr>
                <w:rFonts w:ascii="ＭＳ Ｐゴシック" w:eastAsia="ＭＳ Ｐゴシック" w:hAnsi="ＭＳ Ｐゴシック" w:cs="ＭＳ Ｐゴシック" w:hint="eastAsia"/>
                <w:color w:val="000000" w:themeColor="text1"/>
                <w:kern w:val="0"/>
                <w:szCs w:val="22"/>
              </w:rPr>
              <w:br/>
              <w:t>（　　　　　）</w:t>
            </w:r>
          </w:p>
        </w:tc>
        <w:tc>
          <w:tcPr>
            <w:tcW w:w="2496" w:type="dxa"/>
            <w:tcBorders>
              <w:top w:val="nil"/>
              <w:left w:val="nil"/>
              <w:bottom w:val="single" w:sz="4" w:space="0" w:color="auto"/>
              <w:right w:val="single" w:sz="4" w:space="0" w:color="auto"/>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□年額</w:t>
            </w:r>
            <w:r w:rsidRPr="00422B0A">
              <w:rPr>
                <w:rFonts w:ascii="ＭＳ Ｐゴシック" w:eastAsia="ＭＳ Ｐゴシック" w:hAnsi="ＭＳ Ｐゴシック" w:cs="ＭＳ Ｐゴシック" w:hint="eastAsia"/>
                <w:color w:val="000000" w:themeColor="text1"/>
                <w:kern w:val="0"/>
                <w:szCs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r>
      <w:tr w:rsidR="00422B0A" w:rsidRPr="00422B0A" w:rsidTr="003E7219">
        <w:trPr>
          <w:trHeight w:val="402"/>
        </w:trPr>
        <w:tc>
          <w:tcPr>
            <w:tcW w:w="7078" w:type="dxa"/>
            <w:gridSpan w:val="4"/>
            <w:tcBorders>
              <w:top w:val="nil"/>
              <w:left w:val="nil"/>
              <w:bottom w:val="single" w:sz="4" w:space="0" w:color="auto"/>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b/>
                <w:bCs/>
                <w:color w:val="000000" w:themeColor="text1"/>
                <w:kern w:val="0"/>
                <w:szCs w:val="22"/>
              </w:rPr>
            </w:pPr>
          </w:p>
          <w:p w:rsidR="000A3F2A" w:rsidRPr="00422B0A" w:rsidRDefault="000A3F2A" w:rsidP="003E7219">
            <w:pPr>
              <w:widowControl/>
              <w:jc w:val="left"/>
              <w:rPr>
                <w:rFonts w:ascii="ＭＳ Ｐゴシック" w:eastAsia="ＭＳ Ｐゴシック" w:hAnsi="ＭＳ Ｐゴシック" w:cs="ＭＳ Ｐゴシック"/>
                <w:b/>
                <w:bCs/>
                <w:color w:val="000000" w:themeColor="text1"/>
                <w:kern w:val="0"/>
                <w:szCs w:val="22"/>
              </w:rPr>
            </w:pPr>
          </w:p>
          <w:p w:rsidR="000A3F2A" w:rsidRPr="00422B0A" w:rsidRDefault="000A3F2A" w:rsidP="003E7219">
            <w:pPr>
              <w:widowControl/>
              <w:jc w:val="left"/>
              <w:rPr>
                <w:rFonts w:ascii="ＭＳ Ｐゴシック" w:eastAsia="ＭＳ Ｐゴシック" w:hAnsi="ＭＳ Ｐゴシック" w:cs="ＭＳ Ｐゴシック"/>
                <w:b/>
                <w:bCs/>
                <w:color w:val="000000" w:themeColor="text1"/>
                <w:kern w:val="0"/>
                <w:szCs w:val="22"/>
              </w:rPr>
            </w:pPr>
            <w:r w:rsidRPr="00422B0A">
              <w:rPr>
                <w:rFonts w:ascii="ＭＳ Ｐゴシック" w:eastAsia="ＭＳ Ｐゴシック" w:hAnsi="ＭＳ Ｐゴシック" w:cs="ＭＳ Ｐゴシック" w:hint="eastAsia"/>
                <w:b/>
                <w:bCs/>
                <w:color w:val="000000" w:themeColor="text1"/>
                <w:kern w:val="0"/>
                <w:szCs w:val="22"/>
              </w:rPr>
              <w:t>【３　教育・保育の質の向上を図るための特定負担額】</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r>
      <w:tr w:rsidR="00422B0A" w:rsidRPr="00422B0A" w:rsidTr="003E7219">
        <w:trPr>
          <w:trHeight w:val="702"/>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項目</w:t>
            </w:r>
          </w:p>
        </w:tc>
        <w:tc>
          <w:tcPr>
            <w:tcW w:w="2496" w:type="dxa"/>
            <w:tcBorders>
              <w:top w:val="nil"/>
              <w:left w:val="nil"/>
              <w:bottom w:val="single" w:sz="4" w:space="0" w:color="auto"/>
              <w:right w:val="nil"/>
            </w:tcBorders>
            <w:shd w:val="clear" w:color="000000" w:fill="FFFFFF"/>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金額（円）</w:t>
            </w:r>
            <w:r w:rsidRPr="00422B0A">
              <w:rPr>
                <w:rFonts w:ascii="ＭＳ Ｐゴシック" w:eastAsia="ＭＳ Ｐゴシック" w:hAnsi="ＭＳ Ｐゴシック" w:cs="ＭＳ Ｐゴシック" w:hint="eastAsia"/>
                <w:color w:val="000000" w:themeColor="text1"/>
                <w:kern w:val="0"/>
                <w:szCs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備考</w:t>
            </w:r>
          </w:p>
        </w:tc>
      </w:tr>
      <w:tr w:rsidR="00422B0A" w:rsidRPr="00422B0A" w:rsidTr="003E7219">
        <w:trPr>
          <w:trHeight w:val="435"/>
        </w:trPr>
        <w:tc>
          <w:tcPr>
            <w:tcW w:w="4582" w:type="dxa"/>
            <w:gridSpan w:val="3"/>
            <w:tcBorders>
              <w:top w:val="nil"/>
              <w:left w:val="single" w:sz="4" w:space="0" w:color="auto"/>
              <w:bottom w:val="single" w:sz="4" w:space="0" w:color="auto"/>
              <w:right w:val="single" w:sz="4" w:space="0" w:color="000000"/>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noWrap/>
            <w:vAlign w:val="center"/>
            <w:hideMark/>
          </w:tcPr>
          <w:p w:rsidR="000A3F2A" w:rsidRPr="00422B0A" w:rsidRDefault="000A3F2A" w:rsidP="003E7219">
            <w:pPr>
              <w:widowControl/>
              <w:jc w:val="righ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0A3F2A" w:rsidRPr="00422B0A" w:rsidRDefault="000A3F2A" w:rsidP="003E7219">
            <w:pPr>
              <w:widowControl/>
              <w:jc w:val="left"/>
              <w:rPr>
                <w:rFonts w:hAnsi="ＭＳ 明朝" w:cs="ＭＳ Ｐゴシック"/>
                <w:color w:val="000000" w:themeColor="text1"/>
                <w:kern w:val="0"/>
                <w:sz w:val="20"/>
              </w:rPr>
            </w:pPr>
            <w:r w:rsidRPr="00422B0A">
              <w:rPr>
                <w:rFonts w:hAnsi="ＭＳ 明朝" w:cs="ＭＳ Ｐゴシック" w:hint="eastAsia"/>
                <w:color w:val="000000" w:themeColor="text1"/>
                <w:kern w:val="0"/>
                <w:sz w:val="20"/>
              </w:rPr>
              <w:t xml:space="preserve">　</w:t>
            </w:r>
          </w:p>
        </w:tc>
      </w:tr>
      <w:tr w:rsidR="00422B0A" w:rsidRPr="00422B0A" w:rsidTr="003E7219">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single" w:sz="4" w:space="0" w:color="auto"/>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0A3F2A" w:rsidRPr="00422B0A" w:rsidRDefault="000A3F2A" w:rsidP="003E7219">
            <w:pPr>
              <w:widowControl/>
              <w:jc w:val="left"/>
              <w:rPr>
                <w:rFonts w:hAnsi="ＭＳ 明朝" w:cs="ＭＳ Ｐゴシック"/>
                <w:color w:val="000000" w:themeColor="text1"/>
                <w:kern w:val="0"/>
                <w:sz w:val="20"/>
              </w:rPr>
            </w:pPr>
            <w:r w:rsidRPr="00422B0A">
              <w:rPr>
                <w:rFonts w:hAnsi="ＭＳ 明朝" w:cs="ＭＳ Ｐゴシック" w:hint="eastAsia"/>
                <w:color w:val="000000" w:themeColor="text1"/>
                <w:kern w:val="0"/>
                <w:sz w:val="20"/>
              </w:rPr>
              <w:t xml:space="preserve">　</w:t>
            </w:r>
          </w:p>
        </w:tc>
      </w:tr>
      <w:tr w:rsidR="00422B0A" w:rsidRPr="00422B0A" w:rsidTr="003E7219">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 w:val="20"/>
              </w:rPr>
            </w:pPr>
            <w:r w:rsidRPr="00422B0A">
              <w:rPr>
                <w:rFonts w:ascii="ＭＳ Ｐゴシック" w:eastAsia="ＭＳ Ｐゴシック" w:hAnsi="ＭＳ Ｐゴシック" w:cs="ＭＳ Ｐゴシック" w:hint="eastAsia"/>
                <w:color w:val="000000" w:themeColor="text1"/>
                <w:kern w:val="0"/>
                <w:sz w:val="20"/>
              </w:rPr>
              <w:t xml:space="preserve">　</w:t>
            </w:r>
          </w:p>
        </w:tc>
        <w:tc>
          <w:tcPr>
            <w:tcW w:w="2496" w:type="dxa"/>
            <w:tcBorders>
              <w:top w:val="single" w:sz="4" w:space="0" w:color="auto"/>
              <w:left w:val="nil"/>
              <w:bottom w:val="nil"/>
              <w:right w:val="single" w:sz="4" w:space="0" w:color="auto"/>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0A3F2A" w:rsidRPr="00422B0A" w:rsidRDefault="000A3F2A" w:rsidP="003E7219">
            <w:pPr>
              <w:widowControl/>
              <w:jc w:val="left"/>
              <w:rPr>
                <w:rFonts w:hAnsi="ＭＳ 明朝" w:cs="ＭＳ Ｐゴシック"/>
                <w:color w:val="000000" w:themeColor="text1"/>
                <w:kern w:val="0"/>
                <w:sz w:val="20"/>
              </w:rPr>
            </w:pPr>
            <w:r w:rsidRPr="00422B0A">
              <w:rPr>
                <w:rFonts w:hAnsi="ＭＳ 明朝" w:cs="ＭＳ Ｐゴシック" w:hint="eastAsia"/>
                <w:color w:val="000000" w:themeColor="text1"/>
                <w:kern w:val="0"/>
                <w:sz w:val="20"/>
              </w:rPr>
              <w:t xml:space="preserve">　</w:t>
            </w:r>
          </w:p>
        </w:tc>
      </w:tr>
      <w:tr w:rsidR="00422B0A" w:rsidRPr="00422B0A" w:rsidTr="003E7219">
        <w:trPr>
          <w:trHeight w:val="570"/>
        </w:trPr>
        <w:tc>
          <w:tcPr>
            <w:tcW w:w="936" w:type="dxa"/>
            <w:tcBorders>
              <w:top w:val="nil"/>
              <w:left w:val="nil"/>
              <w:bottom w:val="nil"/>
              <w:right w:val="nil"/>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1656" w:type="dxa"/>
            <w:tcBorders>
              <w:top w:val="nil"/>
              <w:left w:val="nil"/>
              <w:bottom w:val="nil"/>
              <w:right w:val="nil"/>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1990" w:type="dxa"/>
            <w:tcBorders>
              <w:top w:val="nil"/>
              <w:left w:val="single" w:sz="4" w:space="0" w:color="auto"/>
              <w:bottom w:val="single" w:sz="4" w:space="0" w:color="auto"/>
              <w:right w:val="single" w:sz="4" w:space="0" w:color="auto"/>
            </w:tcBorders>
            <w:shd w:val="clear" w:color="000000" w:fill="FFFFFF"/>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r>
      <w:tr w:rsidR="00422B0A" w:rsidRPr="00422B0A" w:rsidTr="003E7219">
        <w:trPr>
          <w:trHeight w:val="570"/>
        </w:trPr>
        <w:tc>
          <w:tcPr>
            <w:tcW w:w="936" w:type="dxa"/>
            <w:tcBorders>
              <w:top w:val="nil"/>
              <w:left w:val="nil"/>
              <w:bottom w:val="nil"/>
              <w:right w:val="nil"/>
            </w:tcBorders>
            <w:shd w:val="clear" w:color="000000" w:fill="FFFFFF"/>
            <w:vAlign w:val="center"/>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p>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p>
        </w:tc>
        <w:tc>
          <w:tcPr>
            <w:tcW w:w="1656" w:type="dxa"/>
            <w:tcBorders>
              <w:top w:val="nil"/>
              <w:left w:val="nil"/>
              <w:bottom w:val="nil"/>
            </w:tcBorders>
            <w:shd w:val="clear" w:color="000000" w:fill="FFFFFF"/>
            <w:vAlign w:val="center"/>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p>
        </w:tc>
        <w:tc>
          <w:tcPr>
            <w:tcW w:w="1990" w:type="dxa"/>
            <w:tcBorders>
              <w:top w:val="single" w:sz="4" w:space="0" w:color="auto"/>
            </w:tcBorders>
            <w:shd w:val="clear" w:color="000000" w:fill="FFFFFF"/>
            <w:vAlign w:val="center"/>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p>
        </w:tc>
        <w:tc>
          <w:tcPr>
            <w:tcW w:w="2496" w:type="dxa"/>
            <w:tcBorders>
              <w:top w:val="single" w:sz="4" w:space="0" w:color="auto"/>
            </w:tcBorders>
            <w:shd w:val="clear" w:color="000000" w:fill="FFFFFF"/>
            <w:noWrap/>
            <w:vAlign w:val="center"/>
          </w:tcPr>
          <w:p w:rsidR="000A3F2A" w:rsidRPr="00422B0A" w:rsidRDefault="000A3F2A" w:rsidP="003E7219">
            <w:pPr>
              <w:widowControl/>
              <w:jc w:val="left"/>
              <w:rPr>
                <w:rFonts w:hAnsi="ＭＳ 明朝" w:cs="ＭＳ Ｐゴシック"/>
                <w:color w:val="000000" w:themeColor="text1"/>
                <w:kern w:val="0"/>
                <w:szCs w:val="22"/>
              </w:rPr>
            </w:pPr>
          </w:p>
        </w:tc>
        <w:tc>
          <w:tcPr>
            <w:tcW w:w="2496" w:type="dxa"/>
            <w:tcBorders>
              <w:top w:val="nil"/>
              <w:left w:val="nil"/>
              <w:bottom w:val="nil"/>
              <w:right w:val="nil"/>
            </w:tcBorders>
            <w:shd w:val="clear" w:color="000000" w:fill="FFFFFF"/>
            <w:noWrap/>
            <w:vAlign w:val="center"/>
          </w:tcPr>
          <w:p w:rsidR="000A3F2A" w:rsidRPr="00422B0A" w:rsidRDefault="000A3F2A" w:rsidP="003E7219">
            <w:pPr>
              <w:widowControl/>
              <w:jc w:val="left"/>
              <w:rPr>
                <w:rFonts w:hAnsi="ＭＳ 明朝" w:cs="ＭＳ Ｐゴシック"/>
                <w:color w:val="000000" w:themeColor="text1"/>
                <w:kern w:val="0"/>
                <w:szCs w:val="22"/>
              </w:rPr>
            </w:pPr>
          </w:p>
        </w:tc>
      </w:tr>
      <w:tr w:rsidR="00422B0A" w:rsidRPr="00422B0A" w:rsidTr="003E7219">
        <w:trPr>
          <w:trHeight w:val="402"/>
        </w:trPr>
        <w:tc>
          <w:tcPr>
            <w:tcW w:w="9574" w:type="dxa"/>
            <w:gridSpan w:val="5"/>
            <w:tcBorders>
              <w:top w:val="nil"/>
              <w:left w:val="nil"/>
              <w:bottom w:val="single" w:sz="4" w:space="0" w:color="auto"/>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b/>
                <w:bCs/>
                <w:color w:val="000000" w:themeColor="text1"/>
                <w:kern w:val="0"/>
                <w:szCs w:val="22"/>
              </w:rPr>
            </w:pPr>
            <w:r w:rsidRPr="00422B0A">
              <w:rPr>
                <w:rFonts w:ascii="ＭＳ Ｐゴシック" w:eastAsia="ＭＳ Ｐゴシック" w:hAnsi="ＭＳ Ｐゴシック" w:cs="ＭＳ Ｐゴシック" w:hint="eastAsia"/>
                <w:b/>
                <w:bCs/>
                <w:color w:val="000000" w:themeColor="text1"/>
                <w:kern w:val="0"/>
                <w:szCs w:val="22"/>
              </w:rPr>
              <w:lastRenderedPageBreak/>
              <w:t>【４　実費徴収・特定負担額】※実費徴収と特定負担額が分けられない場合</w:t>
            </w:r>
          </w:p>
        </w:tc>
      </w:tr>
      <w:tr w:rsidR="00422B0A" w:rsidRPr="00422B0A" w:rsidTr="003E7219">
        <w:trPr>
          <w:trHeight w:val="702"/>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項目</w:t>
            </w:r>
          </w:p>
        </w:tc>
        <w:tc>
          <w:tcPr>
            <w:tcW w:w="2496" w:type="dxa"/>
            <w:tcBorders>
              <w:top w:val="nil"/>
              <w:left w:val="nil"/>
              <w:bottom w:val="single" w:sz="4" w:space="0" w:color="auto"/>
              <w:right w:val="nil"/>
            </w:tcBorders>
            <w:shd w:val="clear" w:color="000000" w:fill="FFFFFF"/>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金額（円）</w:t>
            </w:r>
            <w:r w:rsidRPr="00422B0A">
              <w:rPr>
                <w:rFonts w:ascii="ＭＳ Ｐゴシック" w:eastAsia="ＭＳ Ｐゴシック" w:hAnsi="ＭＳ Ｐゴシック" w:cs="ＭＳ Ｐゴシック" w:hint="eastAsia"/>
                <w:color w:val="000000" w:themeColor="text1"/>
                <w:kern w:val="0"/>
                <w:szCs w:val="22"/>
              </w:rPr>
              <w:br/>
              <w:t>（1人あたり年額）</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備考</w:t>
            </w:r>
          </w:p>
        </w:tc>
      </w:tr>
      <w:tr w:rsidR="00422B0A" w:rsidRPr="00422B0A" w:rsidTr="003E7219">
        <w:trPr>
          <w:trHeight w:val="885"/>
        </w:trPr>
        <w:tc>
          <w:tcPr>
            <w:tcW w:w="4582" w:type="dxa"/>
            <w:gridSpan w:val="3"/>
            <w:tcBorders>
              <w:top w:val="nil"/>
              <w:left w:val="single" w:sz="4" w:space="0" w:color="auto"/>
              <w:bottom w:val="single" w:sz="4" w:space="0" w:color="auto"/>
              <w:right w:val="single" w:sz="4" w:space="0" w:color="000000"/>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noWrap/>
            <w:vAlign w:val="center"/>
            <w:hideMark/>
          </w:tcPr>
          <w:p w:rsidR="000A3F2A" w:rsidRPr="00422B0A" w:rsidRDefault="000A3F2A" w:rsidP="003E7219">
            <w:pPr>
              <w:widowControl/>
              <w:jc w:val="righ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hideMark/>
          </w:tcPr>
          <w:p w:rsidR="000A3F2A" w:rsidRPr="00422B0A" w:rsidRDefault="000A3F2A" w:rsidP="003E7219">
            <w:pPr>
              <w:widowControl/>
              <w:jc w:val="left"/>
              <w:rPr>
                <w:rFonts w:hAnsi="ＭＳ 明朝" w:cs="ＭＳ Ｐゴシック"/>
                <w:color w:val="000000" w:themeColor="text1"/>
                <w:kern w:val="0"/>
                <w:sz w:val="18"/>
                <w:szCs w:val="18"/>
              </w:rPr>
            </w:pPr>
            <w:r w:rsidRPr="00422B0A">
              <w:rPr>
                <w:rFonts w:hAnsi="ＭＳ 明朝" w:cs="ＭＳ Ｐゴシック" w:hint="eastAsia"/>
                <w:color w:val="000000" w:themeColor="text1"/>
                <w:kern w:val="0"/>
                <w:sz w:val="18"/>
                <w:szCs w:val="18"/>
              </w:rPr>
              <w:t xml:space="preserve">　</w:t>
            </w:r>
          </w:p>
        </w:tc>
      </w:tr>
      <w:tr w:rsidR="00422B0A" w:rsidRPr="00422B0A" w:rsidTr="003E7219">
        <w:trPr>
          <w:trHeight w:val="885"/>
        </w:trPr>
        <w:tc>
          <w:tcPr>
            <w:tcW w:w="4582" w:type="dxa"/>
            <w:gridSpan w:val="3"/>
            <w:tcBorders>
              <w:top w:val="nil"/>
              <w:left w:val="single" w:sz="4" w:space="0" w:color="auto"/>
              <w:bottom w:val="single" w:sz="4" w:space="0" w:color="auto"/>
              <w:right w:val="single" w:sz="4" w:space="0" w:color="000000"/>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noWrap/>
            <w:vAlign w:val="center"/>
            <w:hideMark/>
          </w:tcPr>
          <w:p w:rsidR="000A3F2A" w:rsidRPr="00422B0A" w:rsidRDefault="000A3F2A" w:rsidP="003E7219">
            <w:pPr>
              <w:widowControl/>
              <w:jc w:val="righ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hideMark/>
          </w:tcPr>
          <w:p w:rsidR="000A3F2A" w:rsidRPr="00422B0A" w:rsidRDefault="000A3F2A" w:rsidP="003E7219">
            <w:pPr>
              <w:widowControl/>
              <w:jc w:val="left"/>
              <w:rPr>
                <w:rFonts w:hAnsi="ＭＳ 明朝" w:cs="ＭＳ Ｐゴシック"/>
                <w:color w:val="000000" w:themeColor="text1"/>
                <w:kern w:val="0"/>
                <w:sz w:val="20"/>
              </w:rPr>
            </w:pPr>
            <w:r w:rsidRPr="00422B0A">
              <w:rPr>
                <w:rFonts w:hAnsi="ＭＳ 明朝" w:cs="ＭＳ Ｐゴシック" w:hint="eastAsia"/>
                <w:color w:val="000000" w:themeColor="text1"/>
                <w:kern w:val="0"/>
                <w:sz w:val="20"/>
              </w:rPr>
              <w:t xml:space="preserve">　</w:t>
            </w:r>
          </w:p>
        </w:tc>
      </w:tr>
      <w:tr w:rsidR="00422B0A" w:rsidRPr="00422B0A" w:rsidTr="003E7219">
        <w:trPr>
          <w:trHeight w:val="885"/>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single" w:sz="4" w:space="0" w:color="auto"/>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0A3F2A" w:rsidRPr="00422B0A" w:rsidRDefault="000A3F2A" w:rsidP="003E7219">
            <w:pPr>
              <w:widowControl/>
              <w:jc w:val="left"/>
              <w:rPr>
                <w:rFonts w:hAnsi="ＭＳ 明朝" w:cs="ＭＳ Ｐゴシック"/>
                <w:color w:val="000000" w:themeColor="text1"/>
                <w:kern w:val="0"/>
                <w:sz w:val="18"/>
                <w:szCs w:val="18"/>
              </w:rPr>
            </w:pPr>
            <w:r w:rsidRPr="00422B0A">
              <w:rPr>
                <w:rFonts w:hAnsi="ＭＳ 明朝" w:cs="ＭＳ Ｐゴシック" w:hint="eastAsia"/>
                <w:color w:val="000000" w:themeColor="text1"/>
                <w:kern w:val="0"/>
                <w:sz w:val="18"/>
                <w:szCs w:val="18"/>
              </w:rPr>
              <w:t xml:space="preserve">　</w:t>
            </w:r>
          </w:p>
        </w:tc>
      </w:tr>
      <w:tr w:rsidR="00422B0A" w:rsidRPr="00422B0A" w:rsidTr="003E7219">
        <w:trPr>
          <w:trHeight w:val="570"/>
        </w:trPr>
        <w:tc>
          <w:tcPr>
            <w:tcW w:w="936" w:type="dxa"/>
            <w:tcBorders>
              <w:top w:val="nil"/>
              <w:left w:val="nil"/>
              <w:bottom w:val="nil"/>
              <w:right w:val="nil"/>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1656" w:type="dxa"/>
            <w:tcBorders>
              <w:top w:val="nil"/>
              <w:left w:val="nil"/>
              <w:bottom w:val="nil"/>
              <w:right w:val="nil"/>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1990" w:type="dxa"/>
            <w:tcBorders>
              <w:top w:val="nil"/>
              <w:left w:val="single" w:sz="4" w:space="0" w:color="auto"/>
              <w:bottom w:val="single" w:sz="4" w:space="0" w:color="auto"/>
              <w:right w:val="single" w:sz="4" w:space="0" w:color="auto"/>
            </w:tcBorders>
            <w:shd w:val="clear" w:color="000000" w:fill="FFFFFF"/>
            <w:vAlign w:val="center"/>
            <w:hideMark/>
          </w:tcPr>
          <w:p w:rsidR="000A3F2A" w:rsidRPr="00422B0A" w:rsidRDefault="000A3F2A" w:rsidP="003E7219">
            <w:pPr>
              <w:widowControl/>
              <w:jc w:val="center"/>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r>
      <w:tr w:rsidR="00422B0A" w:rsidRPr="00422B0A" w:rsidTr="003E7219">
        <w:trPr>
          <w:trHeight w:val="143"/>
        </w:trPr>
        <w:tc>
          <w:tcPr>
            <w:tcW w:w="936" w:type="dxa"/>
            <w:tcBorders>
              <w:top w:val="nil"/>
              <w:left w:val="nil"/>
              <w:bottom w:val="nil"/>
              <w:right w:val="nil"/>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1656" w:type="dxa"/>
            <w:tcBorders>
              <w:top w:val="nil"/>
              <w:left w:val="nil"/>
              <w:bottom w:val="nil"/>
              <w:right w:val="nil"/>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1990" w:type="dxa"/>
            <w:tcBorders>
              <w:top w:val="nil"/>
              <w:left w:val="nil"/>
              <w:bottom w:val="nil"/>
              <w:right w:val="nil"/>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hAnsi="ＭＳ 明朝" w:cs="ＭＳ Ｐゴシック"/>
                <w:color w:val="000000" w:themeColor="text1"/>
                <w:kern w:val="0"/>
                <w:szCs w:val="22"/>
              </w:rPr>
            </w:pPr>
            <w:r w:rsidRPr="00422B0A">
              <w:rPr>
                <w:rFonts w:hAnsi="ＭＳ 明朝" w:cs="ＭＳ Ｐゴシック" w:hint="eastAsia"/>
                <w:color w:val="000000" w:themeColor="text1"/>
                <w:kern w:val="0"/>
                <w:szCs w:val="22"/>
              </w:rPr>
              <w:t xml:space="preserve">　</w:t>
            </w:r>
          </w:p>
        </w:tc>
      </w:tr>
      <w:tr w:rsidR="00422B0A" w:rsidRPr="00422B0A" w:rsidTr="003E7219">
        <w:trPr>
          <w:trHeight w:val="338"/>
        </w:trPr>
        <w:tc>
          <w:tcPr>
            <w:tcW w:w="9574" w:type="dxa"/>
            <w:gridSpan w:val="5"/>
            <w:tcBorders>
              <w:top w:val="nil"/>
              <w:left w:val="nil"/>
              <w:bottom w:val="nil"/>
              <w:right w:val="nil"/>
            </w:tcBorders>
            <w:shd w:val="clear" w:color="000000" w:fill="FFFFFF"/>
            <w:noWrap/>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注１　行が足りない場合は追加してください。</w:t>
            </w:r>
          </w:p>
        </w:tc>
      </w:tr>
      <w:tr w:rsidR="00422B0A" w:rsidRPr="00422B0A" w:rsidTr="003E7219">
        <w:trPr>
          <w:trHeight w:val="263"/>
        </w:trPr>
        <w:tc>
          <w:tcPr>
            <w:tcW w:w="9574" w:type="dxa"/>
            <w:gridSpan w:val="5"/>
            <w:tcBorders>
              <w:top w:val="nil"/>
              <w:left w:val="nil"/>
              <w:bottom w:val="nil"/>
              <w:right w:val="nil"/>
            </w:tcBorders>
            <w:shd w:val="clear" w:color="000000" w:fill="FFFFFF"/>
            <w:vAlign w:val="center"/>
            <w:hideMark/>
          </w:tcPr>
          <w:p w:rsidR="000A3F2A" w:rsidRPr="00422B0A" w:rsidRDefault="000A3F2A" w:rsidP="003E7219">
            <w:pPr>
              <w:widowControl/>
              <w:jc w:val="left"/>
              <w:rPr>
                <w:rFonts w:ascii="ＭＳ Ｐゴシック" w:eastAsia="ＭＳ Ｐゴシック" w:hAnsi="ＭＳ Ｐゴシック" w:cs="ＭＳ Ｐゴシック"/>
                <w:color w:val="000000" w:themeColor="text1"/>
                <w:kern w:val="0"/>
                <w:szCs w:val="22"/>
              </w:rPr>
            </w:pPr>
            <w:r w:rsidRPr="00422B0A">
              <w:rPr>
                <w:rFonts w:ascii="ＭＳ Ｐゴシック" w:eastAsia="ＭＳ Ｐゴシック" w:hAnsi="ＭＳ Ｐゴシック" w:cs="ＭＳ Ｐゴシック" w:hint="eastAsia"/>
                <w:color w:val="000000" w:themeColor="text1"/>
                <w:kern w:val="0"/>
                <w:szCs w:val="22"/>
              </w:rPr>
              <w:t>注２　「その他」は具体的に記載してください。</w:t>
            </w:r>
          </w:p>
        </w:tc>
      </w:tr>
    </w:tbl>
    <w:p w:rsidR="000A3F2A" w:rsidRPr="00422B0A" w:rsidRDefault="000A3F2A" w:rsidP="000A3F2A">
      <w:pPr>
        <w:rPr>
          <w:color w:val="000000" w:themeColor="text1"/>
        </w:rPr>
      </w:pPr>
    </w:p>
    <w:p w:rsidR="000A3F2A" w:rsidRPr="00422B0A" w:rsidRDefault="000A3F2A" w:rsidP="000A3F2A">
      <w:pPr>
        <w:rPr>
          <w:color w:val="000000" w:themeColor="text1"/>
        </w:rPr>
      </w:pPr>
    </w:p>
    <w:p w:rsidR="000A3F2A" w:rsidRPr="00422B0A" w:rsidRDefault="000A3F2A" w:rsidP="000A3F2A">
      <w:pPr>
        <w:rPr>
          <w:color w:val="000000" w:themeColor="text1"/>
        </w:rPr>
      </w:pPr>
    </w:p>
    <w:p w:rsidR="000A3F2A" w:rsidRPr="00422B0A" w:rsidRDefault="000A3F2A" w:rsidP="000A3F2A">
      <w:pPr>
        <w:rPr>
          <w:color w:val="000000" w:themeColor="text1"/>
        </w:rPr>
      </w:pPr>
    </w:p>
    <w:p w:rsidR="000A3F2A" w:rsidRPr="00422B0A" w:rsidRDefault="000A3F2A" w:rsidP="000A3F2A">
      <w:pPr>
        <w:rPr>
          <w:color w:val="000000" w:themeColor="text1"/>
        </w:rPr>
      </w:pPr>
    </w:p>
    <w:p w:rsidR="000A3F2A" w:rsidRPr="00422B0A" w:rsidRDefault="000A3F2A" w:rsidP="000A3F2A">
      <w:pPr>
        <w:rPr>
          <w:color w:val="000000" w:themeColor="text1"/>
        </w:rPr>
      </w:pPr>
    </w:p>
    <w:p w:rsidR="000A3F2A" w:rsidRPr="00422B0A" w:rsidRDefault="000A3F2A" w:rsidP="000A3F2A">
      <w:pPr>
        <w:rPr>
          <w:color w:val="000000" w:themeColor="text1"/>
        </w:rPr>
      </w:pPr>
    </w:p>
    <w:p w:rsidR="000A3F2A" w:rsidRPr="00422B0A" w:rsidRDefault="000A3F2A" w:rsidP="000A3F2A">
      <w:pPr>
        <w:rPr>
          <w:color w:val="000000" w:themeColor="text1"/>
        </w:rPr>
      </w:pPr>
    </w:p>
    <w:p w:rsidR="000A3F2A" w:rsidRPr="00422B0A" w:rsidRDefault="000A3F2A" w:rsidP="000A3F2A">
      <w:pPr>
        <w:rPr>
          <w:color w:val="000000" w:themeColor="text1"/>
        </w:rPr>
      </w:pPr>
    </w:p>
    <w:p w:rsidR="000A3F2A" w:rsidRPr="00422B0A" w:rsidRDefault="000A3F2A" w:rsidP="000A3F2A">
      <w:pPr>
        <w:rPr>
          <w:color w:val="000000" w:themeColor="text1"/>
        </w:rPr>
      </w:pPr>
    </w:p>
    <w:p w:rsidR="000A3F2A" w:rsidRPr="00422B0A" w:rsidRDefault="000A3F2A" w:rsidP="000A3F2A">
      <w:pPr>
        <w:rPr>
          <w:color w:val="000000" w:themeColor="text1"/>
        </w:rPr>
      </w:pPr>
    </w:p>
    <w:p w:rsidR="000A3F2A" w:rsidRPr="00422B0A" w:rsidRDefault="000A3F2A" w:rsidP="000A3F2A">
      <w:pPr>
        <w:rPr>
          <w:color w:val="000000" w:themeColor="text1"/>
        </w:rPr>
      </w:pPr>
    </w:p>
    <w:p w:rsidR="000A3F2A" w:rsidRPr="00422B0A" w:rsidRDefault="000A3F2A" w:rsidP="000A3F2A">
      <w:pPr>
        <w:rPr>
          <w:color w:val="000000" w:themeColor="text1"/>
        </w:rPr>
      </w:pPr>
    </w:p>
    <w:p w:rsidR="000A3F2A" w:rsidRPr="00422B0A" w:rsidRDefault="000A3F2A" w:rsidP="000A3F2A">
      <w:pPr>
        <w:rPr>
          <w:color w:val="000000" w:themeColor="text1"/>
        </w:rPr>
      </w:pPr>
    </w:p>
    <w:p w:rsidR="002B0CCB" w:rsidRPr="00422B0A" w:rsidRDefault="002B0CCB" w:rsidP="000A3F2A">
      <w:pPr>
        <w:rPr>
          <w:color w:val="000000" w:themeColor="text1"/>
        </w:rPr>
      </w:pPr>
    </w:p>
    <w:bookmarkEnd w:id="0"/>
    <w:p w:rsidR="00F61849" w:rsidRPr="00422B0A" w:rsidRDefault="00F61849" w:rsidP="00731013">
      <w:pPr>
        <w:rPr>
          <w:color w:val="000000" w:themeColor="text1"/>
        </w:rPr>
      </w:pPr>
    </w:p>
    <w:sectPr w:rsidR="00F61849" w:rsidRPr="00422B0A" w:rsidSect="000A3F2A">
      <w:footerReference w:type="default" r:id="rId8"/>
      <w:pgSz w:w="11906" w:h="16838" w:code="9"/>
      <w:pgMar w:top="1418" w:right="1418" w:bottom="1276" w:left="1418" w:header="0" w:footer="680" w:gutter="0"/>
      <w:pgNumType w:start="132"/>
      <w:cols w:space="425"/>
      <w:docGrid w:type="linesAndChars" w:linePitch="310"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312" w:rsidRDefault="00FD2312">
      <w:r>
        <w:separator/>
      </w:r>
    </w:p>
  </w:endnote>
  <w:endnote w:type="continuationSeparator" w:id="0">
    <w:p w:rsidR="00FD2312" w:rsidRDefault="00FD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685" w:rsidRDefault="005042A1">
    <w:pPr>
      <w:pStyle w:val="a7"/>
      <w:rPr>
        <w:rFonts w:hAnsi="ＭＳ 明朝"/>
      </w:rPr>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312" w:rsidRDefault="00FD2312">
      <w:r>
        <w:separator/>
      </w:r>
    </w:p>
  </w:footnote>
  <w:footnote w:type="continuationSeparator" w:id="0">
    <w:p w:rsidR="00FD2312" w:rsidRDefault="00FD2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00000002"/>
    <w:multiLevelType w:val="singleLevel"/>
    <w:tmpl w:val="00000000"/>
    <w:lvl w:ilvl="0">
      <w:start w:val="1"/>
      <w:numFmt w:val="decimalFullWidth"/>
      <w:pStyle w:val="a"/>
      <w:lvlText w:val="第%1条"/>
      <w:lvlJc w:val="left"/>
      <w:pPr>
        <w:tabs>
          <w:tab w:val="num" w:pos="960"/>
        </w:tabs>
        <w:ind w:left="960" w:hanging="840"/>
      </w:pPr>
      <w:rPr>
        <w:rFonts w:hint="eastAsia"/>
      </w:rPr>
    </w:lvl>
  </w:abstractNum>
  <w:abstractNum w:abstractNumId="2" w15:restartNumberingAfterBreak="0">
    <w:nsid w:val="00000003"/>
    <w:multiLevelType w:val="singleLevel"/>
    <w:tmpl w:val="00000000"/>
    <w:lvl w:ilvl="0">
      <w:start w:val="2"/>
      <w:numFmt w:val="decimalFullWidth"/>
      <w:lvlText w:val="第%1章"/>
      <w:lvlJc w:val="left"/>
      <w:pPr>
        <w:tabs>
          <w:tab w:val="num" w:pos="1560"/>
        </w:tabs>
        <w:ind w:left="1560" w:hanging="960"/>
      </w:pPr>
      <w:rPr>
        <w:rFonts w:hint="eastAsia"/>
      </w:rPr>
    </w:lvl>
  </w:abstractNum>
  <w:abstractNum w:abstractNumId="3" w15:restartNumberingAfterBreak="0">
    <w:nsid w:val="00000004"/>
    <w:multiLevelType w:val="singleLevel"/>
    <w:tmpl w:val="00000000"/>
    <w:lvl w:ilvl="0">
      <w:start w:val="1"/>
      <w:numFmt w:val="decimalFullWidth"/>
      <w:lvlText w:val="（%1）"/>
      <w:lvlJc w:val="left"/>
      <w:pPr>
        <w:tabs>
          <w:tab w:val="num" w:pos="900"/>
        </w:tabs>
        <w:ind w:left="900" w:hanging="660"/>
      </w:pPr>
      <w:rPr>
        <w:rFonts w:hint="eastAsia"/>
      </w:rPr>
    </w:lvl>
  </w:abstractNum>
  <w:abstractNum w:abstractNumId="4" w15:restartNumberingAfterBreak="0">
    <w:nsid w:val="00000005"/>
    <w:multiLevelType w:val="singleLevel"/>
    <w:tmpl w:val="1448765E"/>
    <w:lvl w:ilvl="0">
      <w:start w:val="10"/>
      <w:numFmt w:val="decimal"/>
      <w:lvlText w:val="第%1条"/>
      <w:lvlJc w:val="left"/>
      <w:pPr>
        <w:tabs>
          <w:tab w:val="num" w:pos="1200"/>
        </w:tabs>
        <w:ind w:left="1200" w:hanging="840"/>
      </w:pPr>
      <w:rPr>
        <w:rFonts w:hint="eastAsia"/>
      </w:rPr>
    </w:lvl>
  </w:abstractNum>
  <w:abstractNum w:abstractNumId="5" w15:restartNumberingAfterBreak="0">
    <w:nsid w:val="00000007"/>
    <w:multiLevelType w:val="singleLevel"/>
    <w:tmpl w:val="00000000"/>
    <w:lvl w:ilvl="0">
      <w:start w:val="4"/>
      <w:numFmt w:val="decimalFullWidth"/>
      <w:lvlText w:val="第%1章"/>
      <w:lvlJc w:val="left"/>
      <w:pPr>
        <w:tabs>
          <w:tab w:val="num" w:pos="1100"/>
        </w:tabs>
        <w:ind w:left="1100" w:hanging="980"/>
      </w:pPr>
      <w:rPr>
        <w:rFonts w:hint="eastAsia"/>
      </w:rPr>
    </w:lvl>
  </w:abstractNum>
  <w:abstractNum w:abstractNumId="6" w15:restartNumberingAfterBreak="0">
    <w:nsid w:val="15A93036"/>
    <w:multiLevelType w:val="hybridMultilevel"/>
    <w:tmpl w:val="89AE7BEC"/>
    <w:lvl w:ilvl="0" w:tplc="B2C856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256899"/>
    <w:multiLevelType w:val="hybridMultilevel"/>
    <w:tmpl w:val="1BA88706"/>
    <w:lvl w:ilvl="0" w:tplc="B2002DFC">
      <w:start w:val="1"/>
      <w:numFmt w:val="decimalFullWidth"/>
      <w:lvlText w:val="第%1章"/>
      <w:lvlJc w:val="left"/>
      <w:pPr>
        <w:ind w:left="1410" w:hanging="810"/>
      </w:pPr>
      <w:rPr>
        <w:rFonts w:hint="default"/>
      </w:rPr>
    </w:lvl>
    <w:lvl w:ilvl="1" w:tplc="76B44F0A" w:tentative="1">
      <w:start w:val="1"/>
      <w:numFmt w:val="aiueoFullWidth"/>
      <w:lvlText w:val="(%2)"/>
      <w:lvlJc w:val="left"/>
      <w:pPr>
        <w:ind w:left="1440" w:hanging="420"/>
      </w:pPr>
    </w:lvl>
    <w:lvl w:ilvl="2" w:tplc="A5B6D7E0" w:tentative="1">
      <w:start w:val="1"/>
      <w:numFmt w:val="decimalEnclosedCircle"/>
      <w:lvlText w:val="%3"/>
      <w:lvlJc w:val="left"/>
      <w:pPr>
        <w:ind w:left="1860" w:hanging="420"/>
      </w:pPr>
    </w:lvl>
    <w:lvl w:ilvl="3" w:tplc="648470B2" w:tentative="1">
      <w:start w:val="1"/>
      <w:numFmt w:val="decimal"/>
      <w:lvlText w:val="%4."/>
      <w:lvlJc w:val="left"/>
      <w:pPr>
        <w:ind w:left="2280" w:hanging="420"/>
      </w:pPr>
    </w:lvl>
    <w:lvl w:ilvl="4" w:tplc="FADEB97A" w:tentative="1">
      <w:start w:val="1"/>
      <w:numFmt w:val="aiueoFullWidth"/>
      <w:lvlText w:val="(%5)"/>
      <w:lvlJc w:val="left"/>
      <w:pPr>
        <w:ind w:left="2700" w:hanging="420"/>
      </w:pPr>
    </w:lvl>
    <w:lvl w:ilvl="5" w:tplc="1F28B224" w:tentative="1">
      <w:start w:val="1"/>
      <w:numFmt w:val="decimalEnclosedCircle"/>
      <w:lvlText w:val="%6"/>
      <w:lvlJc w:val="left"/>
      <w:pPr>
        <w:ind w:left="3120" w:hanging="420"/>
      </w:pPr>
    </w:lvl>
    <w:lvl w:ilvl="6" w:tplc="BDB688C0" w:tentative="1">
      <w:start w:val="1"/>
      <w:numFmt w:val="decimal"/>
      <w:lvlText w:val="%7."/>
      <w:lvlJc w:val="left"/>
      <w:pPr>
        <w:ind w:left="3540" w:hanging="420"/>
      </w:pPr>
    </w:lvl>
    <w:lvl w:ilvl="7" w:tplc="C14AD9A4" w:tentative="1">
      <w:start w:val="1"/>
      <w:numFmt w:val="aiueoFullWidth"/>
      <w:lvlText w:val="(%8)"/>
      <w:lvlJc w:val="left"/>
      <w:pPr>
        <w:ind w:left="3960" w:hanging="420"/>
      </w:pPr>
    </w:lvl>
    <w:lvl w:ilvl="8" w:tplc="0DB2A0C8" w:tentative="1">
      <w:start w:val="1"/>
      <w:numFmt w:val="decimalEnclosedCircle"/>
      <w:lvlText w:val="%9"/>
      <w:lvlJc w:val="left"/>
      <w:pPr>
        <w:ind w:left="4380" w:hanging="420"/>
      </w:pPr>
    </w:lvl>
  </w:abstractNum>
  <w:abstractNum w:abstractNumId="8" w15:restartNumberingAfterBreak="0">
    <w:nsid w:val="35983A88"/>
    <w:multiLevelType w:val="hybridMultilevel"/>
    <w:tmpl w:val="DB8ACA38"/>
    <w:lvl w:ilvl="0" w:tplc="EEC20C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A42741"/>
    <w:multiLevelType w:val="hybridMultilevel"/>
    <w:tmpl w:val="4E4AEBFE"/>
    <w:lvl w:ilvl="0" w:tplc="7362D71A">
      <w:start w:val="7"/>
      <w:numFmt w:val="bullet"/>
      <w:lvlText w:val="・"/>
      <w:lvlJc w:val="left"/>
      <w:pPr>
        <w:ind w:left="765" w:hanging="360"/>
      </w:pPr>
      <w:rPr>
        <w:rFonts w:ascii="ＭＳ 明朝" w:eastAsia="ＭＳ 明朝" w:hAnsi="ＭＳ 明朝" w:cs="Times New Roman" w:hint="eastAsia"/>
      </w:rPr>
    </w:lvl>
    <w:lvl w:ilvl="1" w:tplc="90C8E6CE" w:tentative="1">
      <w:start w:val="1"/>
      <w:numFmt w:val="bullet"/>
      <w:lvlText w:val=""/>
      <w:lvlJc w:val="left"/>
      <w:pPr>
        <w:ind w:left="1245" w:hanging="420"/>
      </w:pPr>
      <w:rPr>
        <w:rFonts w:ascii="Wingdings" w:hAnsi="Wingdings" w:hint="default"/>
      </w:rPr>
    </w:lvl>
    <w:lvl w:ilvl="2" w:tplc="0E7058FC" w:tentative="1">
      <w:start w:val="1"/>
      <w:numFmt w:val="bullet"/>
      <w:lvlText w:val=""/>
      <w:lvlJc w:val="left"/>
      <w:pPr>
        <w:ind w:left="1665" w:hanging="420"/>
      </w:pPr>
      <w:rPr>
        <w:rFonts w:ascii="Wingdings" w:hAnsi="Wingdings" w:hint="default"/>
      </w:rPr>
    </w:lvl>
    <w:lvl w:ilvl="3" w:tplc="18AE2956" w:tentative="1">
      <w:start w:val="1"/>
      <w:numFmt w:val="bullet"/>
      <w:lvlText w:val=""/>
      <w:lvlJc w:val="left"/>
      <w:pPr>
        <w:ind w:left="2085" w:hanging="420"/>
      </w:pPr>
      <w:rPr>
        <w:rFonts w:ascii="Wingdings" w:hAnsi="Wingdings" w:hint="default"/>
      </w:rPr>
    </w:lvl>
    <w:lvl w:ilvl="4" w:tplc="12AA6A52" w:tentative="1">
      <w:start w:val="1"/>
      <w:numFmt w:val="bullet"/>
      <w:lvlText w:val=""/>
      <w:lvlJc w:val="left"/>
      <w:pPr>
        <w:ind w:left="2505" w:hanging="420"/>
      </w:pPr>
      <w:rPr>
        <w:rFonts w:ascii="Wingdings" w:hAnsi="Wingdings" w:hint="default"/>
      </w:rPr>
    </w:lvl>
    <w:lvl w:ilvl="5" w:tplc="2EAE3956" w:tentative="1">
      <w:start w:val="1"/>
      <w:numFmt w:val="bullet"/>
      <w:lvlText w:val=""/>
      <w:lvlJc w:val="left"/>
      <w:pPr>
        <w:ind w:left="2925" w:hanging="420"/>
      </w:pPr>
      <w:rPr>
        <w:rFonts w:ascii="Wingdings" w:hAnsi="Wingdings" w:hint="default"/>
      </w:rPr>
    </w:lvl>
    <w:lvl w:ilvl="6" w:tplc="E5767F7E" w:tentative="1">
      <w:start w:val="1"/>
      <w:numFmt w:val="bullet"/>
      <w:lvlText w:val=""/>
      <w:lvlJc w:val="left"/>
      <w:pPr>
        <w:ind w:left="3345" w:hanging="420"/>
      </w:pPr>
      <w:rPr>
        <w:rFonts w:ascii="Wingdings" w:hAnsi="Wingdings" w:hint="default"/>
      </w:rPr>
    </w:lvl>
    <w:lvl w:ilvl="7" w:tplc="7F72BF34" w:tentative="1">
      <w:start w:val="1"/>
      <w:numFmt w:val="bullet"/>
      <w:lvlText w:val=""/>
      <w:lvlJc w:val="left"/>
      <w:pPr>
        <w:ind w:left="3765" w:hanging="420"/>
      </w:pPr>
      <w:rPr>
        <w:rFonts w:ascii="Wingdings" w:hAnsi="Wingdings" w:hint="default"/>
      </w:rPr>
    </w:lvl>
    <w:lvl w:ilvl="8" w:tplc="C2DE69A8" w:tentative="1">
      <w:start w:val="1"/>
      <w:numFmt w:val="bullet"/>
      <w:lvlText w:val=""/>
      <w:lvlJc w:val="left"/>
      <w:pPr>
        <w:ind w:left="4185" w:hanging="420"/>
      </w:pPr>
      <w:rPr>
        <w:rFonts w:ascii="Wingdings" w:hAnsi="Wingdings" w:hint="default"/>
      </w:rPr>
    </w:lvl>
  </w:abstractNum>
  <w:abstractNum w:abstractNumId="10" w15:restartNumberingAfterBreak="0">
    <w:nsid w:val="6759049E"/>
    <w:multiLevelType w:val="hybridMultilevel"/>
    <w:tmpl w:val="F8CC6F52"/>
    <w:lvl w:ilvl="0" w:tplc="406E0E4A">
      <w:start w:val="7"/>
      <w:numFmt w:val="bullet"/>
      <w:lvlText w:val="・"/>
      <w:lvlJc w:val="left"/>
      <w:pPr>
        <w:ind w:left="765" w:hanging="360"/>
      </w:pPr>
      <w:rPr>
        <w:rFonts w:ascii="ＭＳ 明朝" w:eastAsia="ＭＳ 明朝" w:hAnsi="ＭＳ 明朝" w:cs="Times New Roman" w:hint="eastAsia"/>
      </w:rPr>
    </w:lvl>
    <w:lvl w:ilvl="1" w:tplc="7492AA14" w:tentative="1">
      <w:start w:val="1"/>
      <w:numFmt w:val="bullet"/>
      <w:lvlText w:val=""/>
      <w:lvlJc w:val="left"/>
      <w:pPr>
        <w:ind w:left="1245" w:hanging="420"/>
      </w:pPr>
      <w:rPr>
        <w:rFonts w:ascii="Wingdings" w:hAnsi="Wingdings" w:hint="default"/>
      </w:rPr>
    </w:lvl>
    <w:lvl w:ilvl="2" w:tplc="32F4481C" w:tentative="1">
      <w:start w:val="1"/>
      <w:numFmt w:val="bullet"/>
      <w:lvlText w:val=""/>
      <w:lvlJc w:val="left"/>
      <w:pPr>
        <w:ind w:left="1665" w:hanging="420"/>
      </w:pPr>
      <w:rPr>
        <w:rFonts w:ascii="Wingdings" w:hAnsi="Wingdings" w:hint="default"/>
      </w:rPr>
    </w:lvl>
    <w:lvl w:ilvl="3" w:tplc="E520B12E" w:tentative="1">
      <w:start w:val="1"/>
      <w:numFmt w:val="bullet"/>
      <w:lvlText w:val=""/>
      <w:lvlJc w:val="left"/>
      <w:pPr>
        <w:ind w:left="2085" w:hanging="420"/>
      </w:pPr>
      <w:rPr>
        <w:rFonts w:ascii="Wingdings" w:hAnsi="Wingdings" w:hint="default"/>
      </w:rPr>
    </w:lvl>
    <w:lvl w:ilvl="4" w:tplc="BCD00CDA" w:tentative="1">
      <w:start w:val="1"/>
      <w:numFmt w:val="bullet"/>
      <w:lvlText w:val=""/>
      <w:lvlJc w:val="left"/>
      <w:pPr>
        <w:ind w:left="2505" w:hanging="420"/>
      </w:pPr>
      <w:rPr>
        <w:rFonts w:ascii="Wingdings" w:hAnsi="Wingdings" w:hint="default"/>
      </w:rPr>
    </w:lvl>
    <w:lvl w:ilvl="5" w:tplc="6E96D4C8" w:tentative="1">
      <w:start w:val="1"/>
      <w:numFmt w:val="bullet"/>
      <w:lvlText w:val=""/>
      <w:lvlJc w:val="left"/>
      <w:pPr>
        <w:ind w:left="2925" w:hanging="420"/>
      </w:pPr>
      <w:rPr>
        <w:rFonts w:ascii="Wingdings" w:hAnsi="Wingdings" w:hint="default"/>
      </w:rPr>
    </w:lvl>
    <w:lvl w:ilvl="6" w:tplc="80F49E8A" w:tentative="1">
      <w:start w:val="1"/>
      <w:numFmt w:val="bullet"/>
      <w:lvlText w:val=""/>
      <w:lvlJc w:val="left"/>
      <w:pPr>
        <w:ind w:left="3345" w:hanging="420"/>
      </w:pPr>
      <w:rPr>
        <w:rFonts w:ascii="Wingdings" w:hAnsi="Wingdings" w:hint="default"/>
      </w:rPr>
    </w:lvl>
    <w:lvl w:ilvl="7" w:tplc="7C263762" w:tentative="1">
      <w:start w:val="1"/>
      <w:numFmt w:val="bullet"/>
      <w:lvlText w:val=""/>
      <w:lvlJc w:val="left"/>
      <w:pPr>
        <w:ind w:left="3765" w:hanging="420"/>
      </w:pPr>
      <w:rPr>
        <w:rFonts w:ascii="Wingdings" w:hAnsi="Wingdings" w:hint="default"/>
      </w:rPr>
    </w:lvl>
    <w:lvl w:ilvl="8" w:tplc="2A6A79EA" w:tentative="1">
      <w:start w:val="1"/>
      <w:numFmt w:val="bullet"/>
      <w:lvlText w:val=""/>
      <w:lvlJc w:val="left"/>
      <w:pPr>
        <w:ind w:left="4185" w:hanging="42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5"/>
  </w:num>
  <w:num w:numId="10">
    <w:abstractNumId w:val="9"/>
  </w:num>
  <w:num w:numId="11">
    <w:abstractNumId w:val="10"/>
  </w:num>
  <w:num w:numId="12">
    <w:abstractNumId w:val="7"/>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55"/>
  <w:displayHorizontalDrawingGridEvery w:val="0"/>
  <w:displayVerticalDrawingGridEvery w:val="2"/>
  <w:characterSpacingControl w:val="compressPunctuation"/>
  <w:noLineBreaksAfter w:lang="ja-JP" w:val="$([\{£¥‘“〈《「『【〔＄（［｛｢￥"/>
  <w:noLineBreaksBefore w:lang="ja-JP" w:val="!%),.:;?]}¢°’”‰′″℃、。々〉》」』】〕゛゜ゝゞ・ヽヾ！％），．：；？］｝｡｣､･ﾞﾟ"/>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E3"/>
    <w:rsid w:val="00052722"/>
    <w:rsid w:val="00052781"/>
    <w:rsid w:val="000535C8"/>
    <w:rsid w:val="00082ED8"/>
    <w:rsid w:val="0008442A"/>
    <w:rsid w:val="0009235F"/>
    <w:rsid w:val="000A283C"/>
    <w:rsid w:val="000A3F2A"/>
    <w:rsid w:val="000C538E"/>
    <w:rsid w:val="000D2107"/>
    <w:rsid w:val="000E69C4"/>
    <w:rsid w:val="00103365"/>
    <w:rsid w:val="001138F8"/>
    <w:rsid w:val="00140426"/>
    <w:rsid w:val="0014384F"/>
    <w:rsid w:val="001546F1"/>
    <w:rsid w:val="001564A1"/>
    <w:rsid w:val="00162398"/>
    <w:rsid w:val="00172601"/>
    <w:rsid w:val="00176559"/>
    <w:rsid w:val="001834EA"/>
    <w:rsid w:val="001A6E54"/>
    <w:rsid w:val="001C4107"/>
    <w:rsid w:val="001D2990"/>
    <w:rsid w:val="001F007A"/>
    <w:rsid w:val="00201A4A"/>
    <w:rsid w:val="00202AC5"/>
    <w:rsid w:val="00216E1A"/>
    <w:rsid w:val="002334DE"/>
    <w:rsid w:val="00250076"/>
    <w:rsid w:val="00250EBE"/>
    <w:rsid w:val="002522D1"/>
    <w:rsid w:val="00253085"/>
    <w:rsid w:val="00287D55"/>
    <w:rsid w:val="00295764"/>
    <w:rsid w:val="002968D4"/>
    <w:rsid w:val="002A5784"/>
    <w:rsid w:val="002B0CCB"/>
    <w:rsid w:val="002C5CA4"/>
    <w:rsid w:val="002D26BD"/>
    <w:rsid w:val="002D3E74"/>
    <w:rsid w:val="002D4DDA"/>
    <w:rsid w:val="002D501E"/>
    <w:rsid w:val="002F767D"/>
    <w:rsid w:val="00300FCC"/>
    <w:rsid w:val="0031399F"/>
    <w:rsid w:val="003313E7"/>
    <w:rsid w:val="00334A30"/>
    <w:rsid w:val="00336E07"/>
    <w:rsid w:val="003422EF"/>
    <w:rsid w:val="00356CC6"/>
    <w:rsid w:val="00382FE6"/>
    <w:rsid w:val="00387A75"/>
    <w:rsid w:val="003920A6"/>
    <w:rsid w:val="003935E6"/>
    <w:rsid w:val="003A27EC"/>
    <w:rsid w:val="003A462C"/>
    <w:rsid w:val="003D3E2A"/>
    <w:rsid w:val="003E0B94"/>
    <w:rsid w:val="003E56A3"/>
    <w:rsid w:val="00422B0A"/>
    <w:rsid w:val="00424FB9"/>
    <w:rsid w:val="00436FD5"/>
    <w:rsid w:val="00442CB9"/>
    <w:rsid w:val="00457612"/>
    <w:rsid w:val="004633FA"/>
    <w:rsid w:val="00472872"/>
    <w:rsid w:val="00492EC3"/>
    <w:rsid w:val="00493505"/>
    <w:rsid w:val="0049538D"/>
    <w:rsid w:val="004A0D24"/>
    <w:rsid w:val="004A180F"/>
    <w:rsid w:val="004A4952"/>
    <w:rsid w:val="004B12B8"/>
    <w:rsid w:val="004D4BDB"/>
    <w:rsid w:val="004E006D"/>
    <w:rsid w:val="004F0D99"/>
    <w:rsid w:val="004F616C"/>
    <w:rsid w:val="005042A1"/>
    <w:rsid w:val="00512224"/>
    <w:rsid w:val="00517CE8"/>
    <w:rsid w:val="00552BB5"/>
    <w:rsid w:val="00554C5B"/>
    <w:rsid w:val="0056165F"/>
    <w:rsid w:val="00571CBD"/>
    <w:rsid w:val="00572959"/>
    <w:rsid w:val="005C6D69"/>
    <w:rsid w:val="005E7591"/>
    <w:rsid w:val="005F3288"/>
    <w:rsid w:val="00641BC9"/>
    <w:rsid w:val="00650C52"/>
    <w:rsid w:val="00657D9F"/>
    <w:rsid w:val="00665C7A"/>
    <w:rsid w:val="0067421E"/>
    <w:rsid w:val="00682026"/>
    <w:rsid w:val="00687C65"/>
    <w:rsid w:val="006A3A92"/>
    <w:rsid w:val="006A41AC"/>
    <w:rsid w:val="006B1EFA"/>
    <w:rsid w:val="006C0D2C"/>
    <w:rsid w:val="006C12A1"/>
    <w:rsid w:val="006E571F"/>
    <w:rsid w:val="006E74AC"/>
    <w:rsid w:val="006F5273"/>
    <w:rsid w:val="00727BDB"/>
    <w:rsid w:val="00731013"/>
    <w:rsid w:val="00740CBD"/>
    <w:rsid w:val="00743742"/>
    <w:rsid w:val="00743A20"/>
    <w:rsid w:val="0074740D"/>
    <w:rsid w:val="00753DFC"/>
    <w:rsid w:val="00770130"/>
    <w:rsid w:val="00770903"/>
    <w:rsid w:val="0077690E"/>
    <w:rsid w:val="00787BE3"/>
    <w:rsid w:val="007A1310"/>
    <w:rsid w:val="007E7964"/>
    <w:rsid w:val="0085307B"/>
    <w:rsid w:val="00854669"/>
    <w:rsid w:val="00855685"/>
    <w:rsid w:val="008601F8"/>
    <w:rsid w:val="00867E94"/>
    <w:rsid w:val="0089327A"/>
    <w:rsid w:val="008966AC"/>
    <w:rsid w:val="008B0C27"/>
    <w:rsid w:val="008C207B"/>
    <w:rsid w:val="008C27EB"/>
    <w:rsid w:val="008D7323"/>
    <w:rsid w:val="008F07B2"/>
    <w:rsid w:val="00904B88"/>
    <w:rsid w:val="00910612"/>
    <w:rsid w:val="009373C1"/>
    <w:rsid w:val="00953DDA"/>
    <w:rsid w:val="00972912"/>
    <w:rsid w:val="00987CC1"/>
    <w:rsid w:val="009B3F31"/>
    <w:rsid w:val="009D5E33"/>
    <w:rsid w:val="009E2874"/>
    <w:rsid w:val="009F7E84"/>
    <w:rsid w:val="00A00DE4"/>
    <w:rsid w:val="00A1065E"/>
    <w:rsid w:val="00A223E6"/>
    <w:rsid w:val="00A245F3"/>
    <w:rsid w:val="00A517A9"/>
    <w:rsid w:val="00A52119"/>
    <w:rsid w:val="00A74FDD"/>
    <w:rsid w:val="00A92C55"/>
    <w:rsid w:val="00AB4415"/>
    <w:rsid w:val="00AD6671"/>
    <w:rsid w:val="00AE0359"/>
    <w:rsid w:val="00AE0F3E"/>
    <w:rsid w:val="00B01058"/>
    <w:rsid w:val="00B13E5F"/>
    <w:rsid w:val="00B3420E"/>
    <w:rsid w:val="00B36EE9"/>
    <w:rsid w:val="00B51ACE"/>
    <w:rsid w:val="00B52D26"/>
    <w:rsid w:val="00B602C5"/>
    <w:rsid w:val="00B61E71"/>
    <w:rsid w:val="00B67A1E"/>
    <w:rsid w:val="00BB6A84"/>
    <w:rsid w:val="00BC3E82"/>
    <w:rsid w:val="00BC42C1"/>
    <w:rsid w:val="00BD4253"/>
    <w:rsid w:val="00BE5B3F"/>
    <w:rsid w:val="00BF5742"/>
    <w:rsid w:val="00C01B4C"/>
    <w:rsid w:val="00C135CE"/>
    <w:rsid w:val="00C172ED"/>
    <w:rsid w:val="00C23F1D"/>
    <w:rsid w:val="00C24C8C"/>
    <w:rsid w:val="00C308E5"/>
    <w:rsid w:val="00C54F1A"/>
    <w:rsid w:val="00C66708"/>
    <w:rsid w:val="00C71957"/>
    <w:rsid w:val="00C74F8E"/>
    <w:rsid w:val="00C76D9B"/>
    <w:rsid w:val="00C8478D"/>
    <w:rsid w:val="00C84B29"/>
    <w:rsid w:val="00C84F82"/>
    <w:rsid w:val="00C85BD5"/>
    <w:rsid w:val="00C87D47"/>
    <w:rsid w:val="00CA053A"/>
    <w:rsid w:val="00CB298D"/>
    <w:rsid w:val="00CB46B3"/>
    <w:rsid w:val="00CC5EB8"/>
    <w:rsid w:val="00CD5DAE"/>
    <w:rsid w:val="00D00DBC"/>
    <w:rsid w:val="00D03E05"/>
    <w:rsid w:val="00D0401F"/>
    <w:rsid w:val="00D07588"/>
    <w:rsid w:val="00D112EF"/>
    <w:rsid w:val="00D14961"/>
    <w:rsid w:val="00D159B5"/>
    <w:rsid w:val="00D20CFD"/>
    <w:rsid w:val="00D21390"/>
    <w:rsid w:val="00D22646"/>
    <w:rsid w:val="00D254C8"/>
    <w:rsid w:val="00D47523"/>
    <w:rsid w:val="00D57EEB"/>
    <w:rsid w:val="00D64697"/>
    <w:rsid w:val="00D6475B"/>
    <w:rsid w:val="00D7516D"/>
    <w:rsid w:val="00DB142D"/>
    <w:rsid w:val="00DB5940"/>
    <w:rsid w:val="00DE3836"/>
    <w:rsid w:val="00DF1986"/>
    <w:rsid w:val="00DF6208"/>
    <w:rsid w:val="00E13EE8"/>
    <w:rsid w:val="00E2666E"/>
    <w:rsid w:val="00E43893"/>
    <w:rsid w:val="00E4549E"/>
    <w:rsid w:val="00E51CE9"/>
    <w:rsid w:val="00E65406"/>
    <w:rsid w:val="00E717C5"/>
    <w:rsid w:val="00E84FDC"/>
    <w:rsid w:val="00E86EA9"/>
    <w:rsid w:val="00EB50ED"/>
    <w:rsid w:val="00EF2C18"/>
    <w:rsid w:val="00EF3059"/>
    <w:rsid w:val="00F03648"/>
    <w:rsid w:val="00F2609A"/>
    <w:rsid w:val="00F269B4"/>
    <w:rsid w:val="00F32733"/>
    <w:rsid w:val="00F51CD5"/>
    <w:rsid w:val="00F61849"/>
    <w:rsid w:val="00F73742"/>
    <w:rsid w:val="00F825E4"/>
    <w:rsid w:val="00F83141"/>
    <w:rsid w:val="00FB2EBF"/>
    <w:rsid w:val="00FD1660"/>
    <w:rsid w:val="00FD2246"/>
    <w:rsid w:val="00FD2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252"/>
        <w:tab w:val="right" w:pos="8504"/>
      </w:tabs>
      <w:snapToGrid w:val="0"/>
    </w:pPr>
  </w:style>
  <w:style w:type="paragraph" w:customStyle="1" w:styleId="a5">
    <w:name w:val="章"/>
    <w:basedOn w:val="a0"/>
    <w:pPr>
      <w:tabs>
        <w:tab w:val="left" w:pos="600"/>
      </w:tabs>
      <w:spacing w:line="180" w:lineRule="atLeast"/>
      <w:ind w:left="600" w:hanging="480"/>
    </w:pPr>
  </w:style>
  <w:style w:type="paragraph" w:customStyle="1" w:styleId="a">
    <w:name w:val="条"/>
    <w:basedOn w:val="a0"/>
    <w:pPr>
      <w:numPr>
        <w:numId w:val="5"/>
      </w:numPr>
      <w:tabs>
        <w:tab w:val="clear" w:pos="960"/>
        <w:tab w:val="left" w:pos="840"/>
      </w:tabs>
      <w:spacing w:line="180" w:lineRule="atLeast"/>
      <w:ind w:left="240" w:hanging="240"/>
    </w:pPr>
  </w:style>
  <w:style w:type="paragraph" w:customStyle="1" w:styleId="a6">
    <w:name w:val="（）タイトル"/>
    <w:basedOn w:val="a0"/>
    <w:pPr>
      <w:tabs>
        <w:tab w:val="left" w:pos="840"/>
      </w:tabs>
      <w:spacing w:line="180" w:lineRule="atLeast"/>
      <w:ind w:left="240" w:hanging="240"/>
    </w:pPr>
  </w:style>
  <w:style w:type="paragraph" w:styleId="a7">
    <w:name w:val="footer"/>
    <w:basedOn w:val="a0"/>
    <w:pPr>
      <w:tabs>
        <w:tab w:val="center" w:pos="4252"/>
        <w:tab w:val="right" w:pos="8504"/>
      </w:tabs>
      <w:snapToGrid w:val="0"/>
    </w:pPr>
  </w:style>
  <w:style w:type="paragraph" w:styleId="a8">
    <w:name w:val="Balloon Text"/>
    <w:basedOn w:val="a0"/>
    <w:link w:val="a9"/>
    <w:rsid w:val="00EF3059"/>
    <w:rPr>
      <w:rFonts w:ascii="Arial" w:eastAsia="ＭＳ ゴシック" w:hAnsi="Arial"/>
      <w:sz w:val="18"/>
      <w:szCs w:val="18"/>
    </w:rPr>
  </w:style>
  <w:style w:type="character" w:customStyle="1" w:styleId="a9">
    <w:name w:val="吹き出し (文字)"/>
    <w:link w:val="a8"/>
    <w:rsid w:val="00EF3059"/>
    <w:rPr>
      <w:rFonts w:ascii="Arial" w:eastAsia="ＭＳ ゴシック" w:hAnsi="Arial" w:cs="Times New Roman"/>
      <w:kern w:val="2"/>
      <w:sz w:val="18"/>
      <w:szCs w:val="18"/>
    </w:rPr>
  </w:style>
  <w:style w:type="character" w:styleId="aa">
    <w:name w:val="annotation reference"/>
    <w:rsid w:val="006B1EFA"/>
    <w:rPr>
      <w:sz w:val="18"/>
      <w:szCs w:val="18"/>
    </w:rPr>
  </w:style>
  <w:style w:type="paragraph" w:styleId="ab">
    <w:name w:val="annotation text"/>
    <w:basedOn w:val="a0"/>
    <w:link w:val="ac"/>
    <w:rsid w:val="006B1EFA"/>
    <w:pPr>
      <w:jc w:val="left"/>
    </w:pPr>
  </w:style>
  <w:style w:type="character" w:customStyle="1" w:styleId="ac">
    <w:name w:val="コメント文字列 (文字)"/>
    <w:link w:val="ab"/>
    <w:rsid w:val="006B1EFA"/>
    <w:rPr>
      <w:rFonts w:ascii="ＭＳ 明朝"/>
      <w:kern w:val="2"/>
      <w:sz w:val="22"/>
    </w:rPr>
  </w:style>
  <w:style w:type="paragraph" w:styleId="ad">
    <w:name w:val="annotation subject"/>
    <w:basedOn w:val="ab"/>
    <w:next w:val="ab"/>
    <w:link w:val="ae"/>
    <w:rsid w:val="006B1EFA"/>
    <w:rPr>
      <w:b/>
      <w:bCs/>
    </w:rPr>
  </w:style>
  <w:style w:type="character" w:customStyle="1" w:styleId="ae">
    <w:name w:val="コメント内容 (文字)"/>
    <w:link w:val="ad"/>
    <w:rsid w:val="006B1EFA"/>
    <w:rPr>
      <w:rFonts w:ascii="ＭＳ 明朝"/>
      <w:b/>
      <w:bCs/>
      <w:kern w:val="2"/>
      <w:sz w:val="22"/>
    </w:rPr>
  </w:style>
  <w:style w:type="paragraph" w:styleId="af">
    <w:name w:val="List Paragraph"/>
    <w:basedOn w:val="a0"/>
    <w:uiPriority w:val="34"/>
    <w:qFormat/>
    <w:rsid w:val="006E57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036E2-CCC5-4A14-9303-58FA9C2A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4282</Words>
  <Characters>681</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2020-10-02T03:35:00Z</dcterms:created>
  <dcterms:modified xsi:type="dcterms:W3CDTF">2022-10-04T23:41:00Z</dcterms:modified>
</cp:coreProperties>
</file>