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11" w:rsidRPr="00830E3D" w:rsidRDefault="00182311" w:rsidP="00182311">
      <w:pPr>
        <w:jc w:val="left"/>
        <w:rPr>
          <w:szCs w:val="20"/>
        </w:rPr>
      </w:pPr>
      <w:r w:rsidRPr="00830E3D">
        <w:rPr>
          <w:rFonts w:hint="eastAsia"/>
          <w:szCs w:val="20"/>
        </w:rPr>
        <w:t>（別記）</w:t>
      </w:r>
    </w:p>
    <w:p w:rsidR="00182311" w:rsidRPr="00830E3D" w:rsidRDefault="00ED704B" w:rsidP="00182311">
      <w:pPr>
        <w:jc w:val="center"/>
        <w:rPr>
          <w:szCs w:val="20"/>
        </w:rPr>
      </w:pPr>
      <w:r>
        <w:rPr>
          <w:rFonts w:hint="eastAsia"/>
          <w:szCs w:val="20"/>
        </w:rPr>
        <w:t>調査</w:t>
      </w:r>
      <w:r w:rsidR="00182311" w:rsidRPr="00830E3D">
        <w:rPr>
          <w:rFonts w:hint="eastAsia"/>
          <w:szCs w:val="20"/>
        </w:rPr>
        <w:t>結果表（地下街）</w:t>
      </w:r>
    </w:p>
    <w:tbl>
      <w:tblPr>
        <w:tblW w:w="9791" w:type="dxa"/>
        <w:jc w:val="center"/>
        <w:tblCellMar>
          <w:left w:w="99" w:type="dxa"/>
          <w:right w:w="99" w:type="dxa"/>
        </w:tblCellMar>
        <w:tblLook w:val="0000" w:firstRow="0" w:lastRow="0" w:firstColumn="0" w:lastColumn="0" w:noHBand="0" w:noVBand="0"/>
      </w:tblPr>
      <w:tblGrid>
        <w:gridCol w:w="944"/>
        <w:gridCol w:w="2007"/>
        <w:gridCol w:w="3988"/>
        <w:gridCol w:w="2852"/>
      </w:tblGrid>
      <w:tr w:rsidR="00182311" w:rsidRPr="00830E3D" w:rsidTr="009C1718">
        <w:trPr>
          <w:trHeight w:val="312"/>
          <w:jc w:val="center"/>
        </w:trPr>
        <w:tc>
          <w:tcPr>
            <w:tcW w:w="944" w:type="dxa"/>
            <w:vMerge w:val="restart"/>
            <w:tcBorders>
              <w:top w:val="single" w:sz="18" w:space="0" w:color="auto"/>
              <w:left w:val="single" w:sz="18" w:space="0" w:color="auto"/>
              <w:bottom w:val="single" w:sz="8" w:space="0" w:color="000000"/>
              <w:right w:val="single" w:sz="8" w:space="0" w:color="auto"/>
            </w:tcBorders>
            <w:shd w:val="clear" w:color="auto" w:fill="auto"/>
            <w:vAlign w:val="center"/>
          </w:tcPr>
          <w:p w:rsidR="00182311" w:rsidRPr="00830E3D" w:rsidRDefault="00182311" w:rsidP="00182311">
            <w:pPr>
              <w:widowControl/>
              <w:snapToGrid w:val="0"/>
              <w:ind w:leftChars="-18" w:left="-36" w:rightChars="-57" w:right="-114"/>
              <w:jc w:val="left"/>
              <w:rPr>
                <w:rFonts w:cs="ＭＳ Ｐゴシック"/>
                <w:kern w:val="0"/>
                <w:szCs w:val="20"/>
              </w:rPr>
            </w:pPr>
            <w:r w:rsidRPr="00830E3D">
              <w:rPr>
                <w:rFonts w:cs="ＭＳ Ｐゴシック" w:hint="eastAsia"/>
                <w:kern w:val="0"/>
                <w:szCs w:val="20"/>
              </w:rPr>
              <w:t>当該調査</w:t>
            </w:r>
            <w:r w:rsidRPr="00830E3D">
              <w:rPr>
                <w:rFonts w:cs="ＭＳ Ｐゴシック"/>
                <w:kern w:val="0"/>
                <w:szCs w:val="20"/>
              </w:rPr>
              <w:br/>
            </w:r>
            <w:r w:rsidRPr="00830E3D">
              <w:rPr>
                <w:rFonts w:cs="ＭＳ Ｐゴシック" w:hint="eastAsia"/>
                <w:kern w:val="0"/>
                <w:szCs w:val="20"/>
              </w:rPr>
              <w:t>に関与し</w:t>
            </w:r>
            <w:r w:rsidRPr="00830E3D">
              <w:rPr>
                <w:rFonts w:cs="ＭＳ Ｐゴシック"/>
                <w:kern w:val="0"/>
                <w:szCs w:val="20"/>
              </w:rPr>
              <w:br/>
            </w:r>
            <w:r w:rsidRPr="00830E3D">
              <w:rPr>
                <w:rFonts w:cs="ＭＳ Ｐゴシック" w:hint="eastAsia"/>
                <w:kern w:val="0"/>
                <w:szCs w:val="20"/>
              </w:rPr>
              <w:t>た調査者</w:t>
            </w:r>
          </w:p>
        </w:tc>
        <w:tc>
          <w:tcPr>
            <w:tcW w:w="2007" w:type="dxa"/>
            <w:tcBorders>
              <w:top w:val="single" w:sz="18" w:space="0" w:color="auto"/>
              <w:left w:val="single" w:sz="8" w:space="0" w:color="auto"/>
              <w:bottom w:val="single" w:sz="8" w:space="0" w:color="auto"/>
              <w:right w:val="single" w:sz="8" w:space="0" w:color="auto"/>
              <w:tl2br w:val="single" w:sz="8" w:space="0" w:color="auto"/>
            </w:tcBorders>
            <w:shd w:val="clear" w:color="auto" w:fill="auto"/>
            <w:noWrap/>
            <w:vAlign w:val="center"/>
          </w:tcPr>
          <w:p w:rsidR="00182311" w:rsidRPr="00830E3D" w:rsidRDefault="00182311" w:rsidP="00ED412E">
            <w:pPr>
              <w:widowControl/>
              <w:jc w:val="left"/>
              <w:rPr>
                <w:rFonts w:ascii="ＭＳ Ｐゴシック" w:eastAsia="ＭＳ Ｐゴシック" w:hAnsi="ＭＳ Ｐゴシック" w:cs="ＭＳ Ｐゴシック"/>
                <w:kern w:val="0"/>
                <w:szCs w:val="20"/>
              </w:rPr>
            </w:pPr>
          </w:p>
        </w:tc>
        <w:tc>
          <w:tcPr>
            <w:tcW w:w="3988" w:type="dxa"/>
            <w:tcBorders>
              <w:top w:val="single" w:sz="18" w:space="0" w:color="auto"/>
              <w:left w:val="single" w:sz="8" w:space="0" w:color="auto"/>
              <w:bottom w:val="single" w:sz="8" w:space="0" w:color="auto"/>
              <w:right w:val="single" w:sz="8" w:space="0" w:color="auto"/>
            </w:tcBorders>
            <w:shd w:val="clear" w:color="auto" w:fill="auto"/>
            <w:vAlign w:val="center"/>
          </w:tcPr>
          <w:p w:rsidR="00182311" w:rsidRPr="00830E3D" w:rsidRDefault="00182311" w:rsidP="0002436F">
            <w:pPr>
              <w:widowControl/>
              <w:jc w:val="center"/>
              <w:rPr>
                <w:rFonts w:cs="ＭＳ Ｐゴシック"/>
                <w:kern w:val="0"/>
                <w:szCs w:val="20"/>
              </w:rPr>
            </w:pPr>
            <w:r w:rsidRPr="00830E3D">
              <w:rPr>
                <w:rFonts w:cs="ＭＳ Ｐゴシック" w:hint="eastAsia"/>
                <w:kern w:val="0"/>
                <w:szCs w:val="20"/>
              </w:rPr>
              <w:t>氏　名</w:t>
            </w:r>
          </w:p>
        </w:tc>
        <w:tc>
          <w:tcPr>
            <w:tcW w:w="2852" w:type="dxa"/>
            <w:tcBorders>
              <w:top w:val="single" w:sz="18" w:space="0" w:color="auto"/>
              <w:left w:val="single" w:sz="8" w:space="0" w:color="auto"/>
              <w:bottom w:val="single" w:sz="8" w:space="0" w:color="auto"/>
              <w:right w:val="single" w:sz="18" w:space="0" w:color="auto"/>
            </w:tcBorders>
            <w:shd w:val="clear" w:color="auto" w:fill="auto"/>
            <w:vAlign w:val="center"/>
          </w:tcPr>
          <w:p w:rsidR="00182311" w:rsidRPr="00830E3D" w:rsidRDefault="00182311" w:rsidP="00ED412E">
            <w:pPr>
              <w:widowControl/>
              <w:jc w:val="center"/>
              <w:rPr>
                <w:rFonts w:cs="ＭＳ Ｐゴシック"/>
                <w:kern w:val="0"/>
                <w:szCs w:val="20"/>
              </w:rPr>
            </w:pPr>
            <w:r w:rsidRPr="00830E3D">
              <w:rPr>
                <w:rFonts w:cs="ＭＳ Ｐゴシック" w:hint="eastAsia"/>
                <w:kern w:val="0"/>
                <w:szCs w:val="20"/>
              </w:rPr>
              <w:t>調査者番号</w:t>
            </w:r>
          </w:p>
        </w:tc>
      </w:tr>
      <w:tr w:rsidR="00182311" w:rsidRPr="00830E3D" w:rsidTr="009C1718">
        <w:trPr>
          <w:trHeight w:val="312"/>
          <w:jc w:val="center"/>
        </w:trPr>
        <w:tc>
          <w:tcPr>
            <w:tcW w:w="944" w:type="dxa"/>
            <w:vMerge/>
            <w:tcBorders>
              <w:top w:val="single" w:sz="8" w:space="0" w:color="auto"/>
              <w:left w:val="single" w:sz="18" w:space="0" w:color="auto"/>
              <w:bottom w:val="single" w:sz="8" w:space="0" w:color="000000"/>
              <w:right w:val="single" w:sz="8" w:space="0" w:color="auto"/>
            </w:tcBorders>
            <w:vAlign w:val="center"/>
          </w:tcPr>
          <w:p w:rsidR="00182311" w:rsidRPr="00830E3D" w:rsidRDefault="00182311" w:rsidP="00182311">
            <w:pPr>
              <w:widowControl/>
              <w:ind w:leftChars="-49" w:left="-98" w:rightChars="-57" w:right="-114"/>
              <w:jc w:val="left"/>
              <w:rPr>
                <w:rFonts w:ascii="ＭＳ ゴシック" w:eastAsia="ＭＳ ゴシック" w:hAnsi="ＭＳ ゴシック" w:cs="ＭＳ Ｐゴシック"/>
                <w:kern w:val="0"/>
                <w:szCs w:val="20"/>
              </w:rPr>
            </w:pPr>
          </w:p>
        </w:tc>
        <w:tc>
          <w:tcPr>
            <w:tcW w:w="2007" w:type="dxa"/>
            <w:tcBorders>
              <w:top w:val="single" w:sz="8" w:space="0" w:color="auto"/>
              <w:left w:val="single" w:sz="8" w:space="0" w:color="auto"/>
              <w:bottom w:val="single" w:sz="8" w:space="0" w:color="auto"/>
              <w:right w:val="single" w:sz="8" w:space="0" w:color="auto"/>
            </w:tcBorders>
            <w:shd w:val="clear" w:color="auto" w:fill="auto"/>
            <w:vAlign w:val="center"/>
          </w:tcPr>
          <w:p w:rsidR="00182311" w:rsidRPr="00830E3D" w:rsidRDefault="00182311" w:rsidP="00ED412E">
            <w:pPr>
              <w:widowControl/>
              <w:jc w:val="left"/>
              <w:rPr>
                <w:rFonts w:cs="ＭＳ Ｐゴシック"/>
                <w:kern w:val="0"/>
                <w:szCs w:val="20"/>
              </w:rPr>
            </w:pPr>
            <w:r w:rsidRPr="00830E3D">
              <w:rPr>
                <w:rFonts w:cs="ＭＳ Ｐゴシック" w:hint="eastAsia"/>
                <w:kern w:val="0"/>
                <w:szCs w:val="20"/>
              </w:rPr>
              <w:t>代表となる調査者</w:t>
            </w:r>
          </w:p>
        </w:tc>
        <w:tc>
          <w:tcPr>
            <w:tcW w:w="3988" w:type="dxa"/>
            <w:tcBorders>
              <w:top w:val="single" w:sz="8" w:space="0" w:color="auto"/>
              <w:left w:val="single" w:sz="8" w:space="0" w:color="auto"/>
              <w:bottom w:val="single" w:sz="8" w:space="0" w:color="auto"/>
              <w:right w:val="single" w:sz="8" w:space="0" w:color="auto"/>
            </w:tcBorders>
            <w:shd w:val="clear" w:color="auto" w:fill="auto"/>
            <w:vAlign w:val="center"/>
          </w:tcPr>
          <w:p w:rsidR="00182311" w:rsidRPr="00830E3D" w:rsidRDefault="00182311" w:rsidP="00ED412E">
            <w:pPr>
              <w:rPr>
                <w:szCs w:val="20"/>
              </w:rPr>
            </w:pPr>
          </w:p>
        </w:tc>
        <w:tc>
          <w:tcPr>
            <w:tcW w:w="2852" w:type="dxa"/>
            <w:tcBorders>
              <w:top w:val="single" w:sz="8" w:space="0" w:color="auto"/>
              <w:left w:val="single" w:sz="8" w:space="0" w:color="auto"/>
              <w:bottom w:val="single" w:sz="8" w:space="0" w:color="auto"/>
              <w:right w:val="single" w:sz="18" w:space="0" w:color="auto"/>
            </w:tcBorders>
            <w:shd w:val="clear" w:color="auto" w:fill="auto"/>
            <w:vAlign w:val="center"/>
          </w:tcPr>
          <w:p w:rsidR="00182311" w:rsidRPr="00830E3D" w:rsidRDefault="00182311" w:rsidP="00ED412E">
            <w:pPr>
              <w:rPr>
                <w:szCs w:val="20"/>
              </w:rPr>
            </w:pPr>
          </w:p>
        </w:tc>
      </w:tr>
      <w:tr w:rsidR="00182311" w:rsidRPr="00830E3D" w:rsidTr="009C1718">
        <w:trPr>
          <w:trHeight w:val="312"/>
          <w:jc w:val="center"/>
        </w:trPr>
        <w:tc>
          <w:tcPr>
            <w:tcW w:w="944" w:type="dxa"/>
            <w:vMerge/>
            <w:tcBorders>
              <w:top w:val="single" w:sz="8" w:space="0" w:color="auto"/>
              <w:left w:val="single" w:sz="18" w:space="0" w:color="auto"/>
              <w:bottom w:val="single" w:sz="8" w:space="0" w:color="000000"/>
              <w:right w:val="single" w:sz="8" w:space="0" w:color="auto"/>
            </w:tcBorders>
            <w:vAlign w:val="center"/>
          </w:tcPr>
          <w:p w:rsidR="00182311" w:rsidRPr="00830E3D" w:rsidRDefault="00182311" w:rsidP="00182311">
            <w:pPr>
              <w:widowControl/>
              <w:ind w:leftChars="-49" w:left="-98" w:rightChars="-57" w:right="-114"/>
              <w:jc w:val="left"/>
              <w:rPr>
                <w:rFonts w:ascii="ＭＳ ゴシック" w:eastAsia="ＭＳ ゴシック" w:hAnsi="ＭＳ ゴシック" w:cs="ＭＳ Ｐゴシック"/>
                <w:kern w:val="0"/>
                <w:szCs w:val="20"/>
              </w:rPr>
            </w:pP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82311" w:rsidRPr="00830E3D" w:rsidRDefault="00182311" w:rsidP="00ED412E">
            <w:pPr>
              <w:widowControl/>
              <w:jc w:val="left"/>
              <w:rPr>
                <w:rFonts w:cs="ＭＳ Ｐゴシック"/>
                <w:kern w:val="0"/>
                <w:szCs w:val="20"/>
              </w:rPr>
            </w:pPr>
            <w:r w:rsidRPr="00830E3D">
              <w:rPr>
                <w:rFonts w:cs="ＭＳ Ｐゴシック" w:hint="eastAsia"/>
                <w:kern w:val="0"/>
                <w:szCs w:val="20"/>
              </w:rPr>
              <w:t>その他の調査者</w:t>
            </w:r>
          </w:p>
        </w:tc>
        <w:tc>
          <w:tcPr>
            <w:tcW w:w="3988" w:type="dxa"/>
            <w:tcBorders>
              <w:top w:val="single" w:sz="8" w:space="0" w:color="auto"/>
              <w:left w:val="single" w:sz="8" w:space="0" w:color="auto"/>
              <w:bottom w:val="single" w:sz="8" w:space="0" w:color="auto"/>
              <w:right w:val="single" w:sz="8" w:space="0" w:color="auto"/>
            </w:tcBorders>
            <w:shd w:val="clear" w:color="auto" w:fill="auto"/>
            <w:vAlign w:val="center"/>
          </w:tcPr>
          <w:p w:rsidR="00182311" w:rsidRPr="00830E3D" w:rsidRDefault="00182311" w:rsidP="00ED412E">
            <w:pPr>
              <w:rPr>
                <w:szCs w:val="20"/>
              </w:rPr>
            </w:pPr>
          </w:p>
        </w:tc>
        <w:tc>
          <w:tcPr>
            <w:tcW w:w="2852" w:type="dxa"/>
            <w:tcBorders>
              <w:top w:val="single" w:sz="8" w:space="0" w:color="auto"/>
              <w:left w:val="single" w:sz="8" w:space="0" w:color="auto"/>
              <w:bottom w:val="single" w:sz="8" w:space="0" w:color="auto"/>
              <w:right w:val="single" w:sz="18" w:space="0" w:color="auto"/>
            </w:tcBorders>
            <w:shd w:val="clear" w:color="auto" w:fill="auto"/>
            <w:vAlign w:val="center"/>
          </w:tcPr>
          <w:p w:rsidR="00182311" w:rsidRPr="00830E3D" w:rsidRDefault="00182311" w:rsidP="00ED412E">
            <w:pPr>
              <w:rPr>
                <w:szCs w:val="20"/>
              </w:rPr>
            </w:pPr>
          </w:p>
        </w:tc>
      </w:tr>
      <w:tr w:rsidR="00182311" w:rsidRPr="00830E3D" w:rsidTr="009C1718">
        <w:trPr>
          <w:trHeight w:val="312"/>
          <w:jc w:val="center"/>
        </w:trPr>
        <w:tc>
          <w:tcPr>
            <w:tcW w:w="944" w:type="dxa"/>
            <w:vMerge/>
            <w:tcBorders>
              <w:top w:val="single" w:sz="8" w:space="0" w:color="auto"/>
              <w:left w:val="single" w:sz="18" w:space="0" w:color="auto"/>
              <w:bottom w:val="single" w:sz="18" w:space="0" w:color="auto"/>
              <w:right w:val="single" w:sz="8" w:space="0" w:color="auto"/>
            </w:tcBorders>
            <w:vAlign w:val="center"/>
          </w:tcPr>
          <w:p w:rsidR="00182311" w:rsidRPr="00830E3D" w:rsidRDefault="00182311" w:rsidP="00182311">
            <w:pPr>
              <w:widowControl/>
              <w:ind w:leftChars="-49" w:left="-98" w:rightChars="-57" w:right="-114"/>
              <w:jc w:val="left"/>
              <w:rPr>
                <w:rFonts w:ascii="ＭＳ ゴシック" w:eastAsia="ＭＳ ゴシック" w:hAnsi="ＭＳ ゴシック" w:cs="ＭＳ Ｐゴシック"/>
                <w:kern w:val="0"/>
                <w:szCs w:val="20"/>
              </w:rPr>
            </w:pPr>
          </w:p>
        </w:tc>
        <w:tc>
          <w:tcPr>
            <w:tcW w:w="2007" w:type="dxa"/>
            <w:vMerge/>
            <w:tcBorders>
              <w:top w:val="single" w:sz="4" w:space="0" w:color="auto"/>
              <w:left w:val="single" w:sz="8" w:space="0" w:color="auto"/>
              <w:bottom w:val="single" w:sz="18" w:space="0" w:color="auto"/>
              <w:right w:val="single" w:sz="8" w:space="0" w:color="auto"/>
            </w:tcBorders>
            <w:vAlign w:val="center"/>
          </w:tcPr>
          <w:p w:rsidR="00182311" w:rsidRPr="00830E3D" w:rsidRDefault="00182311" w:rsidP="00ED412E">
            <w:pPr>
              <w:widowControl/>
              <w:jc w:val="left"/>
              <w:rPr>
                <w:rFonts w:cs="ＭＳ Ｐゴシック"/>
                <w:kern w:val="0"/>
                <w:szCs w:val="20"/>
              </w:rPr>
            </w:pPr>
          </w:p>
        </w:tc>
        <w:tc>
          <w:tcPr>
            <w:tcW w:w="3988" w:type="dxa"/>
            <w:tcBorders>
              <w:top w:val="single" w:sz="8" w:space="0" w:color="auto"/>
              <w:left w:val="single" w:sz="8" w:space="0" w:color="auto"/>
              <w:bottom w:val="single" w:sz="18" w:space="0" w:color="auto"/>
              <w:right w:val="single" w:sz="8" w:space="0" w:color="auto"/>
            </w:tcBorders>
            <w:shd w:val="clear" w:color="auto" w:fill="auto"/>
            <w:vAlign w:val="center"/>
          </w:tcPr>
          <w:p w:rsidR="00182311" w:rsidRPr="00830E3D" w:rsidRDefault="00182311" w:rsidP="00ED412E">
            <w:pPr>
              <w:rPr>
                <w:szCs w:val="20"/>
              </w:rPr>
            </w:pPr>
          </w:p>
        </w:tc>
        <w:tc>
          <w:tcPr>
            <w:tcW w:w="2852" w:type="dxa"/>
            <w:tcBorders>
              <w:top w:val="single" w:sz="8" w:space="0" w:color="auto"/>
              <w:left w:val="single" w:sz="8" w:space="0" w:color="auto"/>
              <w:bottom w:val="single" w:sz="18" w:space="0" w:color="auto"/>
              <w:right w:val="single" w:sz="18" w:space="0" w:color="auto"/>
            </w:tcBorders>
            <w:shd w:val="clear" w:color="auto" w:fill="auto"/>
            <w:vAlign w:val="center"/>
          </w:tcPr>
          <w:p w:rsidR="00182311" w:rsidRPr="00830E3D" w:rsidRDefault="00182311" w:rsidP="00ED412E">
            <w:pPr>
              <w:rPr>
                <w:szCs w:val="20"/>
              </w:rPr>
            </w:pPr>
          </w:p>
        </w:tc>
      </w:tr>
    </w:tbl>
    <w:p w:rsidR="00182311" w:rsidRPr="00830E3D" w:rsidRDefault="00182311" w:rsidP="00182311">
      <w:pPr>
        <w:spacing w:line="20" w:lineRule="exact"/>
        <w:ind w:right="91"/>
        <w:jc w:val="right"/>
        <w:rPr>
          <w:rStyle w:val="a3"/>
          <w:szCs w:val="20"/>
        </w:rPr>
      </w:pPr>
    </w:p>
    <w:p w:rsidR="00182311" w:rsidRPr="00830E3D" w:rsidRDefault="00182311">
      <w:pPr>
        <w:rPr>
          <w:rStyle w:val="a3"/>
          <w:szCs w:val="20"/>
        </w:rPr>
      </w:pPr>
    </w:p>
    <w:tbl>
      <w:tblPr>
        <w:tblW w:w="97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14"/>
        <w:gridCol w:w="643"/>
        <w:gridCol w:w="1134"/>
        <w:gridCol w:w="2763"/>
        <w:gridCol w:w="508"/>
        <w:gridCol w:w="502"/>
        <w:gridCol w:w="511"/>
        <w:gridCol w:w="512"/>
        <w:gridCol w:w="1787"/>
        <w:gridCol w:w="917"/>
      </w:tblGrid>
      <w:tr w:rsidR="00182311" w:rsidRPr="00830E3D" w:rsidTr="008174F6">
        <w:trPr>
          <w:trHeight w:val="107"/>
          <w:jc w:val="center"/>
        </w:trPr>
        <w:tc>
          <w:tcPr>
            <w:tcW w:w="514" w:type="dxa"/>
            <w:vMerge w:val="restart"/>
            <w:tcBorders>
              <w:top w:val="single" w:sz="18" w:space="0" w:color="auto"/>
              <w:left w:val="single" w:sz="18" w:space="0" w:color="auto"/>
            </w:tcBorders>
            <w:shd w:val="clear" w:color="auto" w:fill="auto"/>
            <w:tcMar>
              <w:left w:w="57" w:type="dxa"/>
              <w:right w:w="57" w:type="dxa"/>
            </w:tcMar>
            <w:vAlign w:val="center"/>
          </w:tcPr>
          <w:p w:rsidR="00182311" w:rsidRPr="00830E3D" w:rsidRDefault="00182311" w:rsidP="00182311">
            <w:pPr>
              <w:widowControl/>
              <w:ind w:leftChars="-51" w:left="-102" w:rightChars="-57" w:right="-114"/>
              <w:jc w:val="center"/>
              <w:rPr>
                <w:rFonts w:cs="ＭＳ Ｐゴシック"/>
                <w:kern w:val="0"/>
                <w:szCs w:val="20"/>
              </w:rPr>
            </w:pPr>
            <w:r w:rsidRPr="00830E3D">
              <w:rPr>
                <w:rFonts w:cs="ＭＳ Ｐゴシック" w:hint="eastAsia"/>
                <w:kern w:val="0"/>
                <w:szCs w:val="20"/>
              </w:rPr>
              <w:t>番号</w:t>
            </w:r>
          </w:p>
        </w:tc>
        <w:tc>
          <w:tcPr>
            <w:tcW w:w="4540" w:type="dxa"/>
            <w:gridSpan w:val="3"/>
            <w:vMerge w:val="restart"/>
            <w:tcBorders>
              <w:top w:val="single" w:sz="18" w:space="0" w:color="auto"/>
            </w:tcBorders>
            <w:shd w:val="clear" w:color="auto" w:fill="auto"/>
            <w:vAlign w:val="center"/>
          </w:tcPr>
          <w:p w:rsidR="00182311" w:rsidRPr="00830E3D" w:rsidRDefault="00182311" w:rsidP="00ED412E">
            <w:pPr>
              <w:widowControl/>
              <w:jc w:val="center"/>
              <w:rPr>
                <w:rFonts w:ascii="ＭＳ ゴシック" w:eastAsia="ＭＳ ゴシック" w:hAnsi="ＭＳ ゴシック" w:cs="ＭＳ Ｐゴシック"/>
                <w:kern w:val="0"/>
                <w:szCs w:val="20"/>
              </w:rPr>
            </w:pPr>
            <w:r w:rsidRPr="00830E3D">
              <w:rPr>
                <w:rFonts w:cs="ＭＳ Ｐゴシック" w:hint="eastAsia"/>
                <w:kern w:val="0"/>
                <w:szCs w:val="20"/>
              </w:rPr>
              <w:t>調　査　項　目</w:t>
            </w:r>
          </w:p>
        </w:tc>
        <w:tc>
          <w:tcPr>
            <w:tcW w:w="508" w:type="dxa"/>
            <w:vMerge w:val="restart"/>
            <w:tcBorders>
              <w:top w:val="single" w:sz="18" w:space="0" w:color="auto"/>
            </w:tcBorders>
            <w:shd w:val="clear" w:color="auto" w:fill="auto"/>
            <w:tcMar>
              <w:left w:w="170" w:type="dxa"/>
            </w:tcMar>
            <w:vAlign w:val="center"/>
          </w:tcPr>
          <w:p w:rsidR="00182311" w:rsidRPr="00830E3D" w:rsidRDefault="00182311" w:rsidP="00182311">
            <w:pPr>
              <w:snapToGrid w:val="0"/>
              <w:ind w:leftChars="-57" w:left="-114" w:rightChars="-57" w:right="-114"/>
              <w:jc w:val="left"/>
              <w:rPr>
                <w:rFonts w:cs="ＭＳ Ｐゴシック"/>
                <w:kern w:val="0"/>
                <w:szCs w:val="20"/>
              </w:rPr>
            </w:pPr>
            <w:r w:rsidRPr="00830E3D">
              <w:rPr>
                <w:rFonts w:cs="ＭＳ Ｐゴシック" w:hint="eastAsia"/>
                <w:kern w:val="0"/>
                <w:szCs w:val="20"/>
              </w:rPr>
              <w:t>対象</w:t>
            </w:r>
            <w:r w:rsidRPr="00830E3D">
              <w:rPr>
                <w:rFonts w:cs="ＭＳ Ｐゴシック"/>
                <w:kern w:val="0"/>
                <w:szCs w:val="20"/>
              </w:rPr>
              <w:br/>
            </w:r>
            <w:r w:rsidRPr="00830E3D">
              <w:rPr>
                <w:rFonts w:cs="ＭＳ Ｐゴシック" w:hint="eastAsia"/>
                <w:kern w:val="0"/>
                <w:szCs w:val="20"/>
              </w:rPr>
              <w:t>の有</w:t>
            </w:r>
            <w:r w:rsidRPr="00830E3D">
              <w:rPr>
                <w:rFonts w:cs="ＭＳ Ｐゴシック"/>
                <w:kern w:val="0"/>
                <w:szCs w:val="20"/>
              </w:rPr>
              <w:br/>
            </w:r>
            <w:r w:rsidRPr="00830E3D">
              <w:rPr>
                <w:rFonts w:cs="ＭＳ Ｐゴシック" w:hint="eastAsia"/>
                <w:kern w:val="0"/>
                <w:szCs w:val="20"/>
              </w:rPr>
              <w:t>無</w:t>
            </w:r>
          </w:p>
        </w:tc>
        <w:tc>
          <w:tcPr>
            <w:tcW w:w="1525" w:type="dxa"/>
            <w:gridSpan w:val="3"/>
            <w:tcBorders>
              <w:top w:val="single" w:sz="18" w:space="0" w:color="auto"/>
            </w:tcBorders>
            <w:shd w:val="clear" w:color="auto" w:fill="auto"/>
            <w:vAlign w:val="center"/>
          </w:tcPr>
          <w:p w:rsidR="00182311" w:rsidRPr="00830E3D" w:rsidRDefault="00182311" w:rsidP="00ED412E">
            <w:pPr>
              <w:snapToGrid w:val="0"/>
              <w:jc w:val="center"/>
              <w:rPr>
                <w:rFonts w:cs="ＭＳ Ｐゴシック"/>
                <w:kern w:val="0"/>
                <w:szCs w:val="20"/>
              </w:rPr>
            </w:pPr>
            <w:r w:rsidRPr="00830E3D">
              <w:rPr>
                <w:rFonts w:cs="ＭＳ Ｐゴシック" w:hint="eastAsia"/>
                <w:kern w:val="0"/>
                <w:szCs w:val="20"/>
              </w:rPr>
              <w:t>調査結果</w:t>
            </w:r>
          </w:p>
        </w:tc>
        <w:tc>
          <w:tcPr>
            <w:tcW w:w="1787" w:type="dxa"/>
            <w:vMerge w:val="restart"/>
            <w:tcBorders>
              <w:top w:val="single" w:sz="18" w:space="0" w:color="auto"/>
            </w:tcBorders>
            <w:shd w:val="clear" w:color="auto" w:fill="auto"/>
            <w:vAlign w:val="center"/>
          </w:tcPr>
          <w:p w:rsidR="00182311" w:rsidRPr="00830E3D" w:rsidRDefault="00182311" w:rsidP="00ED412E">
            <w:pPr>
              <w:widowControl/>
              <w:jc w:val="center"/>
              <w:rPr>
                <w:rFonts w:cs="ＭＳ Ｐゴシック"/>
                <w:kern w:val="0"/>
                <w:szCs w:val="20"/>
              </w:rPr>
            </w:pPr>
            <w:r w:rsidRPr="00830E3D">
              <w:rPr>
                <w:rFonts w:cs="ＭＳ Ｐゴシック" w:hint="eastAsia"/>
                <w:kern w:val="0"/>
                <w:szCs w:val="20"/>
              </w:rPr>
              <w:t>状況、対策等</w:t>
            </w:r>
          </w:p>
        </w:tc>
        <w:tc>
          <w:tcPr>
            <w:tcW w:w="917" w:type="dxa"/>
            <w:vMerge w:val="restart"/>
            <w:tcBorders>
              <w:top w:val="single" w:sz="18" w:space="0" w:color="auto"/>
              <w:right w:val="single" w:sz="18" w:space="0" w:color="auto"/>
            </w:tcBorders>
            <w:shd w:val="clear" w:color="auto" w:fill="auto"/>
            <w:tcMar>
              <w:left w:w="170" w:type="dxa"/>
            </w:tcMar>
            <w:vAlign w:val="center"/>
          </w:tcPr>
          <w:p w:rsidR="00182311" w:rsidRPr="00830E3D" w:rsidRDefault="00182311" w:rsidP="00182311">
            <w:pPr>
              <w:snapToGrid w:val="0"/>
              <w:ind w:leftChars="-57" w:left="-114" w:rightChars="-57" w:right="-114"/>
              <w:jc w:val="left"/>
              <w:rPr>
                <w:rFonts w:cs="ＭＳ Ｐゴシック"/>
                <w:kern w:val="0"/>
                <w:szCs w:val="20"/>
              </w:rPr>
            </w:pPr>
            <w:r w:rsidRPr="00830E3D">
              <w:rPr>
                <w:rFonts w:cs="ＭＳ Ｐゴシック" w:hint="eastAsia"/>
                <w:kern w:val="0"/>
                <w:szCs w:val="20"/>
              </w:rPr>
              <w:t>担当調査</w:t>
            </w:r>
            <w:r w:rsidRPr="00830E3D">
              <w:rPr>
                <w:rFonts w:cs="ＭＳ Ｐゴシック"/>
                <w:kern w:val="0"/>
                <w:szCs w:val="20"/>
              </w:rPr>
              <w:br/>
            </w:r>
            <w:r w:rsidRPr="00830E3D">
              <w:rPr>
                <w:rFonts w:cs="ＭＳ Ｐゴシック" w:hint="eastAsia"/>
                <w:kern w:val="0"/>
                <w:szCs w:val="20"/>
              </w:rPr>
              <w:t>者番号</w:t>
            </w:r>
          </w:p>
        </w:tc>
      </w:tr>
      <w:tr w:rsidR="00C74EE0" w:rsidRPr="00830E3D" w:rsidTr="008174F6">
        <w:trPr>
          <w:trHeight w:val="60"/>
          <w:jc w:val="center"/>
        </w:trPr>
        <w:tc>
          <w:tcPr>
            <w:tcW w:w="514" w:type="dxa"/>
            <w:vMerge/>
            <w:tcBorders>
              <w:left w:val="single" w:sz="18" w:space="0" w:color="auto"/>
            </w:tcBorders>
            <w:tcMar>
              <w:left w:w="57" w:type="dxa"/>
              <w:right w:w="57" w:type="dxa"/>
            </w:tcMar>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c>
          <w:tcPr>
            <w:tcW w:w="4540" w:type="dxa"/>
            <w:gridSpan w:val="3"/>
            <w:vMerge/>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c>
          <w:tcPr>
            <w:tcW w:w="508" w:type="dxa"/>
            <w:vMerge/>
            <w:vAlign w:val="center"/>
          </w:tcPr>
          <w:p w:rsidR="00182311" w:rsidRPr="00830E3D" w:rsidRDefault="00182311" w:rsidP="00182311">
            <w:pPr>
              <w:snapToGrid w:val="0"/>
              <w:ind w:leftChars="-57" w:left="-114" w:rightChars="-57" w:right="-114"/>
              <w:jc w:val="center"/>
              <w:rPr>
                <w:rFonts w:cs="ＭＳ Ｐゴシック"/>
                <w:kern w:val="0"/>
                <w:szCs w:val="20"/>
              </w:rPr>
            </w:pPr>
          </w:p>
        </w:tc>
        <w:tc>
          <w:tcPr>
            <w:tcW w:w="502" w:type="dxa"/>
            <w:vMerge w:val="restart"/>
            <w:shd w:val="clear" w:color="auto" w:fill="auto"/>
            <w:vAlign w:val="center"/>
          </w:tcPr>
          <w:p w:rsidR="00182311" w:rsidRPr="00830E3D" w:rsidRDefault="00182311" w:rsidP="00182311">
            <w:pPr>
              <w:widowControl/>
              <w:snapToGrid w:val="0"/>
              <w:ind w:leftChars="-57" w:left="-114" w:rightChars="-57" w:right="-114"/>
              <w:jc w:val="center"/>
              <w:rPr>
                <w:rFonts w:cs="ＭＳ Ｐゴシック"/>
                <w:kern w:val="0"/>
                <w:szCs w:val="20"/>
              </w:rPr>
            </w:pPr>
            <w:r w:rsidRPr="00830E3D">
              <w:rPr>
                <w:rFonts w:cs="ＭＳ Ｐゴシック" w:hint="eastAsia"/>
                <w:kern w:val="0"/>
                <w:szCs w:val="20"/>
              </w:rPr>
              <w:t>指摘</w:t>
            </w:r>
            <w:r w:rsidRPr="00830E3D">
              <w:rPr>
                <w:rFonts w:cs="ＭＳ Ｐゴシック" w:hint="eastAsia"/>
                <w:kern w:val="0"/>
                <w:szCs w:val="20"/>
              </w:rPr>
              <w:br/>
              <w:t>なし</w:t>
            </w:r>
          </w:p>
        </w:tc>
        <w:tc>
          <w:tcPr>
            <w:tcW w:w="511" w:type="dxa"/>
            <w:vMerge w:val="restart"/>
            <w:tcBorders>
              <w:right w:val="nil"/>
            </w:tcBorders>
            <w:shd w:val="clear" w:color="auto" w:fill="auto"/>
            <w:tcMar>
              <w:left w:w="170" w:type="dxa"/>
              <w:right w:w="142" w:type="dxa"/>
            </w:tcMar>
            <w:vAlign w:val="center"/>
          </w:tcPr>
          <w:p w:rsidR="00182311" w:rsidRPr="00830E3D" w:rsidRDefault="00182311" w:rsidP="00182311">
            <w:pPr>
              <w:snapToGrid w:val="0"/>
              <w:ind w:leftChars="-57" w:left="-114" w:rightChars="-57" w:right="-114"/>
              <w:jc w:val="left"/>
              <w:rPr>
                <w:rFonts w:cs="ＭＳ Ｐゴシック"/>
                <w:kern w:val="0"/>
                <w:szCs w:val="20"/>
              </w:rPr>
            </w:pPr>
            <w:r w:rsidRPr="00830E3D">
              <w:rPr>
                <w:rFonts w:cs="ＭＳ Ｐゴシック" w:hint="eastAsia"/>
                <w:kern w:val="0"/>
                <w:szCs w:val="20"/>
              </w:rPr>
              <w:t>要是</w:t>
            </w:r>
            <w:r w:rsidRPr="00830E3D">
              <w:rPr>
                <w:rFonts w:cs="ＭＳ Ｐゴシック"/>
                <w:kern w:val="0"/>
                <w:szCs w:val="20"/>
              </w:rPr>
              <w:br/>
            </w:r>
            <w:r w:rsidRPr="00830E3D">
              <w:rPr>
                <w:rFonts w:cs="ＭＳ Ｐゴシック" w:hint="eastAsia"/>
                <w:kern w:val="0"/>
                <w:szCs w:val="20"/>
              </w:rPr>
              <w:t>正</w:t>
            </w:r>
          </w:p>
        </w:tc>
        <w:tc>
          <w:tcPr>
            <w:tcW w:w="512" w:type="dxa"/>
            <w:tcBorders>
              <w:left w:val="nil"/>
              <w:bottom w:val="nil"/>
            </w:tcBorders>
            <w:shd w:val="clear" w:color="auto" w:fill="auto"/>
            <w:vAlign w:val="center"/>
          </w:tcPr>
          <w:p w:rsidR="00182311" w:rsidRPr="00830E3D" w:rsidRDefault="00182311" w:rsidP="00ED412E">
            <w:pPr>
              <w:widowControl/>
              <w:snapToGrid w:val="0"/>
              <w:spacing w:line="80" w:lineRule="exact"/>
              <w:jc w:val="center"/>
              <w:rPr>
                <w:rFonts w:cs="ＭＳ Ｐゴシック"/>
                <w:kern w:val="0"/>
                <w:szCs w:val="20"/>
              </w:rPr>
            </w:pPr>
          </w:p>
        </w:tc>
        <w:tc>
          <w:tcPr>
            <w:tcW w:w="1787" w:type="dxa"/>
            <w:vMerge/>
            <w:vAlign w:val="center"/>
          </w:tcPr>
          <w:p w:rsidR="00182311" w:rsidRPr="00830E3D" w:rsidRDefault="00182311" w:rsidP="00ED412E">
            <w:pPr>
              <w:widowControl/>
              <w:jc w:val="left"/>
              <w:rPr>
                <w:rFonts w:ascii="ＭＳ Ｐゴシック" w:eastAsia="ＭＳ Ｐゴシック" w:hAnsi="ＭＳ Ｐゴシック" w:cs="ＭＳ Ｐゴシック"/>
                <w:kern w:val="0"/>
                <w:szCs w:val="20"/>
              </w:rPr>
            </w:pPr>
          </w:p>
        </w:tc>
        <w:tc>
          <w:tcPr>
            <w:tcW w:w="917" w:type="dxa"/>
            <w:vMerge/>
            <w:tcBorders>
              <w:right w:val="single" w:sz="18" w:space="0" w:color="auto"/>
            </w:tcBorders>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r>
      <w:tr w:rsidR="00C74EE0" w:rsidRPr="00830E3D" w:rsidTr="008174F6">
        <w:trPr>
          <w:trHeight w:val="562"/>
          <w:jc w:val="center"/>
        </w:trPr>
        <w:tc>
          <w:tcPr>
            <w:tcW w:w="514" w:type="dxa"/>
            <w:vMerge/>
            <w:tcBorders>
              <w:left w:val="single" w:sz="18" w:space="0" w:color="auto"/>
              <w:bottom w:val="single" w:sz="8" w:space="0" w:color="auto"/>
            </w:tcBorders>
            <w:tcMar>
              <w:left w:w="57" w:type="dxa"/>
              <w:right w:w="57" w:type="dxa"/>
            </w:tcMar>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c>
          <w:tcPr>
            <w:tcW w:w="4540" w:type="dxa"/>
            <w:gridSpan w:val="3"/>
            <w:vMerge/>
            <w:tcBorders>
              <w:bottom w:val="single" w:sz="8" w:space="0" w:color="auto"/>
            </w:tcBorders>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c>
          <w:tcPr>
            <w:tcW w:w="508" w:type="dxa"/>
            <w:vMerge/>
            <w:tcBorders>
              <w:bottom w:val="single" w:sz="8" w:space="0" w:color="auto"/>
            </w:tcBorders>
            <w:vAlign w:val="center"/>
          </w:tcPr>
          <w:p w:rsidR="00182311" w:rsidRPr="00830E3D" w:rsidRDefault="00182311" w:rsidP="00ED412E">
            <w:pPr>
              <w:widowControl/>
              <w:jc w:val="left"/>
              <w:rPr>
                <w:rFonts w:cs="ＭＳ Ｐゴシック"/>
                <w:kern w:val="0"/>
                <w:szCs w:val="20"/>
              </w:rPr>
            </w:pPr>
          </w:p>
        </w:tc>
        <w:tc>
          <w:tcPr>
            <w:tcW w:w="502" w:type="dxa"/>
            <w:vMerge/>
            <w:tcBorders>
              <w:bottom w:val="single" w:sz="8" w:space="0" w:color="auto"/>
            </w:tcBorders>
            <w:vAlign w:val="center"/>
          </w:tcPr>
          <w:p w:rsidR="00182311" w:rsidRPr="00830E3D" w:rsidRDefault="00182311" w:rsidP="00ED412E">
            <w:pPr>
              <w:widowControl/>
              <w:snapToGrid w:val="0"/>
              <w:jc w:val="left"/>
              <w:rPr>
                <w:rFonts w:cs="ＭＳ Ｐゴシック"/>
                <w:kern w:val="0"/>
                <w:szCs w:val="20"/>
              </w:rPr>
            </w:pPr>
          </w:p>
        </w:tc>
        <w:tc>
          <w:tcPr>
            <w:tcW w:w="511" w:type="dxa"/>
            <w:vMerge/>
            <w:tcBorders>
              <w:bottom w:val="single" w:sz="8" w:space="0" w:color="auto"/>
            </w:tcBorders>
            <w:tcMar>
              <w:left w:w="170" w:type="dxa"/>
            </w:tcMar>
            <w:vAlign w:val="center"/>
          </w:tcPr>
          <w:p w:rsidR="00182311" w:rsidRPr="00830E3D" w:rsidRDefault="00182311" w:rsidP="00182311">
            <w:pPr>
              <w:snapToGrid w:val="0"/>
              <w:ind w:leftChars="-57" w:left="-114" w:rightChars="-57" w:right="-114"/>
              <w:jc w:val="left"/>
              <w:rPr>
                <w:rFonts w:cs="ＭＳ Ｐゴシック"/>
                <w:kern w:val="0"/>
                <w:szCs w:val="20"/>
              </w:rPr>
            </w:pPr>
          </w:p>
        </w:tc>
        <w:tc>
          <w:tcPr>
            <w:tcW w:w="512" w:type="dxa"/>
            <w:tcBorders>
              <w:bottom w:val="single" w:sz="8" w:space="0" w:color="auto"/>
            </w:tcBorders>
            <w:shd w:val="clear" w:color="auto" w:fill="auto"/>
            <w:tcMar>
              <w:left w:w="170" w:type="dxa"/>
            </w:tcMar>
            <w:vAlign w:val="center"/>
          </w:tcPr>
          <w:p w:rsidR="00182311" w:rsidRPr="00830E3D" w:rsidRDefault="00182311" w:rsidP="00182311">
            <w:pPr>
              <w:snapToGrid w:val="0"/>
              <w:ind w:leftChars="-57" w:left="-114" w:rightChars="-57" w:right="-114"/>
              <w:jc w:val="left"/>
              <w:rPr>
                <w:rFonts w:cs="ＭＳ Ｐゴシック"/>
                <w:kern w:val="0"/>
                <w:szCs w:val="20"/>
              </w:rPr>
            </w:pPr>
            <w:r w:rsidRPr="00830E3D">
              <w:rPr>
                <w:rFonts w:cs="ＭＳ Ｐゴシック" w:hint="eastAsia"/>
                <w:kern w:val="0"/>
                <w:szCs w:val="20"/>
              </w:rPr>
              <w:t>既存</w:t>
            </w:r>
            <w:r w:rsidRPr="00830E3D">
              <w:rPr>
                <w:rFonts w:cs="ＭＳ Ｐゴシック" w:hint="eastAsia"/>
                <w:kern w:val="0"/>
                <w:szCs w:val="20"/>
              </w:rPr>
              <w:br/>
              <w:t>不適</w:t>
            </w:r>
            <w:r w:rsidRPr="00830E3D">
              <w:rPr>
                <w:rFonts w:cs="ＭＳ Ｐゴシック"/>
                <w:kern w:val="0"/>
                <w:szCs w:val="20"/>
              </w:rPr>
              <w:br/>
            </w:r>
            <w:r w:rsidRPr="00830E3D">
              <w:rPr>
                <w:rFonts w:cs="ＭＳ Ｐゴシック" w:hint="eastAsia"/>
                <w:kern w:val="0"/>
                <w:szCs w:val="20"/>
              </w:rPr>
              <w:t>格</w:t>
            </w:r>
          </w:p>
        </w:tc>
        <w:tc>
          <w:tcPr>
            <w:tcW w:w="1787" w:type="dxa"/>
            <w:vMerge/>
            <w:tcBorders>
              <w:bottom w:val="single" w:sz="8" w:space="0" w:color="auto"/>
            </w:tcBorders>
            <w:vAlign w:val="center"/>
          </w:tcPr>
          <w:p w:rsidR="00182311" w:rsidRPr="00830E3D" w:rsidRDefault="00182311" w:rsidP="00ED412E">
            <w:pPr>
              <w:widowControl/>
              <w:jc w:val="left"/>
              <w:rPr>
                <w:rFonts w:ascii="ＭＳ Ｐゴシック" w:eastAsia="ＭＳ Ｐゴシック" w:hAnsi="ＭＳ Ｐゴシック" w:cs="ＭＳ Ｐゴシック"/>
                <w:kern w:val="0"/>
                <w:szCs w:val="20"/>
              </w:rPr>
            </w:pPr>
          </w:p>
        </w:tc>
        <w:tc>
          <w:tcPr>
            <w:tcW w:w="917" w:type="dxa"/>
            <w:vMerge/>
            <w:tcBorders>
              <w:bottom w:val="single" w:sz="8" w:space="0" w:color="auto"/>
              <w:right w:val="single" w:sz="18" w:space="0" w:color="auto"/>
            </w:tcBorders>
            <w:vAlign w:val="center"/>
          </w:tcPr>
          <w:p w:rsidR="00182311" w:rsidRPr="00830E3D" w:rsidRDefault="00182311" w:rsidP="00ED412E">
            <w:pPr>
              <w:widowControl/>
              <w:jc w:val="left"/>
              <w:rPr>
                <w:rFonts w:ascii="ＭＳ ゴシック" w:eastAsia="ＭＳ ゴシック" w:hAnsi="ＭＳ ゴシック" w:cs="ＭＳ Ｐゴシック"/>
                <w:kern w:val="0"/>
                <w:szCs w:val="20"/>
              </w:rPr>
            </w:pPr>
          </w:p>
        </w:tc>
      </w:tr>
      <w:tr w:rsidR="008174F6" w:rsidRPr="00830E3D" w:rsidTr="008174F6">
        <w:trPr>
          <w:trHeight w:val="575"/>
          <w:jc w:val="center"/>
        </w:trPr>
        <w:tc>
          <w:tcPr>
            <w:tcW w:w="514" w:type="dxa"/>
            <w:tcBorders>
              <w:top w:val="single" w:sz="8" w:space="0" w:color="auto"/>
              <w:left w:val="single" w:sz="18" w:space="0" w:color="auto"/>
            </w:tcBorders>
            <w:shd w:val="clear" w:color="auto" w:fill="auto"/>
            <w:tcMar>
              <w:left w:w="57" w:type="dxa"/>
              <w:right w:w="57" w:type="dxa"/>
            </w:tcMar>
          </w:tcPr>
          <w:p w:rsidR="00B43907" w:rsidRPr="00830E3D" w:rsidRDefault="00B43907" w:rsidP="005F6B60">
            <w:pPr>
              <w:widowControl/>
              <w:spacing w:line="240" w:lineRule="exact"/>
              <w:jc w:val="center"/>
              <w:rPr>
                <w:rFonts w:cs="ＭＳ Ｐゴシック"/>
                <w:kern w:val="0"/>
                <w:szCs w:val="20"/>
              </w:rPr>
            </w:pPr>
            <w:r w:rsidRPr="00830E3D">
              <w:rPr>
                <w:rFonts w:cs="ＭＳ Ｐゴシック" w:hint="eastAsia"/>
                <w:kern w:val="0"/>
                <w:szCs w:val="20"/>
              </w:rPr>
              <w:t>(1)</w:t>
            </w:r>
          </w:p>
        </w:tc>
        <w:tc>
          <w:tcPr>
            <w:tcW w:w="1777" w:type="dxa"/>
            <w:gridSpan w:val="2"/>
            <w:tcBorders>
              <w:top w:val="single" w:sz="8" w:space="0" w:color="auto"/>
            </w:tcBorders>
            <w:shd w:val="clear" w:color="auto" w:fill="auto"/>
            <w:tcMar>
              <w:top w:w="28" w:type="dxa"/>
              <w:left w:w="57" w:type="dxa"/>
              <w:bottom w:w="28" w:type="dxa"/>
              <w:right w:w="57" w:type="dxa"/>
            </w:tcMar>
          </w:tcPr>
          <w:p w:rsidR="00B43907" w:rsidRPr="00830E3D" w:rsidRDefault="00443CE3" w:rsidP="005F6B60">
            <w:pPr>
              <w:spacing w:line="240" w:lineRule="exact"/>
              <w:rPr>
                <w:rFonts w:cs="ＭＳ Ｐゴシック"/>
                <w:kern w:val="0"/>
                <w:szCs w:val="20"/>
              </w:rPr>
            </w:pPr>
            <w:r w:rsidRPr="00830E3D">
              <w:rPr>
                <w:rFonts w:hint="eastAsia"/>
              </w:rPr>
              <w:t>地下街の各構え</w:t>
            </w:r>
          </w:p>
        </w:tc>
        <w:tc>
          <w:tcPr>
            <w:tcW w:w="2763" w:type="dxa"/>
            <w:tcBorders>
              <w:top w:val="single" w:sz="8" w:space="0" w:color="auto"/>
            </w:tcBorders>
            <w:shd w:val="clear" w:color="auto" w:fill="auto"/>
            <w:tcMar>
              <w:top w:w="28" w:type="dxa"/>
              <w:left w:w="57" w:type="dxa"/>
              <w:bottom w:w="28" w:type="dxa"/>
              <w:right w:w="57" w:type="dxa"/>
            </w:tcMar>
            <w:vAlign w:val="center"/>
          </w:tcPr>
          <w:p w:rsidR="00B43907" w:rsidRPr="00830E3D" w:rsidRDefault="00B43907" w:rsidP="001C1F6E">
            <w:pPr>
              <w:widowControl/>
              <w:snapToGrid w:val="0"/>
              <w:spacing w:line="240" w:lineRule="exact"/>
              <w:jc w:val="left"/>
              <w:rPr>
                <w:rFonts w:cs="ＭＳ Ｐゴシック"/>
                <w:kern w:val="0"/>
                <w:szCs w:val="20"/>
              </w:rPr>
            </w:pPr>
            <w:r w:rsidRPr="00830E3D">
              <w:rPr>
                <w:rFonts w:hint="eastAsia"/>
              </w:rPr>
              <w:t>令第128</w:t>
            </w:r>
            <w:r w:rsidR="007B6CCC">
              <w:rPr>
                <w:rFonts w:hint="eastAsia"/>
              </w:rPr>
              <w:t>条の３第１項</w:t>
            </w:r>
            <w:r w:rsidR="001C1F6E">
              <w:rPr>
                <w:rFonts w:hint="eastAsia"/>
              </w:rPr>
              <w:t>各号列記以外の部分</w:t>
            </w:r>
            <w:r w:rsidR="007B6CCC">
              <w:rPr>
                <w:rFonts w:hint="eastAsia"/>
              </w:rPr>
              <w:t>に規定する地下街の各構えと地下道の状況</w:t>
            </w:r>
          </w:p>
        </w:tc>
        <w:tc>
          <w:tcPr>
            <w:tcW w:w="508" w:type="dxa"/>
            <w:tcBorders>
              <w:top w:val="single" w:sz="8" w:space="0" w:color="auto"/>
            </w:tcBorders>
            <w:shd w:val="clear" w:color="auto" w:fill="auto"/>
            <w:vAlign w:val="center"/>
          </w:tcPr>
          <w:p w:rsidR="00B43907" w:rsidRPr="00830E3D" w:rsidRDefault="00B43907" w:rsidP="00830E3D">
            <w:pPr>
              <w:spacing w:line="240" w:lineRule="exact"/>
              <w:rPr>
                <w:szCs w:val="20"/>
              </w:rPr>
            </w:pPr>
          </w:p>
        </w:tc>
        <w:tc>
          <w:tcPr>
            <w:tcW w:w="502" w:type="dxa"/>
            <w:tcBorders>
              <w:top w:val="single" w:sz="8" w:space="0" w:color="auto"/>
            </w:tcBorders>
            <w:shd w:val="clear" w:color="auto" w:fill="auto"/>
            <w:vAlign w:val="center"/>
          </w:tcPr>
          <w:p w:rsidR="00B43907" w:rsidRPr="00830E3D" w:rsidRDefault="00B43907" w:rsidP="00830E3D">
            <w:pPr>
              <w:spacing w:line="240" w:lineRule="exact"/>
              <w:rPr>
                <w:szCs w:val="20"/>
              </w:rPr>
            </w:pPr>
          </w:p>
        </w:tc>
        <w:tc>
          <w:tcPr>
            <w:tcW w:w="511" w:type="dxa"/>
            <w:tcBorders>
              <w:top w:val="single" w:sz="8" w:space="0" w:color="auto"/>
            </w:tcBorders>
            <w:shd w:val="clear" w:color="auto" w:fill="auto"/>
            <w:vAlign w:val="center"/>
          </w:tcPr>
          <w:p w:rsidR="00B43907" w:rsidRPr="00830E3D" w:rsidRDefault="00B43907" w:rsidP="00830E3D">
            <w:pPr>
              <w:spacing w:line="240" w:lineRule="exact"/>
              <w:rPr>
                <w:szCs w:val="20"/>
              </w:rPr>
            </w:pPr>
          </w:p>
        </w:tc>
        <w:tc>
          <w:tcPr>
            <w:tcW w:w="512" w:type="dxa"/>
            <w:tcBorders>
              <w:top w:val="single" w:sz="8" w:space="0" w:color="auto"/>
            </w:tcBorders>
            <w:shd w:val="clear" w:color="auto" w:fill="auto"/>
            <w:vAlign w:val="center"/>
          </w:tcPr>
          <w:p w:rsidR="00B43907" w:rsidRPr="00830E3D" w:rsidRDefault="00B43907" w:rsidP="00830E3D">
            <w:pPr>
              <w:spacing w:line="240" w:lineRule="exact"/>
              <w:rPr>
                <w:szCs w:val="20"/>
              </w:rPr>
            </w:pPr>
          </w:p>
        </w:tc>
        <w:tc>
          <w:tcPr>
            <w:tcW w:w="1787" w:type="dxa"/>
            <w:tcBorders>
              <w:top w:val="single" w:sz="8" w:space="0" w:color="auto"/>
            </w:tcBorders>
            <w:shd w:val="clear" w:color="auto" w:fill="auto"/>
            <w:vAlign w:val="center"/>
          </w:tcPr>
          <w:p w:rsidR="00B43907" w:rsidRPr="00830E3D" w:rsidRDefault="00B43907" w:rsidP="00830E3D">
            <w:pPr>
              <w:spacing w:line="240" w:lineRule="exact"/>
              <w:rPr>
                <w:szCs w:val="20"/>
              </w:rPr>
            </w:pPr>
          </w:p>
        </w:tc>
        <w:tc>
          <w:tcPr>
            <w:tcW w:w="917" w:type="dxa"/>
            <w:tcBorders>
              <w:top w:val="single" w:sz="8" w:space="0" w:color="auto"/>
              <w:right w:val="single" w:sz="18" w:space="0" w:color="auto"/>
            </w:tcBorders>
            <w:shd w:val="clear" w:color="auto" w:fill="auto"/>
            <w:vAlign w:val="center"/>
          </w:tcPr>
          <w:p w:rsidR="00B43907" w:rsidRPr="00830E3D" w:rsidRDefault="00B43907" w:rsidP="00830E3D">
            <w:pPr>
              <w:spacing w:line="240" w:lineRule="exact"/>
              <w:rPr>
                <w:szCs w:val="20"/>
              </w:rPr>
            </w:pPr>
          </w:p>
        </w:tc>
      </w:tr>
      <w:tr w:rsidR="008174F6" w:rsidRPr="00830E3D" w:rsidTr="008174F6">
        <w:trPr>
          <w:trHeight w:val="259"/>
          <w:jc w:val="center"/>
        </w:trPr>
        <w:tc>
          <w:tcPr>
            <w:tcW w:w="514" w:type="dxa"/>
            <w:tcBorders>
              <w:left w:val="single" w:sz="18" w:space="0" w:color="auto"/>
              <w:bottom w:val="single" w:sz="8" w:space="0" w:color="auto"/>
            </w:tcBorders>
            <w:shd w:val="clear" w:color="auto" w:fill="auto"/>
            <w:tcMar>
              <w:left w:w="57" w:type="dxa"/>
              <w:right w:w="57" w:type="dxa"/>
            </w:tcMar>
          </w:tcPr>
          <w:p w:rsidR="00483414" w:rsidRPr="00830E3D" w:rsidRDefault="00483414" w:rsidP="005F6B60">
            <w:pPr>
              <w:widowControl/>
              <w:spacing w:line="240" w:lineRule="exact"/>
              <w:jc w:val="center"/>
              <w:rPr>
                <w:rFonts w:cs="ＭＳ Ｐゴシック"/>
                <w:kern w:val="0"/>
                <w:szCs w:val="20"/>
              </w:rPr>
            </w:pPr>
            <w:r>
              <w:rPr>
                <w:rFonts w:cs="ＭＳ Ｐゴシック" w:hint="eastAsia"/>
                <w:kern w:val="0"/>
                <w:szCs w:val="20"/>
              </w:rPr>
              <w:t>(2</w:t>
            </w:r>
            <w:r>
              <w:rPr>
                <w:rFonts w:cs="ＭＳ Ｐゴシック"/>
                <w:kern w:val="0"/>
                <w:szCs w:val="20"/>
              </w:rPr>
              <w:t>)</w:t>
            </w:r>
          </w:p>
        </w:tc>
        <w:tc>
          <w:tcPr>
            <w:tcW w:w="1777" w:type="dxa"/>
            <w:gridSpan w:val="2"/>
            <w:vMerge w:val="restart"/>
            <w:shd w:val="clear" w:color="auto" w:fill="auto"/>
            <w:tcMar>
              <w:top w:w="28" w:type="dxa"/>
              <w:left w:w="57" w:type="dxa"/>
              <w:bottom w:w="28" w:type="dxa"/>
              <w:right w:w="57" w:type="dxa"/>
            </w:tcMar>
          </w:tcPr>
          <w:p w:rsidR="00483414" w:rsidRPr="00830E3D" w:rsidRDefault="00483414" w:rsidP="005F6B60">
            <w:pPr>
              <w:spacing w:line="240" w:lineRule="exact"/>
            </w:pPr>
            <w:r w:rsidRPr="00830E3D">
              <w:rPr>
                <w:rFonts w:hint="eastAsia"/>
              </w:rPr>
              <w:t>地下道</w:t>
            </w:r>
          </w:p>
        </w:tc>
        <w:tc>
          <w:tcPr>
            <w:tcW w:w="2763" w:type="dxa"/>
            <w:tcBorders>
              <w:bottom w:val="single" w:sz="8" w:space="0" w:color="auto"/>
            </w:tcBorders>
            <w:shd w:val="clear" w:color="auto" w:fill="auto"/>
            <w:tcMar>
              <w:top w:w="28" w:type="dxa"/>
              <w:left w:w="57" w:type="dxa"/>
              <w:bottom w:w="28" w:type="dxa"/>
              <w:right w:w="57" w:type="dxa"/>
            </w:tcMar>
            <w:vAlign w:val="center"/>
          </w:tcPr>
          <w:p w:rsidR="00483414" w:rsidRPr="00830E3D" w:rsidRDefault="00483414" w:rsidP="00830E3D">
            <w:pPr>
              <w:widowControl/>
              <w:snapToGrid w:val="0"/>
              <w:spacing w:line="240" w:lineRule="exact"/>
              <w:jc w:val="left"/>
            </w:pPr>
            <w:r w:rsidRPr="00483414">
              <w:rPr>
                <w:rFonts w:hint="eastAsia"/>
              </w:rPr>
              <w:t>壁、柱、床、はり及び床版の耐火に関する性能の確保の状況</w:t>
            </w:r>
          </w:p>
        </w:tc>
        <w:tc>
          <w:tcPr>
            <w:tcW w:w="508"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0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1"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1787"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483414" w:rsidRPr="00830E3D" w:rsidRDefault="00483414" w:rsidP="00830E3D">
            <w:pPr>
              <w:spacing w:line="240" w:lineRule="exact"/>
              <w:rPr>
                <w:szCs w:val="20"/>
              </w:rPr>
            </w:pPr>
          </w:p>
        </w:tc>
      </w:tr>
      <w:tr w:rsidR="008174F6" w:rsidRPr="00830E3D" w:rsidTr="008174F6">
        <w:trPr>
          <w:trHeight w:val="130"/>
          <w:jc w:val="center"/>
        </w:trPr>
        <w:tc>
          <w:tcPr>
            <w:tcW w:w="514" w:type="dxa"/>
            <w:tcBorders>
              <w:left w:val="single" w:sz="18" w:space="0" w:color="auto"/>
              <w:bottom w:val="single" w:sz="8" w:space="0" w:color="auto"/>
            </w:tcBorders>
            <w:shd w:val="clear" w:color="auto" w:fill="auto"/>
            <w:tcMar>
              <w:left w:w="57" w:type="dxa"/>
              <w:right w:w="57" w:type="dxa"/>
            </w:tcMar>
          </w:tcPr>
          <w:p w:rsidR="00483414" w:rsidRPr="00830E3D" w:rsidRDefault="00483414" w:rsidP="005F6B60">
            <w:pPr>
              <w:widowControl/>
              <w:spacing w:line="240" w:lineRule="exact"/>
              <w:jc w:val="center"/>
              <w:rPr>
                <w:rFonts w:cs="ＭＳ Ｐゴシック"/>
                <w:kern w:val="0"/>
                <w:szCs w:val="20"/>
              </w:rPr>
            </w:pPr>
            <w:r>
              <w:rPr>
                <w:rFonts w:cs="ＭＳ Ｐゴシック" w:hint="eastAsia"/>
                <w:kern w:val="0"/>
                <w:szCs w:val="20"/>
              </w:rPr>
              <w:t>(3)</w:t>
            </w:r>
          </w:p>
        </w:tc>
        <w:tc>
          <w:tcPr>
            <w:tcW w:w="1777" w:type="dxa"/>
            <w:gridSpan w:val="2"/>
            <w:vMerge/>
            <w:shd w:val="clear" w:color="auto" w:fill="auto"/>
            <w:tcMar>
              <w:top w:w="28" w:type="dxa"/>
              <w:left w:w="57" w:type="dxa"/>
              <w:bottom w:w="28" w:type="dxa"/>
              <w:right w:w="57" w:type="dxa"/>
            </w:tcMar>
          </w:tcPr>
          <w:p w:rsidR="00483414" w:rsidRPr="00830E3D" w:rsidRDefault="00483414" w:rsidP="005F6B60">
            <w:pPr>
              <w:widowControl/>
              <w:spacing w:line="240" w:lineRule="exact"/>
              <w:rPr>
                <w:rFonts w:cs="ＭＳ Ｐゴシック"/>
                <w:kern w:val="0"/>
                <w:szCs w:val="20"/>
              </w:rPr>
            </w:pPr>
          </w:p>
        </w:tc>
        <w:tc>
          <w:tcPr>
            <w:tcW w:w="2763" w:type="dxa"/>
            <w:tcBorders>
              <w:bottom w:val="single" w:sz="8" w:space="0" w:color="auto"/>
            </w:tcBorders>
            <w:shd w:val="clear" w:color="auto" w:fill="auto"/>
            <w:tcMar>
              <w:top w:w="28" w:type="dxa"/>
              <w:left w:w="57" w:type="dxa"/>
              <w:bottom w:w="28" w:type="dxa"/>
              <w:right w:w="57" w:type="dxa"/>
            </w:tcMar>
            <w:vAlign w:val="center"/>
          </w:tcPr>
          <w:p w:rsidR="00483414" w:rsidRPr="00830E3D" w:rsidRDefault="00483414" w:rsidP="00830E3D">
            <w:pPr>
              <w:widowControl/>
              <w:snapToGrid w:val="0"/>
              <w:spacing w:line="240" w:lineRule="exact"/>
              <w:jc w:val="left"/>
            </w:pPr>
            <w:r w:rsidRPr="00830E3D">
              <w:rPr>
                <w:rFonts w:hint="eastAsia"/>
              </w:rPr>
              <w:t>幅員等の状況</w:t>
            </w:r>
          </w:p>
        </w:tc>
        <w:tc>
          <w:tcPr>
            <w:tcW w:w="508"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0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1"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1787"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483414" w:rsidRPr="00830E3D" w:rsidRDefault="00483414" w:rsidP="00830E3D">
            <w:pPr>
              <w:spacing w:line="240" w:lineRule="exact"/>
              <w:rPr>
                <w:szCs w:val="20"/>
              </w:rPr>
            </w:pPr>
          </w:p>
        </w:tc>
      </w:tr>
      <w:tr w:rsidR="008174F6" w:rsidRPr="00830E3D" w:rsidTr="008174F6">
        <w:trPr>
          <w:trHeight w:val="259"/>
          <w:jc w:val="center"/>
        </w:trPr>
        <w:tc>
          <w:tcPr>
            <w:tcW w:w="514" w:type="dxa"/>
            <w:tcBorders>
              <w:left w:val="single" w:sz="18" w:space="0" w:color="auto"/>
              <w:bottom w:val="single" w:sz="8" w:space="0" w:color="auto"/>
            </w:tcBorders>
            <w:shd w:val="clear" w:color="auto" w:fill="auto"/>
            <w:tcMar>
              <w:left w:w="57" w:type="dxa"/>
              <w:right w:w="57" w:type="dxa"/>
            </w:tcMar>
          </w:tcPr>
          <w:p w:rsidR="0030588A" w:rsidRDefault="0030588A" w:rsidP="005F6B60">
            <w:pPr>
              <w:widowControl/>
              <w:spacing w:line="240" w:lineRule="exact"/>
              <w:jc w:val="center"/>
              <w:rPr>
                <w:rFonts w:cs="ＭＳ Ｐゴシック"/>
                <w:kern w:val="0"/>
                <w:szCs w:val="20"/>
              </w:rPr>
            </w:pPr>
            <w:r>
              <w:rPr>
                <w:rFonts w:cs="ＭＳ Ｐゴシック" w:hint="eastAsia"/>
                <w:kern w:val="0"/>
                <w:szCs w:val="20"/>
              </w:rPr>
              <w:t>(4)</w:t>
            </w:r>
          </w:p>
        </w:tc>
        <w:tc>
          <w:tcPr>
            <w:tcW w:w="1777" w:type="dxa"/>
            <w:gridSpan w:val="2"/>
            <w:vMerge/>
            <w:shd w:val="clear" w:color="auto" w:fill="auto"/>
            <w:tcMar>
              <w:top w:w="28" w:type="dxa"/>
              <w:left w:w="57" w:type="dxa"/>
              <w:bottom w:w="28" w:type="dxa"/>
              <w:right w:w="57" w:type="dxa"/>
            </w:tcMar>
          </w:tcPr>
          <w:p w:rsidR="0030588A" w:rsidRPr="00830E3D" w:rsidRDefault="0030588A" w:rsidP="005F6B60">
            <w:pPr>
              <w:widowControl/>
              <w:spacing w:line="240" w:lineRule="exact"/>
              <w:rPr>
                <w:rFonts w:cs="ＭＳ Ｐゴシック"/>
                <w:kern w:val="0"/>
                <w:szCs w:val="20"/>
              </w:rPr>
            </w:pPr>
          </w:p>
        </w:tc>
        <w:tc>
          <w:tcPr>
            <w:tcW w:w="2763" w:type="dxa"/>
            <w:tcBorders>
              <w:bottom w:val="single" w:sz="8" w:space="0" w:color="auto"/>
            </w:tcBorders>
            <w:shd w:val="clear" w:color="auto" w:fill="auto"/>
            <w:tcMar>
              <w:top w:w="28" w:type="dxa"/>
              <w:left w:w="57" w:type="dxa"/>
              <w:bottom w:w="28" w:type="dxa"/>
              <w:right w:w="57" w:type="dxa"/>
            </w:tcMar>
            <w:vAlign w:val="center"/>
          </w:tcPr>
          <w:p w:rsidR="0030588A" w:rsidRPr="00830E3D" w:rsidRDefault="007B6CCC" w:rsidP="00830E3D">
            <w:pPr>
              <w:widowControl/>
              <w:snapToGrid w:val="0"/>
              <w:spacing w:line="240" w:lineRule="exact"/>
              <w:jc w:val="left"/>
            </w:pPr>
            <w:r>
              <w:rPr>
                <w:rFonts w:hint="eastAsia"/>
              </w:rPr>
              <w:t>天井及び壁の内面の仕上</w:t>
            </w:r>
            <w:r w:rsidR="009B6BF5">
              <w:rPr>
                <w:rFonts w:hint="eastAsia"/>
              </w:rPr>
              <w:t>げ</w:t>
            </w:r>
            <w:r>
              <w:rPr>
                <w:rFonts w:hint="eastAsia"/>
              </w:rPr>
              <w:t>等の維持保全の状況</w:t>
            </w:r>
          </w:p>
        </w:tc>
        <w:tc>
          <w:tcPr>
            <w:tcW w:w="508" w:type="dxa"/>
            <w:tcBorders>
              <w:bottom w:val="single" w:sz="8" w:space="0" w:color="auto"/>
            </w:tcBorders>
            <w:shd w:val="clear" w:color="auto" w:fill="auto"/>
            <w:vAlign w:val="center"/>
          </w:tcPr>
          <w:p w:rsidR="0030588A" w:rsidRPr="00830E3D" w:rsidRDefault="0030588A" w:rsidP="00830E3D">
            <w:pPr>
              <w:spacing w:line="240" w:lineRule="exact"/>
              <w:rPr>
                <w:szCs w:val="20"/>
              </w:rPr>
            </w:pPr>
          </w:p>
        </w:tc>
        <w:tc>
          <w:tcPr>
            <w:tcW w:w="502" w:type="dxa"/>
            <w:tcBorders>
              <w:bottom w:val="single" w:sz="8" w:space="0" w:color="auto"/>
            </w:tcBorders>
            <w:shd w:val="clear" w:color="auto" w:fill="auto"/>
            <w:vAlign w:val="center"/>
          </w:tcPr>
          <w:p w:rsidR="0030588A" w:rsidRPr="00830E3D" w:rsidRDefault="0030588A" w:rsidP="00830E3D">
            <w:pPr>
              <w:spacing w:line="240" w:lineRule="exact"/>
              <w:rPr>
                <w:szCs w:val="20"/>
              </w:rPr>
            </w:pPr>
          </w:p>
        </w:tc>
        <w:tc>
          <w:tcPr>
            <w:tcW w:w="511" w:type="dxa"/>
            <w:tcBorders>
              <w:bottom w:val="single" w:sz="8" w:space="0" w:color="auto"/>
            </w:tcBorders>
            <w:shd w:val="clear" w:color="auto" w:fill="auto"/>
            <w:vAlign w:val="center"/>
          </w:tcPr>
          <w:p w:rsidR="0030588A" w:rsidRPr="00830E3D" w:rsidRDefault="0030588A" w:rsidP="00830E3D">
            <w:pPr>
              <w:spacing w:line="240" w:lineRule="exact"/>
              <w:rPr>
                <w:szCs w:val="20"/>
              </w:rPr>
            </w:pPr>
          </w:p>
        </w:tc>
        <w:tc>
          <w:tcPr>
            <w:tcW w:w="512" w:type="dxa"/>
            <w:tcBorders>
              <w:bottom w:val="single" w:sz="8" w:space="0" w:color="auto"/>
            </w:tcBorders>
            <w:shd w:val="clear" w:color="auto" w:fill="auto"/>
            <w:vAlign w:val="center"/>
          </w:tcPr>
          <w:p w:rsidR="0030588A" w:rsidRPr="00830E3D" w:rsidRDefault="0030588A" w:rsidP="00830E3D">
            <w:pPr>
              <w:spacing w:line="240" w:lineRule="exact"/>
              <w:rPr>
                <w:szCs w:val="20"/>
              </w:rPr>
            </w:pPr>
          </w:p>
        </w:tc>
        <w:tc>
          <w:tcPr>
            <w:tcW w:w="1787" w:type="dxa"/>
            <w:tcBorders>
              <w:bottom w:val="single" w:sz="8" w:space="0" w:color="auto"/>
            </w:tcBorders>
            <w:shd w:val="clear" w:color="auto" w:fill="auto"/>
            <w:vAlign w:val="center"/>
          </w:tcPr>
          <w:p w:rsidR="0030588A" w:rsidRPr="00830E3D" w:rsidRDefault="0030588A"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0588A" w:rsidRPr="00830E3D" w:rsidRDefault="0030588A" w:rsidP="00830E3D">
            <w:pPr>
              <w:spacing w:line="240" w:lineRule="exact"/>
              <w:rPr>
                <w:szCs w:val="20"/>
              </w:rPr>
            </w:pPr>
          </w:p>
        </w:tc>
      </w:tr>
      <w:tr w:rsidR="008174F6" w:rsidRPr="00830E3D" w:rsidTr="008174F6">
        <w:trPr>
          <w:trHeight w:val="181"/>
          <w:jc w:val="center"/>
        </w:trPr>
        <w:tc>
          <w:tcPr>
            <w:tcW w:w="514" w:type="dxa"/>
            <w:tcBorders>
              <w:left w:val="single" w:sz="18" w:space="0" w:color="auto"/>
              <w:bottom w:val="single" w:sz="8" w:space="0" w:color="auto"/>
            </w:tcBorders>
            <w:shd w:val="clear" w:color="auto" w:fill="auto"/>
            <w:tcMar>
              <w:left w:w="57" w:type="dxa"/>
              <w:right w:w="57" w:type="dxa"/>
            </w:tcMar>
          </w:tcPr>
          <w:p w:rsidR="00483414" w:rsidRPr="00830E3D" w:rsidRDefault="00483414" w:rsidP="005F6B60">
            <w:pPr>
              <w:widowControl/>
              <w:spacing w:line="240" w:lineRule="exact"/>
              <w:jc w:val="center"/>
              <w:rPr>
                <w:rFonts w:cs="ＭＳ Ｐゴシック"/>
                <w:kern w:val="0"/>
                <w:szCs w:val="20"/>
              </w:rPr>
            </w:pPr>
            <w:r>
              <w:rPr>
                <w:rFonts w:cs="ＭＳ Ｐゴシック" w:hint="eastAsia"/>
                <w:kern w:val="0"/>
                <w:szCs w:val="20"/>
              </w:rPr>
              <w:t>(</w:t>
            </w:r>
            <w:r w:rsidR="0002436F">
              <w:rPr>
                <w:rFonts w:cs="ＭＳ Ｐゴシック" w:hint="eastAsia"/>
                <w:kern w:val="0"/>
                <w:szCs w:val="20"/>
              </w:rPr>
              <w:t>5</w:t>
            </w:r>
            <w:r>
              <w:rPr>
                <w:rFonts w:cs="ＭＳ Ｐゴシック" w:hint="eastAsia"/>
                <w:kern w:val="0"/>
                <w:szCs w:val="20"/>
              </w:rPr>
              <w:t>)</w:t>
            </w:r>
          </w:p>
        </w:tc>
        <w:tc>
          <w:tcPr>
            <w:tcW w:w="1777" w:type="dxa"/>
            <w:gridSpan w:val="2"/>
            <w:vMerge/>
            <w:shd w:val="clear" w:color="auto" w:fill="auto"/>
            <w:tcMar>
              <w:top w:w="28" w:type="dxa"/>
              <w:left w:w="57" w:type="dxa"/>
              <w:bottom w:w="28" w:type="dxa"/>
              <w:right w:w="57" w:type="dxa"/>
            </w:tcMar>
          </w:tcPr>
          <w:p w:rsidR="00483414" w:rsidRPr="00830E3D" w:rsidRDefault="00483414" w:rsidP="005F6B60">
            <w:pPr>
              <w:widowControl/>
              <w:spacing w:line="240" w:lineRule="exact"/>
              <w:rPr>
                <w:rFonts w:cs="ＭＳ Ｐゴシック"/>
                <w:kern w:val="0"/>
                <w:szCs w:val="20"/>
              </w:rPr>
            </w:pPr>
          </w:p>
        </w:tc>
        <w:tc>
          <w:tcPr>
            <w:tcW w:w="2763" w:type="dxa"/>
            <w:tcBorders>
              <w:bottom w:val="single" w:sz="8" w:space="0" w:color="auto"/>
            </w:tcBorders>
            <w:shd w:val="clear" w:color="auto" w:fill="auto"/>
            <w:tcMar>
              <w:top w:w="28" w:type="dxa"/>
              <w:left w:w="57" w:type="dxa"/>
              <w:bottom w:w="28" w:type="dxa"/>
              <w:right w:w="57" w:type="dxa"/>
            </w:tcMar>
            <w:vAlign w:val="center"/>
          </w:tcPr>
          <w:p w:rsidR="00483414" w:rsidRPr="00830E3D" w:rsidRDefault="009E1C20" w:rsidP="0002436F">
            <w:pPr>
              <w:widowControl/>
              <w:snapToGrid w:val="0"/>
              <w:spacing w:line="240" w:lineRule="exact"/>
              <w:jc w:val="left"/>
            </w:pPr>
            <w:r w:rsidRPr="009E1C20">
              <w:rPr>
                <w:rFonts w:hint="eastAsia"/>
              </w:rPr>
              <w:t>地上に通ずる直通階段</w:t>
            </w:r>
            <w:r w:rsidR="0002436F">
              <w:rPr>
                <w:rFonts w:hint="eastAsia"/>
              </w:rPr>
              <w:t>等</w:t>
            </w:r>
            <w:r w:rsidRPr="009E1C20">
              <w:rPr>
                <w:rFonts w:hint="eastAsia"/>
              </w:rPr>
              <w:t>の</w:t>
            </w:r>
            <w:r w:rsidR="0002436F">
              <w:rPr>
                <w:rFonts w:hint="eastAsia"/>
              </w:rPr>
              <w:t>状況</w:t>
            </w:r>
          </w:p>
        </w:tc>
        <w:tc>
          <w:tcPr>
            <w:tcW w:w="508"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0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1"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1787"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483414" w:rsidRPr="00830E3D" w:rsidRDefault="00483414" w:rsidP="00830E3D">
            <w:pPr>
              <w:spacing w:line="240" w:lineRule="exact"/>
              <w:rPr>
                <w:szCs w:val="20"/>
              </w:rPr>
            </w:pPr>
          </w:p>
        </w:tc>
      </w:tr>
      <w:tr w:rsidR="008174F6" w:rsidRPr="00830E3D" w:rsidTr="008174F6">
        <w:trPr>
          <w:trHeight w:val="20"/>
          <w:jc w:val="center"/>
        </w:trPr>
        <w:tc>
          <w:tcPr>
            <w:tcW w:w="514" w:type="dxa"/>
            <w:tcBorders>
              <w:left w:val="single" w:sz="18" w:space="0" w:color="auto"/>
              <w:bottom w:val="single" w:sz="8" w:space="0" w:color="auto"/>
            </w:tcBorders>
            <w:shd w:val="clear" w:color="auto" w:fill="auto"/>
            <w:tcMar>
              <w:left w:w="57" w:type="dxa"/>
              <w:right w:w="57" w:type="dxa"/>
            </w:tcMar>
          </w:tcPr>
          <w:p w:rsidR="0002436F" w:rsidRDefault="0002436F" w:rsidP="005F6B60">
            <w:pPr>
              <w:widowControl/>
              <w:spacing w:line="240" w:lineRule="exact"/>
              <w:jc w:val="center"/>
              <w:rPr>
                <w:rFonts w:cs="ＭＳ Ｐゴシック"/>
                <w:kern w:val="0"/>
                <w:szCs w:val="20"/>
              </w:rPr>
            </w:pPr>
            <w:r>
              <w:rPr>
                <w:rFonts w:cs="ＭＳ Ｐゴシック" w:hint="eastAsia"/>
                <w:kern w:val="0"/>
                <w:szCs w:val="20"/>
              </w:rPr>
              <w:t>(6)</w:t>
            </w:r>
          </w:p>
        </w:tc>
        <w:tc>
          <w:tcPr>
            <w:tcW w:w="1777" w:type="dxa"/>
            <w:gridSpan w:val="2"/>
            <w:vMerge/>
            <w:shd w:val="clear" w:color="auto" w:fill="auto"/>
            <w:tcMar>
              <w:top w:w="28" w:type="dxa"/>
              <w:left w:w="57" w:type="dxa"/>
              <w:bottom w:w="28" w:type="dxa"/>
              <w:right w:w="57" w:type="dxa"/>
            </w:tcMar>
          </w:tcPr>
          <w:p w:rsidR="0002436F" w:rsidRPr="00830E3D" w:rsidRDefault="0002436F" w:rsidP="005F6B60">
            <w:pPr>
              <w:widowControl/>
              <w:spacing w:line="240" w:lineRule="exact"/>
              <w:rPr>
                <w:rFonts w:cs="ＭＳ Ｐゴシック"/>
                <w:kern w:val="0"/>
                <w:szCs w:val="20"/>
              </w:rPr>
            </w:pPr>
          </w:p>
        </w:tc>
        <w:tc>
          <w:tcPr>
            <w:tcW w:w="2763" w:type="dxa"/>
            <w:tcBorders>
              <w:bottom w:val="single" w:sz="8" w:space="0" w:color="auto"/>
            </w:tcBorders>
            <w:shd w:val="clear" w:color="auto" w:fill="auto"/>
            <w:tcMar>
              <w:top w:w="28" w:type="dxa"/>
              <w:left w:w="57" w:type="dxa"/>
              <w:bottom w:w="28" w:type="dxa"/>
              <w:right w:w="57" w:type="dxa"/>
            </w:tcMar>
            <w:vAlign w:val="center"/>
          </w:tcPr>
          <w:p w:rsidR="0002436F" w:rsidRPr="009E1C20" w:rsidRDefault="0002436F" w:rsidP="0002436F">
            <w:pPr>
              <w:widowControl/>
              <w:snapToGrid w:val="0"/>
              <w:spacing w:line="240" w:lineRule="exact"/>
              <w:jc w:val="left"/>
            </w:pPr>
            <w:r>
              <w:rPr>
                <w:rFonts w:hint="eastAsia"/>
              </w:rPr>
              <w:t>末端の状況</w:t>
            </w:r>
          </w:p>
        </w:tc>
        <w:tc>
          <w:tcPr>
            <w:tcW w:w="508" w:type="dxa"/>
            <w:tcBorders>
              <w:bottom w:val="single" w:sz="8" w:space="0" w:color="auto"/>
            </w:tcBorders>
            <w:shd w:val="clear" w:color="auto" w:fill="auto"/>
            <w:vAlign w:val="center"/>
          </w:tcPr>
          <w:p w:rsidR="0002436F" w:rsidRPr="00830E3D" w:rsidRDefault="0002436F" w:rsidP="00830E3D">
            <w:pPr>
              <w:spacing w:line="240" w:lineRule="exact"/>
              <w:rPr>
                <w:szCs w:val="20"/>
              </w:rPr>
            </w:pPr>
          </w:p>
        </w:tc>
        <w:tc>
          <w:tcPr>
            <w:tcW w:w="502" w:type="dxa"/>
            <w:tcBorders>
              <w:bottom w:val="single" w:sz="8" w:space="0" w:color="auto"/>
            </w:tcBorders>
            <w:shd w:val="clear" w:color="auto" w:fill="auto"/>
            <w:vAlign w:val="center"/>
          </w:tcPr>
          <w:p w:rsidR="0002436F" w:rsidRPr="00830E3D" w:rsidRDefault="0002436F" w:rsidP="00830E3D">
            <w:pPr>
              <w:spacing w:line="240" w:lineRule="exact"/>
              <w:rPr>
                <w:szCs w:val="20"/>
              </w:rPr>
            </w:pPr>
          </w:p>
        </w:tc>
        <w:tc>
          <w:tcPr>
            <w:tcW w:w="511" w:type="dxa"/>
            <w:tcBorders>
              <w:bottom w:val="single" w:sz="8" w:space="0" w:color="auto"/>
            </w:tcBorders>
            <w:shd w:val="clear" w:color="auto" w:fill="auto"/>
            <w:vAlign w:val="center"/>
          </w:tcPr>
          <w:p w:rsidR="0002436F" w:rsidRPr="00830E3D" w:rsidRDefault="0002436F" w:rsidP="00830E3D">
            <w:pPr>
              <w:spacing w:line="240" w:lineRule="exact"/>
              <w:rPr>
                <w:szCs w:val="20"/>
              </w:rPr>
            </w:pPr>
          </w:p>
        </w:tc>
        <w:tc>
          <w:tcPr>
            <w:tcW w:w="512" w:type="dxa"/>
            <w:tcBorders>
              <w:bottom w:val="single" w:sz="8" w:space="0" w:color="auto"/>
            </w:tcBorders>
            <w:shd w:val="clear" w:color="auto" w:fill="auto"/>
            <w:vAlign w:val="center"/>
          </w:tcPr>
          <w:p w:rsidR="0002436F" w:rsidRPr="00830E3D" w:rsidRDefault="0002436F" w:rsidP="00830E3D">
            <w:pPr>
              <w:spacing w:line="240" w:lineRule="exact"/>
              <w:rPr>
                <w:szCs w:val="20"/>
              </w:rPr>
            </w:pPr>
          </w:p>
        </w:tc>
        <w:tc>
          <w:tcPr>
            <w:tcW w:w="1787" w:type="dxa"/>
            <w:tcBorders>
              <w:bottom w:val="single" w:sz="8" w:space="0" w:color="auto"/>
            </w:tcBorders>
            <w:shd w:val="clear" w:color="auto" w:fill="auto"/>
            <w:vAlign w:val="center"/>
          </w:tcPr>
          <w:p w:rsidR="0002436F" w:rsidRPr="00830E3D" w:rsidRDefault="0002436F"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02436F" w:rsidRPr="00830E3D" w:rsidRDefault="0002436F" w:rsidP="00830E3D">
            <w:pPr>
              <w:spacing w:line="240" w:lineRule="exact"/>
              <w:rPr>
                <w:szCs w:val="20"/>
              </w:rPr>
            </w:pPr>
          </w:p>
        </w:tc>
      </w:tr>
      <w:tr w:rsidR="008174F6" w:rsidRPr="00830E3D" w:rsidTr="008174F6">
        <w:trPr>
          <w:trHeight w:val="20"/>
          <w:jc w:val="center"/>
        </w:trPr>
        <w:tc>
          <w:tcPr>
            <w:tcW w:w="514" w:type="dxa"/>
            <w:tcBorders>
              <w:left w:val="single" w:sz="18" w:space="0" w:color="auto"/>
              <w:bottom w:val="single" w:sz="8" w:space="0" w:color="auto"/>
            </w:tcBorders>
            <w:shd w:val="clear" w:color="auto" w:fill="auto"/>
            <w:tcMar>
              <w:left w:w="57" w:type="dxa"/>
              <w:right w:w="57" w:type="dxa"/>
            </w:tcMar>
          </w:tcPr>
          <w:p w:rsidR="00483414" w:rsidRPr="00830E3D" w:rsidRDefault="0002436F" w:rsidP="005F6B60">
            <w:pPr>
              <w:widowControl/>
              <w:spacing w:line="240" w:lineRule="exact"/>
              <w:jc w:val="center"/>
              <w:rPr>
                <w:rFonts w:cs="ＭＳ Ｐゴシック"/>
                <w:kern w:val="0"/>
                <w:szCs w:val="20"/>
              </w:rPr>
            </w:pPr>
            <w:r>
              <w:rPr>
                <w:rFonts w:cs="ＭＳ Ｐゴシック" w:hint="eastAsia"/>
                <w:kern w:val="0"/>
                <w:szCs w:val="20"/>
              </w:rPr>
              <w:t>(7</w:t>
            </w:r>
            <w:r w:rsidR="00483414">
              <w:rPr>
                <w:rFonts w:cs="ＭＳ Ｐゴシック" w:hint="eastAsia"/>
                <w:kern w:val="0"/>
                <w:szCs w:val="20"/>
              </w:rPr>
              <w:t>)</w:t>
            </w:r>
          </w:p>
        </w:tc>
        <w:tc>
          <w:tcPr>
            <w:tcW w:w="1777" w:type="dxa"/>
            <w:gridSpan w:val="2"/>
            <w:vMerge/>
            <w:tcBorders>
              <w:bottom w:val="single" w:sz="8" w:space="0" w:color="auto"/>
            </w:tcBorders>
            <w:shd w:val="clear" w:color="auto" w:fill="auto"/>
            <w:tcMar>
              <w:top w:w="28" w:type="dxa"/>
              <w:left w:w="57" w:type="dxa"/>
              <w:bottom w:w="28" w:type="dxa"/>
              <w:right w:w="57" w:type="dxa"/>
            </w:tcMar>
          </w:tcPr>
          <w:p w:rsidR="00483414" w:rsidRPr="00830E3D" w:rsidRDefault="00483414" w:rsidP="005F6B60">
            <w:pPr>
              <w:widowControl/>
              <w:spacing w:line="240" w:lineRule="exact"/>
              <w:rPr>
                <w:rFonts w:cs="ＭＳ Ｐゴシック"/>
                <w:kern w:val="0"/>
                <w:szCs w:val="20"/>
              </w:rPr>
            </w:pPr>
          </w:p>
        </w:tc>
        <w:tc>
          <w:tcPr>
            <w:tcW w:w="2763" w:type="dxa"/>
            <w:tcBorders>
              <w:bottom w:val="single" w:sz="8" w:space="0" w:color="auto"/>
            </w:tcBorders>
            <w:shd w:val="clear" w:color="auto" w:fill="auto"/>
            <w:tcMar>
              <w:top w:w="28" w:type="dxa"/>
              <w:left w:w="57" w:type="dxa"/>
              <w:bottom w:w="28" w:type="dxa"/>
              <w:right w:w="57" w:type="dxa"/>
            </w:tcMar>
            <w:vAlign w:val="center"/>
          </w:tcPr>
          <w:p w:rsidR="00483414" w:rsidRPr="00830E3D" w:rsidRDefault="0002436F" w:rsidP="0002436F">
            <w:pPr>
              <w:widowControl/>
              <w:snapToGrid w:val="0"/>
              <w:spacing w:line="240" w:lineRule="exact"/>
              <w:jc w:val="left"/>
            </w:pPr>
            <w:r>
              <w:rPr>
                <w:rFonts w:hint="eastAsia"/>
              </w:rPr>
              <w:t>防煙区画の設置の状況</w:t>
            </w:r>
          </w:p>
        </w:tc>
        <w:tc>
          <w:tcPr>
            <w:tcW w:w="508"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0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1"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512"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1787" w:type="dxa"/>
            <w:tcBorders>
              <w:bottom w:val="single" w:sz="8" w:space="0" w:color="auto"/>
            </w:tcBorders>
            <w:shd w:val="clear" w:color="auto" w:fill="auto"/>
            <w:vAlign w:val="center"/>
          </w:tcPr>
          <w:p w:rsidR="00483414" w:rsidRPr="00830E3D" w:rsidRDefault="00483414"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483414" w:rsidRPr="00830E3D" w:rsidRDefault="00483414" w:rsidP="00830E3D">
            <w:pPr>
              <w:spacing w:line="240" w:lineRule="exact"/>
              <w:rPr>
                <w:szCs w:val="20"/>
              </w:rPr>
            </w:pPr>
          </w:p>
        </w:tc>
      </w:tr>
      <w:tr w:rsidR="008174F6" w:rsidRPr="00830E3D" w:rsidTr="008174F6">
        <w:trPr>
          <w:trHeight w:val="295"/>
          <w:jc w:val="center"/>
        </w:trPr>
        <w:tc>
          <w:tcPr>
            <w:tcW w:w="514" w:type="dxa"/>
            <w:tcBorders>
              <w:left w:val="single" w:sz="18" w:space="0" w:color="auto"/>
              <w:bottom w:val="single" w:sz="8" w:space="0" w:color="auto"/>
            </w:tcBorders>
            <w:shd w:val="clear" w:color="auto" w:fill="auto"/>
            <w:tcMar>
              <w:left w:w="57" w:type="dxa"/>
              <w:right w:w="57" w:type="dxa"/>
            </w:tcMar>
          </w:tcPr>
          <w:p w:rsidR="008174F6" w:rsidRPr="00830E3D" w:rsidRDefault="008174F6" w:rsidP="005F6B60">
            <w:pPr>
              <w:widowControl/>
              <w:spacing w:line="240" w:lineRule="exact"/>
              <w:jc w:val="center"/>
              <w:rPr>
                <w:rFonts w:cs="ＭＳ Ｐゴシック"/>
                <w:kern w:val="0"/>
                <w:szCs w:val="20"/>
              </w:rPr>
            </w:pPr>
            <w:r w:rsidRPr="00830E3D">
              <w:rPr>
                <w:rFonts w:cs="ＭＳ Ｐゴシック" w:hint="eastAsia"/>
                <w:kern w:val="0"/>
                <w:szCs w:val="20"/>
              </w:rPr>
              <w:t>(</w:t>
            </w:r>
            <w:r>
              <w:rPr>
                <w:rFonts w:cs="ＭＳ Ｐゴシック" w:hint="eastAsia"/>
                <w:kern w:val="0"/>
                <w:szCs w:val="20"/>
              </w:rPr>
              <w:t>8</w:t>
            </w:r>
            <w:r w:rsidRPr="00830E3D">
              <w:rPr>
                <w:rFonts w:cs="ＭＳ Ｐゴシック" w:hint="eastAsia"/>
                <w:kern w:val="0"/>
                <w:szCs w:val="20"/>
              </w:rPr>
              <w:t>)</w:t>
            </w:r>
          </w:p>
        </w:tc>
        <w:tc>
          <w:tcPr>
            <w:tcW w:w="643" w:type="dxa"/>
            <w:vMerge w:val="restart"/>
            <w:tcMar>
              <w:top w:w="28" w:type="dxa"/>
              <w:left w:w="57" w:type="dxa"/>
              <w:bottom w:w="28" w:type="dxa"/>
              <w:right w:w="57" w:type="dxa"/>
            </w:tcMar>
          </w:tcPr>
          <w:p w:rsidR="008174F6" w:rsidRPr="008174F6" w:rsidRDefault="008174F6" w:rsidP="008174F6">
            <w:pPr>
              <w:widowControl/>
              <w:spacing w:line="240" w:lineRule="exact"/>
            </w:pPr>
            <w:r w:rsidRPr="00830E3D">
              <w:rPr>
                <w:rFonts w:hint="eastAsia"/>
              </w:rPr>
              <w:t>防火区画</w:t>
            </w:r>
          </w:p>
        </w:tc>
        <w:tc>
          <w:tcPr>
            <w:tcW w:w="3897" w:type="dxa"/>
            <w:gridSpan w:val="2"/>
            <w:tcBorders>
              <w:bottom w:val="single" w:sz="4" w:space="0" w:color="auto"/>
            </w:tcBorders>
            <w:tcMar>
              <w:top w:w="28" w:type="dxa"/>
              <w:bottom w:w="28" w:type="dxa"/>
            </w:tcMar>
          </w:tcPr>
          <w:p w:rsidR="008174F6" w:rsidRPr="00830E3D" w:rsidRDefault="008174F6" w:rsidP="00830E3D">
            <w:pPr>
              <w:widowControl/>
              <w:snapToGrid w:val="0"/>
              <w:spacing w:line="240" w:lineRule="exact"/>
              <w:jc w:val="left"/>
            </w:pPr>
            <w:r w:rsidRPr="00830E3D">
              <w:rPr>
                <w:rFonts w:hint="eastAsia"/>
              </w:rPr>
              <w:t>令第128</w:t>
            </w:r>
            <w:r>
              <w:rPr>
                <w:rFonts w:hint="eastAsia"/>
              </w:rPr>
              <w:t>条の３第２項</w:t>
            </w:r>
            <w:r w:rsidRPr="00830E3D">
              <w:rPr>
                <w:rFonts w:hint="eastAsia"/>
              </w:rPr>
              <w:t>に規定する区画の状況</w:t>
            </w:r>
          </w:p>
        </w:tc>
        <w:tc>
          <w:tcPr>
            <w:tcW w:w="508"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0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1"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1787"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8174F6" w:rsidRPr="00830E3D" w:rsidRDefault="008174F6" w:rsidP="00830E3D">
            <w:pPr>
              <w:spacing w:line="240" w:lineRule="exact"/>
              <w:rPr>
                <w:szCs w:val="20"/>
              </w:rPr>
            </w:pPr>
          </w:p>
        </w:tc>
      </w:tr>
      <w:tr w:rsidR="008174F6" w:rsidRPr="00830E3D" w:rsidTr="008174F6">
        <w:trPr>
          <w:trHeight w:val="26"/>
          <w:jc w:val="center"/>
        </w:trPr>
        <w:tc>
          <w:tcPr>
            <w:tcW w:w="514" w:type="dxa"/>
            <w:tcBorders>
              <w:left w:val="single" w:sz="18" w:space="0" w:color="auto"/>
              <w:bottom w:val="single" w:sz="8" w:space="0" w:color="auto"/>
            </w:tcBorders>
            <w:shd w:val="clear" w:color="auto" w:fill="auto"/>
            <w:tcMar>
              <w:left w:w="57" w:type="dxa"/>
              <w:right w:w="57" w:type="dxa"/>
            </w:tcMar>
          </w:tcPr>
          <w:p w:rsidR="008174F6" w:rsidRPr="00830E3D" w:rsidRDefault="008174F6" w:rsidP="005F6B60">
            <w:pPr>
              <w:widowControl/>
              <w:spacing w:line="240" w:lineRule="exact"/>
              <w:jc w:val="center"/>
              <w:rPr>
                <w:rFonts w:cs="ＭＳ Ｐゴシック"/>
                <w:kern w:val="0"/>
                <w:szCs w:val="20"/>
              </w:rPr>
            </w:pPr>
            <w:r>
              <w:rPr>
                <w:rFonts w:cs="ＭＳ Ｐゴシック" w:hint="eastAsia"/>
                <w:kern w:val="0"/>
                <w:szCs w:val="20"/>
              </w:rPr>
              <w:t>(9)</w:t>
            </w:r>
          </w:p>
        </w:tc>
        <w:tc>
          <w:tcPr>
            <w:tcW w:w="643" w:type="dxa"/>
            <w:vMerge/>
            <w:tcMar>
              <w:top w:w="28" w:type="dxa"/>
              <w:left w:w="57" w:type="dxa"/>
              <w:bottom w:w="28" w:type="dxa"/>
              <w:right w:w="57" w:type="dxa"/>
            </w:tcMar>
          </w:tcPr>
          <w:p w:rsidR="008174F6" w:rsidRPr="00830E3D" w:rsidRDefault="008174F6" w:rsidP="005F6B60">
            <w:pPr>
              <w:widowControl/>
              <w:spacing w:line="240" w:lineRule="exact"/>
            </w:pPr>
          </w:p>
        </w:tc>
        <w:tc>
          <w:tcPr>
            <w:tcW w:w="3897" w:type="dxa"/>
            <w:gridSpan w:val="2"/>
            <w:tcBorders>
              <w:top w:val="single" w:sz="4" w:space="0" w:color="auto"/>
              <w:bottom w:val="single" w:sz="4" w:space="0" w:color="auto"/>
            </w:tcBorders>
            <w:tcMar>
              <w:top w:w="28" w:type="dxa"/>
              <w:bottom w:w="28" w:type="dxa"/>
            </w:tcMar>
          </w:tcPr>
          <w:p w:rsidR="008174F6" w:rsidRPr="00830E3D" w:rsidRDefault="008174F6" w:rsidP="00830E3D">
            <w:pPr>
              <w:widowControl/>
              <w:snapToGrid w:val="0"/>
              <w:spacing w:line="240" w:lineRule="exact"/>
              <w:jc w:val="left"/>
            </w:pPr>
            <w:r>
              <w:rPr>
                <w:rFonts w:hint="eastAsia"/>
              </w:rPr>
              <w:t>令第128条の３第３項に規定する区画の状況</w:t>
            </w:r>
          </w:p>
        </w:tc>
        <w:tc>
          <w:tcPr>
            <w:tcW w:w="508"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0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1"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1787"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8174F6" w:rsidRPr="00830E3D" w:rsidRDefault="008174F6" w:rsidP="00830E3D">
            <w:pPr>
              <w:spacing w:line="240" w:lineRule="exact"/>
              <w:rPr>
                <w:szCs w:val="20"/>
              </w:rPr>
            </w:pPr>
          </w:p>
        </w:tc>
      </w:tr>
      <w:tr w:rsidR="008174F6" w:rsidRPr="00830E3D" w:rsidTr="008174F6">
        <w:trPr>
          <w:trHeight w:val="280"/>
          <w:jc w:val="center"/>
        </w:trPr>
        <w:tc>
          <w:tcPr>
            <w:tcW w:w="514" w:type="dxa"/>
            <w:tcBorders>
              <w:left w:val="single" w:sz="18" w:space="0" w:color="auto"/>
              <w:bottom w:val="single" w:sz="8" w:space="0" w:color="auto"/>
            </w:tcBorders>
            <w:shd w:val="clear" w:color="auto" w:fill="auto"/>
            <w:tcMar>
              <w:left w:w="57" w:type="dxa"/>
              <w:right w:w="57" w:type="dxa"/>
            </w:tcMar>
          </w:tcPr>
          <w:p w:rsidR="008174F6" w:rsidRDefault="008174F6" w:rsidP="005F6B60">
            <w:pPr>
              <w:widowControl/>
              <w:spacing w:line="240" w:lineRule="exact"/>
              <w:jc w:val="center"/>
              <w:rPr>
                <w:rFonts w:cs="ＭＳ Ｐゴシック"/>
                <w:kern w:val="0"/>
                <w:szCs w:val="20"/>
              </w:rPr>
            </w:pPr>
            <w:r>
              <w:rPr>
                <w:rFonts w:cs="ＭＳ Ｐゴシック" w:hint="eastAsia"/>
                <w:kern w:val="0"/>
                <w:szCs w:val="20"/>
              </w:rPr>
              <w:t>(10)</w:t>
            </w:r>
          </w:p>
        </w:tc>
        <w:tc>
          <w:tcPr>
            <w:tcW w:w="643" w:type="dxa"/>
            <w:vMerge/>
            <w:tcBorders>
              <w:bottom w:val="nil"/>
            </w:tcBorders>
            <w:tcMar>
              <w:top w:w="28" w:type="dxa"/>
              <w:left w:w="57" w:type="dxa"/>
              <w:bottom w:w="28" w:type="dxa"/>
              <w:right w:w="57" w:type="dxa"/>
            </w:tcMar>
          </w:tcPr>
          <w:p w:rsidR="008174F6" w:rsidRPr="00830E3D" w:rsidRDefault="008174F6" w:rsidP="005F6B60">
            <w:pPr>
              <w:widowControl/>
              <w:spacing w:line="240" w:lineRule="exact"/>
            </w:pPr>
          </w:p>
        </w:tc>
        <w:tc>
          <w:tcPr>
            <w:tcW w:w="3897" w:type="dxa"/>
            <w:gridSpan w:val="2"/>
            <w:tcBorders>
              <w:top w:val="single" w:sz="4" w:space="0" w:color="auto"/>
              <w:bottom w:val="single" w:sz="4" w:space="0" w:color="auto"/>
            </w:tcBorders>
            <w:tcMar>
              <w:top w:w="28" w:type="dxa"/>
              <w:bottom w:w="28" w:type="dxa"/>
            </w:tcMar>
          </w:tcPr>
          <w:p w:rsidR="008174F6" w:rsidRDefault="008174F6" w:rsidP="00830E3D">
            <w:pPr>
              <w:widowControl/>
              <w:snapToGrid w:val="0"/>
              <w:spacing w:line="240" w:lineRule="exact"/>
              <w:jc w:val="left"/>
            </w:pPr>
            <w:r>
              <w:rPr>
                <w:rFonts w:hint="eastAsia"/>
              </w:rPr>
              <w:t>令第128条の３第５項の規定により読み替えて準用する令</w:t>
            </w:r>
            <w:r w:rsidRPr="0098463C">
              <w:rPr>
                <w:rFonts w:hint="eastAsia"/>
              </w:rPr>
              <w:t>第112条第1</w:t>
            </w:r>
            <w:r w:rsidR="0098463C" w:rsidRPr="0098463C">
              <w:rPr>
                <w:rFonts w:hint="eastAsia"/>
              </w:rPr>
              <w:t>1</w:t>
            </w:r>
            <w:r w:rsidRPr="0098463C">
              <w:rPr>
                <w:rFonts w:hint="eastAsia"/>
              </w:rPr>
              <w:t>項</w:t>
            </w:r>
            <w:r>
              <w:rPr>
                <w:rFonts w:hint="eastAsia"/>
              </w:rPr>
              <w:t>に規定する区画の状況</w:t>
            </w:r>
          </w:p>
        </w:tc>
        <w:tc>
          <w:tcPr>
            <w:tcW w:w="508"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0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1"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512"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1787" w:type="dxa"/>
            <w:tcBorders>
              <w:bottom w:val="single" w:sz="8" w:space="0" w:color="auto"/>
            </w:tcBorders>
            <w:shd w:val="clear" w:color="auto" w:fill="auto"/>
            <w:vAlign w:val="center"/>
          </w:tcPr>
          <w:p w:rsidR="008174F6" w:rsidRPr="00830E3D" w:rsidRDefault="008174F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8174F6" w:rsidRPr="00830E3D" w:rsidRDefault="008174F6" w:rsidP="00830E3D">
            <w:pPr>
              <w:spacing w:line="240" w:lineRule="exact"/>
              <w:rPr>
                <w:szCs w:val="20"/>
              </w:rPr>
            </w:pPr>
          </w:p>
        </w:tc>
      </w:tr>
      <w:tr w:rsidR="008174F6" w:rsidRPr="00830E3D" w:rsidTr="008174F6">
        <w:trPr>
          <w:trHeight w:val="337"/>
          <w:jc w:val="center"/>
        </w:trPr>
        <w:tc>
          <w:tcPr>
            <w:tcW w:w="514" w:type="dxa"/>
            <w:tcBorders>
              <w:left w:val="single" w:sz="18" w:space="0" w:color="auto"/>
              <w:bottom w:val="single" w:sz="8" w:space="0" w:color="auto"/>
            </w:tcBorders>
            <w:shd w:val="clear" w:color="auto" w:fill="auto"/>
            <w:tcMar>
              <w:left w:w="57" w:type="dxa"/>
              <w:right w:w="57" w:type="dxa"/>
            </w:tcMar>
          </w:tcPr>
          <w:p w:rsidR="00F73BC6" w:rsidRDefault="00F73BC6" w:rsidP="005F6B60">
            <w:pPr>
              <w:widowControl/>
              <w:spacing w:line="240" w:lineRule="exact"/>
              <w:jc w:val="center"/>
              <w:rPr>
                <w:rFonts w:cs="ＭＳ Ｐゴシック"/>
                <w:kern w:val="0"/>
                <w:szCs w:val="20"/>
              </w:rPr>
            </w:pPr>
            <w:r>
              <w:rPr>
                <w:rFonts w:cs="ＭＳ Ｐゴシック" w:hint="eastAsia"/>
                <w:kern w:val="0"/>
                <w:szCs w:val="20"/>
              </w:rPr>
              <w:t>(11)</w:t>
            </w:r>
          </w:p>
        </w:tc>
        <w:tc>
          <w:tcPr>
            <w:tcW w:w="643" w:type="dxa"/>
            <w:tcBorders>
              <w:top w:val="nil"/>
              <w:bottom w:val="nil"/>
            </w:tcBorders>
            <w:tcMar>
              <w:top w:w="28" w:type="dxa"/>
              <w:left w:w="57" w:type="dxa"/>
              <w:bottom w:w="28" w:type="dxa"/>
              <w:right w:w="57" w:type="dxa"/>
            </w:tcMar>
          </w:tcPr>
          <w:p w:rsidR="00F73BC6" w:rsidRPr="00830E3D" w:rsidRDefault="00F73BC6" w:rsidP="005F6B60">
            <w:pPr>
              <w:widowControl/>
              <w:spacing w:line="240" w:lineRule="exact"/>
            </w:pPr>
          </w:p>
        </w:tc>
        <w:tc>
          <w:tcPr>
            <w:tcW w:w="3897" w:type="dxa"/>
            <w:gridSpan w:val="2"/>
            <w:tcBorders>
              <w:top w:val="single" w:sz="4" w:space="0" w:color="auto"/>
              <w:bottom w:val="nil"/>
            </w:tcBorders>
            <w:tcMar>
              <w:top w:w="28" w:type="dxa"/>
              <w:bottom w:w="28" w:type="dxa"/>
            </w:tcMar>
          </w:tcPr>
          <w:p w:rsidR="00F73BC6" w:rsidRDefault="00F73BC6" w:rsidP="00830E3D">
            <w:pPr>
              <w:widowControl/>
              <w:snapToGrid w:val="0"/>
              <w:spacing w:line="240" w:lineRule="exact"/>
              <w:jc w:val="left"/>
            </w:pPr>
            <w:r>
              <w:rPr>
                <w:rFonts w:hint="eastAsia"/>
              </w:rPr>
              <w:t>令第128条の３第５項の規定により読み替えて準用する令</w:t>
            </w:r>
            <w:r w:rsidRPr="0098463C">
              <w:rPr>
                <w:rFonts w:hint="eastAsia"/>
              </w:rPr>
              <w:t>第112条第</w:t>
            </w:r>
            <w:r w:rsidR="0098463C" w:rsidRPr="0098463C">
              <w:rPr>
                <w:rFonts w:hint="eastAsia"/>
              </w:rPr>
              <w:t>７</w:t>
            </w:r>
            <w:r w:rsidRPr="0098463C">
              <w:rPr>
                <w:rFonts w:hint="eastAsia"/>
              </w:rPr>
              <w:t>項から第</w:t>
            </w:r>
            <w:r w:rsidR="0098463C" w:rsidRPr="0098463C">
              <w:rPr>
                <w:rFonts w:hint="eastAsia"/>
              </w:rPr>
              <w:t>10</w:t>
            </w:r>
            <w:r w:rsidRPr="0098463C">
              <w:rPr>
                <w:rFonts w:hint="eastAsia"/>
              </w:rPr>
              <w:t>項まで</w:t>
            </w:r>
            <w:r>
              <w:rPr>
                <w:rFonts w:hint="eastAsia"/>
              </w:rPr>
              <w:t>の各項に規定する区画の状況</w:t>
            </w:r>
          </w:p>
        </w:tc>
        <w:tc>
          <w:tcPr>
            <w:tcW w:w="508"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0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1"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1787"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F73BC6" w:rsidRPr="00830E3D" w:rsidRDefault="00F73BC6" w:rsidP="00830E3D">
            <w:pPr>
              <w:spacing w:line="240" w:lineRule="exact"/>
              <w:rPr>
                <w:szCs w:val="20"/>
              </w:rPr>
            </w:pPr>
          </w:p>
        </w:tc>
      </w:tr>
      <w:tr w:rsidR="008174F6" w:rsidRPr="00830E3D" w:rsidTr="008174F6">
        <w:trPr>
          <w:trHeight w:val="1401"/>
          <w:jc w:val="center"/>
        </w:trPr>
        <w:tc>
          <w:tcPr>
            <w:tcW w:w="514" w:type="dxa"/>
            <w:tcBorders>
              <w:left w:val="single" w:sz="18" w:space="0" w:color="auto"/>
              <w:bottom w:val="single" w:sz="8" w:space="0" w:color="auto"/>
            </w:tcBorders>
            <w:shd w:val="clear" w:color="auto" w:fill="auto"/>
            <w:tcMar>
              <w:left w:w="57" w:type="dxa"/>
              <w:right w:w="57" w:type="dxa"/>
            </w:tcMar>
          </w:tcPr>
          <w:p w:rsidR="00F73BC6" w:rsidRDefault="00F73BC6" w:rsidP="005F6B60">
            <w:pPr>
              <w:widowControl/>
              <w:spacing w:line="240" w:lineRule="exact"/>
              <w:jc w:val="center"/>
              <w:rPr>
                <w:rFonts w:cs="ＭＳ Ｐゴシック"/>
                <w:kern w:val="0"/>
                <w:szCs w:val="20"/>
              </w:rPr>
            </w:pPr>
            <w:r>
              <w:rPr>
                <w:rFonts w:cs="ＭＳ Ｐゴシック" w:hint="eastAsia"/>
                <w:kern w:val="0"/>
                <w:szCs w:val="20"/>
              </w:rPr>
              <w:t>(12)</w:t>
            </w:r>
          </w:p>
        </w:tc>
        <w:tc>
          <w:tcPr>
            <w:tcW w:w="643" w:type="dxa"/>
            <w:tcBorders>
              <w:top w:val="nil"/>
              <w:bottom w:val="nil"/>
            </w:tcBorders>
            <w:tcMar>
              <w:top w:w="28" w:type="dxa"/>
              <w:left w:w="57" w:type="dxa"/>
              <w:bottom w:w="28" w:type="dxa"/>
              <w:right w:w="57" w:type="dxa"/>
            </w:tcMar>
          </w:tcPr>
          <w:p w:rsidR="00F73BC6" w:rsidRPr="00830E3D" w:rsidRDefault="00F73BC6" w:rsidP="005F6B60">
            <w:pPr>
              <w:widowControl/>
              <w:spacing w:line="240" w:lineRule="exact"/>
            </w:pPr>
          </w:p>
        </w:tc>
        <w:tc>
          <w:tcPr>
            <w:tcW w:w="1134" w:type="dxa"/>
            <w:tcBorders>
              <w:top w:val="single" w:sz="4" w:space="0" w:color="auto"/>
              <w:bottom w:val="nil"/>
            </w:tcBorders>
            <w:tcMar>
              <w:top w:w="28" w:type="dxa"/>
              <w:left w:w="57" w:type="dxa"/>
              <w:bottom w:w="28" w:type="dxa"/>
              <w:right w:w="57" w:type="dxa"/>
            </w:tcMar>
          </w:tcPr>
          <w:p w:rsidR="00F73BC6" w:rsidRPr="00830E3D" w:rsidRDefault="00F73BC6" w:rsidP="005F6B60">
            <w:pPr>
              <w:widowControl/>
              <w:spacing w:line="240" w:lineRule="exact"/>
            </w:pPr>
            <w:r>
              <w:rPr>
                <w:rFonts w:hint="eastAsia"/>
              </w:rPr>
              <w:t>防火区画の外周部</w:t>
            </w:r>
          </w:p>
        </w:tc>
        <w:tc>
          <w:tcPr>
            <w:tcW w:w="2763" w:type="dxa"/>
            <w:tcBorders>
              <w:bottom w:val="single" w:sz="4" w:space="0" w:color="auto"/>
            </w:tcBorders>
            <w:shd w:val="clear" w:color="auto" w:fill="auto"/>
            <w:tcMar>
              <w:top w:w="28" w:type="dxa"/>
              <w:left w:w="57" w:type="dxa"/>
              <w:bottom w:w="28" w:type="dxa"/>
              <w:right w:w="57" w:type="dxa"/>
            </w:tcMar>
          </w:tcPr>
          <w:p w:rsidR="00F73BC6" w:rsidRDefault="00F73BC6" w:rsidP="005F6B60">
            <w:pPr>
              <w:widowControl/>
              <w:snapToGrid w:val="0"/>
              <w:spacing w:line="240" w:lineRule="exact"/>
              <w:jc w:val="left"/>
            </w:pPr>
            <w:r>
              <w:rPr>
                <w:rFonts w:hint="eastAsia"/>
              </w:rPr>
              <w:t>令第128条の３第５項の規定により読み替えて準用する令</w:t>
            </w:r>
            <w:r w:rsidRPr="0098463C">
              <w:rPr>
                <w:rFonts w:hint="eastAsia"/>
              </w:rPr>
              <w:t>第112条第1</w:t>
            </w:r>
            <w:r w:rsidR="0098463C" w:rsidRPr="0098463C">
              <w:rPr>
                <w:rFonts w:hint="eastAsia"/>
              </w:rPr>
              <w:t>6</w:t>
            </w:r>
            <w:r w:rsidRPr="0098463C">
              <w:rPr>
                <w:rFonts w:hint="eastAsia"/>
              </w:rPr>
              <w:t>項</w:t>
            </w:r>
            <w:r>
              <w:rPr>
                <w:rFonts w:hint="eastAsia"/>
              </w:rPr>
              <w:t>に規定する外壁等及び令第128条の３第５項の規定により準用する令</w:t>
            </w:r>
            <w:r w:rsidRPr="0098463C">
              <w:rPr>
                <w:rFonts w:hint="eastAsia"/>
              </w:rPr>
              <w:t>第112条第1</w:t>
            </w:r>
            <w:r w:rsidR="0098463C" w:rsidRPr="0098463C">
              <w:rPr>
                <w:rFonts w:hint="eastAsia"/>
              </w:rPr>
              <w:t>7</w:t>
            </w:r>
            <w:r w:rsidRPr="0098463C">
              <w:rPr>
                <w:rFonts w:hint="eastAsia"/>
              </w:rPr>
              <w:t>項</w:t>
            </w:r>
            <w:r>
              <w:rPr>
                <w:rFonts w:hint="eastAsia"/>
              </w:rPr>
              <w:t>に規定する防火設備の処置の状況</w:t>
            </w:r>
          </w:p>
        </w:tc>
        <w:tc>
          <w:tcPr>
            <w:tcW w:w="508"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0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1"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1787"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F73BC6" w:rsidRPr="00830E3D" w:rsidRDefault="00F73BC6" w:rsidP="00830E3D">
            <w:pPr>
              <w:spacing w:line="240" w:lineRule="exact"/>
              <w:rPr>
                <w:szCs w:val="20"/>
              </w:rPr>
            </w:pPr>
          </w:p>
        </w:tc>
      </w:tr>
      <w:tr w:rsidR="008174F6" w:rsidRPr="00830E3D" w:rsidTr="008174F6">
        <w:trPr>
          <w:trHeight w:val="36"/>
          <w:jc w:val="center"/>
        </w:trPr>
        <w:tc>
          <w:tcPr>
            <w:tcW w:w="514" w:type="dxa"/>
            <w:tcBorders>
              <w:left w:val="single" w:sz="18" w:space="0" w:color="auto"/>
              <w:bottom w:val="single" w:sz="8" w:space="0" w:color="auto"/>
            </w:tcBorders>
            <w:shd w:val="clear" w:color="auto" w:fill="auto"/>
            <w:tcMar>
              <w:left w:w="57" w:type="dxa"/>
              <w:right w:w="57" w:type="dxa"/>
            </w:tcMar>
          </w:tcPr>
          <w:p w:rsidR="00F73BC6" w:rsidRDefault="00F73BC6" w:rsidP="005F6B60">
            <w:pPr>
              <w:widowControl/>
              <w:spacing w:line="240" w:lineRule="exact"/>
              <w:jc w:val="center"/>
              <w:rPr>
                <w:rFonts w:cs="ＭＳ Ｐゴシック"/>
                <w:kern w:val="0"/>
                <w:szCs w:val="20"/>
              </w:rPr>
            </w:pPr>
            <w:r>
              <w:rPr>
                <w:rFonts w:cs="ＭＳ Ｐゴシック" w:hint="eastAsia"/>
                <w:kern w:val="0"/>
                <w:szCs w:val="20"/>
              </w:rPr>
              <w:t>(13)</w:t>
            </w:r>
          </w:p>
        </w:tc>
        <w:tc>
          <w:tcPr>
            <w:tcW w:w="643" w:type="dxa"/>
            <w:tcBorders>
              <w:top w:val="nil"/>
              <w:bottom w:val="single" w:sz="8" w:space="0" w:color="auto"/>
            </w:tcBorders>
            <w:tcMar>
              <w:top w:w="28" w:type="dxa"/>
              <w:left w:w="57" w:type="dxa"/>
              <w:bottom w:w="28" w:type="dxa"/>
              <w:right w:w="57" w:type="dxa"/>
            </w:tcMar>
          </w:tcPr>
          <w:p w:rsidR="00F73BC6" w:rsidRPr="00830E3D" w:rsidRDefault="00F73BC6" w:rsidP="005F6B60">
            <w:pPr>
              <w:widowControl/>
              <w:spacing w:line="240" w:lineRule="exact"/>
            </w:pPr>
          </w:p>
        </w:tc>
        <w:tc>
          <w:tcPr>
            <w:tcW w:w="1134" w:type="dxa"/>
            <w:tcBorders>
              <w:top w:val="nil"/>
              <w:bottom w:val="single" w:sz="8" w:space="0" w:color="auto"/>
            </w:tcBorders>
            <w:tcMar>
              <w:top w:w="28" w:type="dxa"/>
              <w:left w:w="57" w:type="dxa"/>
              <w:bottom w:w="28" w:type="dxa"/>
              <w:right w:w="57" w:type="dxa"/>
            </w:tcMar>
          </w:tcPr>
          <w:p w:rsidR="00F73BC6" w:rsidRPr="00830E3D" w:rsidRDefault="00F73BC6" w:rsidP="005F6B60">
            <w:pPr>
              <w:widowControl/>
              <w:spacing w:line="240" w:lineRule="exact"/>
            </w:pPr>
          </w:p>
        </w:tc>
        <w:tc>
          <w:tcPr>
            <w:tcW w:w="2763" w:type="dxa"/>
            <w:tcBorders>
              <w:top w:val="single" w:sz="4" w:space="0" w:color="auto"/>
              <w:bottom w:val="single" w:sz="8" w:space="0" w:color="auto"/>
            </w:tcBorders>
            <w:shd w:val="clear" w:color="auto" w:fill="auto"/>
            <w:tcMar>
              <w:top w:w="28" w:type="dxa"/>
              <w:left w:w="57" w:type="dxa"/>
              <w:bottom w:w="28" w:type="dxa"/>
              <w:right w:w="57" w:type="dxa"/>
            </w:tcMar>
            <w:vAlign w:val="center"/>
          </w:tcPr>
          <w:p w:rsidR="00F73BC6" w:rsidRDefault="00F73BC6" w:rsidP="00830E3D">
            <w:pPr>
              <w:widowControl/>
              <w:snapToGrid w:val="0"/>
              <w:spacing w:line="240" w:lineRule="exact"/>
              <w:jc w:val="left"/>
            </w:pPr>
            <w:r>
              <w:rPr>
                <w:rFonts w:hint="eastAsia"/>
              </w:rPr>
              <w:t>令第128条の３第５項の規定により読み替えて準用する令</w:t>
            </w:r>
            <w:r w:rsidRPr="0098463C">
              <w:rPr>
                <w:rFonts w:hint="eastAsia"/>
              </w:rPr>
              <w:t>第112条第1</w:t>
            </w:r>
            <w:r w:rsidR="0098463C" w:rsidRPr="0098463C">
              <w:rPr>
                <w:rFonts w:hint="eastAsia"/>
              </w:rPr>
              <w:t>6</w:t>
            </w:r>
            <w:r w:rsidRPr="0098463C">
              <w:rPr>
                <w:rFonts w:hint="eastAsia"/>
              </w:rPr>
              <w:t>項</w:t>
            </w:r>
            <w:r>
              <w:rPr>
                <w:rFonts w:hint="eastAsia"/>
              </w:rPr>
              <w:t>に規定する外壁等及び令第128条の３第５項の規定により準用する令</w:t>
            </w:r>
            <w:r w:rsidRPr="0098463C">
              <w:rPr>
                <w:rFonts w:hint="eastAsia"/>
              </w:rPr>
              <w:t>第112条第1</w:t>
            </w:r>
            <w:r w:rsidR="0098463C" w:rsidRPr="0098463C">
              <w:rPr>
                <w:rFonts w:hint="eastAsia"/>
              </w:rPr>
              <w:t>7</w:t>
            </w:r>
            <w:r w:rsidRPr="0098463C">
              <w:rPr>
                <w:rFonts w:hint="eastAsia"/>
              </w:rPr>
              <w:t>項</w:t>
            </w:r>
            <w:r>
              <w:rPr>
                <w:rFonts w:hint="eastAsia"/>
              </w:rPr>
              <w:t>に規定する防火設備の劣化及び損傷の状況</w:t>
            </w:r>
          </w:p>
        </w:tc>
        <w:tc>
          <w:tcPr>
            <w:tcW w:w="508"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0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1"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512"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1787" w:type="dxa"/>
            <w:tcBorders>
              <w:bottom w:val="single" w:sz="8" w:space="0" w:color="auto"/>
            </w:tcBorders>
            <w:shd w:val="clear" w:color="auto" w:fill="auto"/>
            <w:vAlign w:val="center"/>
          </w:tcPr>
          <w:p w:rsidR="00F73BC6" w:rsidRPr="00830E3D" w:rsidRDefault="00F73BC6"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F73BC6" w:rsidRPr="00830E3D" w:rsidRDefault="00F73BC6" w:rsidP="00830E3D">
            <w:pPr>
              <w:spacing w:line="240" w:lineRule="exact"/>
              <w:rPr>
                <w:szCs w:val="20"/>
              </w:rPr>
            </w:pPr>
          </w:p>
        </w:tc>
      </w:tr>
      <w:tr w:rsidR="008174F6" w:rsidRPr="00830E3D" w:rsidTr="008174F6">
        <w:trPr>
          <w:trHeight w:val="661"/>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lastRenderedPageBreak/>
              <w:t>(14)</w:t>
            </w:r>
          </w:p>
        </w:tc>
        <w:tc>
          <w:tcPr>
            <w:tcW w:w="643" w:type="dxa"/>
            <w:vMerge w:val="restart"/>
            <w:tcMar>
              <w:top w:w="28" w:type="dxa"/>
              <w:left w:w="57" w:type="dxa"/>
              <w:bottom w:w="28" w:type="dxa"/>
              <w:right w:w="57" w:type="dxa"/>
            </w:tcMar>
          </w:tcPr>
          <w:p w:rsidR="00316CC8" w:rsidRPr="00830E3D" w:rsidRDefault="00316CC8" w:rsidP="00316CC8">
            <w:pPr>
              <w:widowControl/>
              <w:spacing w:line="240" w:lineRule="exact"/>
              <w:jc w:val="center"/>
            </w:pPr>
            <w:r>
              <w:rPr>
                <w:rFonts w:hint="eastAsia"/>
              </w:rPr>
              <w:t>壁の室内に面する部分</w:t>
            </w:r>
          </w:p>
        </w:tc>
        <w:tc>
          <w:tcPr>
            <w:tcW w:w="1134" w:type="dxa"/>
            <w:vMerge w:val="restart"/>
            <w:tcMar>
              <w:top w:w="28" w:type="dxa"/>
              <w:left w:w="57" w:type="dxa"/>
              <w:bottom w:w="28" w:type="dxa"/>
              <w:right w:w="57" w:type="dxa"/>
            </w:tcMar>
          </w:tcPr>
          <w:p w:rsidR="00316CC8" w:rsidRPr="00830E3D" w:rsidRDefault="00316CC8" w:rsidP="00D314C5">
            <w:pPr>
              <w:widowControl/>
              <w:spacing w:line="240" w:lineRule="exact"/>
            </w:pPr>
            <w:r>
              <w:rPr>
                <w:rFonts w:hint="eastAsia"/>
              </w:rPr>
              <w:t>耐火構造の壁（防火区画を構成する壁に限る。）</w:t>
            </w:r>
          </w:p>
        </w:tc>
        <w:tc>
          <w:tcPr>
            <w:tcW w:w="2763" w:type="dxa"/>
            <w:shd w:val="clear" w:color="auto" w:fill="auto"/>
            <w:tcMar>
              <w:top w:w="28" w:type="dxa"/>
              <w:left w:w="57" w:type="dxa"/>
              <w:bottom w:w="28" w:type="dxa"/>
              <w:right w:w="57" w:type="dxa"/>
            </w:tcMar>
          </w:tcPr>
          <w:p w:rsidR="00316CC8" w:rsidRDefault="00D314C5" w:rsidP="00D314C5">
            <w:pPr>
              <w:widowControl/>
              <w:snapToGrid w:val="0"/>
              <w:spacing w:line="240" w:lineRule="exact"/>
            </w:pPr>
            <w:r w:rsidRPr="00D314C5">
              <w:rPr>
                <w:rFonts w:hint="eastAsia"/>
              </w:rPr>
              <w:t>令第</w:t>
            </w:r>
            <w:r w:rsidRPr="00D314C5">
              <w:t>128条の３第５項の規定</w:t>
            </w:r>
            <w:r w:rsidR="0080478D">
              <w:rPr>
                <w:rFonts w:hint="eastAsia"/>
              </w:rPr>
              <w:t>に</w:t>
            </w:r>
            <w:bookmarkStart w:id="0" w:name="_GoBack"/>
            <w:bookmarkEnd w:id="0"/>
            <w:r w:rsidRPr="00D314C5">
              <w:t>より読み替えて準用する令</w:t>
            </w:r>
            <w:r w:rsidRPr="0098463C">
              <w:t>第112条第</w:t>
            </w:r>
            <w:r w:rsidR="0098463C" w:rsidRPr="0098463C">
              <w:rPr>
                <w:rFonts w:hint="eastAsia"/>
              </w:rPr>
              <w:t>７</w:t>
            </w:r>
            <w:r w:rsidRPr="0098463C">
              <w:t>項、第</w:t>
            </w:r>
            <w:r w:rsidR="0098463C" w:rsidRPr="0098463C">
              <w:rPr>
                <w:rFonts w:hint="eastAsia"/>
              </w:rPr>
              <w:t>10</w:t>
            </w:r>
            <w:r w:rsidRPr="0098463C">
              <w:t>項、第1</w:t>
            </w:r>
            <w:r w:rsidR="0098463C" w:rsidRPr="0098463C">
              <w:rPr>
                <w:rFonts w:hint="eastAsia"/>
              </w:rPr>
              <w:t>1</w:t>
            </w:r>
            <w:r w:rsidRPr="0098463C">
              <w:t>項又は第1</w:t>
            </w:r>
            <w:r w:rsidR="0098463C" w:rsidRPr="0098463C">
              <w:rPr>
                <w:rFonts w:hint="eastAsia"/>
              </w:rPr>
              <w:t>6</w:t>
            </w:r>
            <w:r w:rsidRPr="0098463C">
              <w:t>項</w:t>
            </w:r>
            <w:r w:rsidRPr="00D314C5">
              <w:t>（令第129条の２第１項の規定が適用され、かつ、全館避難安全性能に影響を及ぼす修繕等が行われていない場合にあっては、</w:t>
            </w:r>
            <w:r w:rsidRPr="0098463C">
              <w:t>第</w:t>
            </w:r>
            <w:r w:rsidR="0098463C" w:rsidRPr="0098463C">
              <w:rPr>
                <w:rFonts w:hint="eastAsia"/>
              </w:rPr>
              <w:t>７</w:t>
            </w:r>
            <w:r w:rsidRPr="0098463C">
              <w:t>項及び第1</w:t>
            </w:r>
            <w:r w:rsidR="0098463C" w:rsidRPr="0098463C">
              <w:rPr>
                <w:rFonts w:hint="eastAsia"/>
              </w:rPr>
              <w:t>1</w:t>
            </w:r>
            <w:r w:rsidRPr="0098463C">
              <w:t>項</w:t>
            </w:r>
            <w:r w:rsidRPr="00D314C5">
              <w:t>を除く。）の規定による防火区画の</w:t>
            </w:r>
            <w:r w:rsidR="00316CC8">
              <w:rPr>
                <w:rFonts w:hint="eastAsia"/>
              </w:rPr>
              <w:t>耐火性能の確保の状況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627"/>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t>(15)</w:t>
            </w:r>
          </w:p>
        </w:tc>
        <w:tc>
          <w:tcPr>
            <w:tcW w:w="643" w:type="dxa"/>
            <w:vMerge/>
            <w:tcBorders>
              <w:bottom w:val="single" w:sz="8" w:space="0" w:color="auto"/>
            </w:tcBorders>
            <w:tcMar>
              <w:top w:w="28" w:type="dxa"/>
              <w:left w:w="57" w:type="dxa"/>
              <w:bottom w:w="28" w:type="dxa"/>
              <w:right w:w="57" w:type="dxa"/>
            </w:tcMar>
          </w:tcPr>
          <w:p w:rsidR="00316CC8" w:rsidRPr="00830E3D" w:rsidRDefault="00316CC8" w:rsidP="00FA232E">
            <w:pPr>
              <w:widowControl/>
              <w:spacing w:line="240" w:lineRule="exact"/>
            </w:pPr>
          </w:p>
        </w:tc>
        <w:tc>
          <w:tcPr>
            <w:tcW w:w="1134" w:type="dxa"/>
            <w:vMerge/>
            <w:tcBorders>
              <w:bottom w:val="single" w:sz="8" w:space="0" w:color="auto"/>
            </w:tcBorders>
            <w:tcMar>
              <w:top w:w="28" w:type="dxa"/>
              <w:left w:w="57" w:type="dxa"/>
              <w:bottom w:w="28" w:type="dxa"/>
              <w:right w:w="57" w:type="dxa"/>
            </w:tcMar>
          </w:tcPr>
          <w:p w:rsidR="00316CC8" w:rsidRPr="00830E3D" w:rsidRDefault="00316CC8" w:rsidP="00FA232E">
            <w:pPr>
              <w:widowControl/>
              <w:spacing w:line="240" w:lineRule="exact"/>
            </w:pP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FA232E">
            <w:pPr>
              <w:widowControl/>
              <w:snapToGrid w:val="0"/>
              <w:spacing w:line="240" w:lineRule="exact"/>
            </w:pPr>
            <w:r>
              <w:rPr>
                <w:rFonts w:hint="eastAsia"/>
              </w:rPr>
              <w:t>給水管、配電管その他の管又は風道の区画貫通部の充填等の処理の状況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BF3DA0">
        <w:trPr>
          <w:trHeight w:val="680"/>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t>(16)</w:t>
            </w:r>
          </w:p>
        </w:tc>
        <w:tc>
          <w:tcPr>
            <w:tcW w:w="643" w:type="dxa"/>
            <w:vMerge w:val="restart"/>
            <w:tcMar>
              <w:top w:w="28" w:type="dxa"/>
              <w:left w:w="57" w:type="dxa"/>
              <w:bottom w:w="28" w:type="dxa"/>
              <w:right w:w="57" w:type="dxa"/>
            </w:tcMar>
          </w:tcPr>
          <w:p w:rsidR="00316CC8" w:rsidRPr="00830E3D" w:rsidRDefault="00316CC8" w:rsidP="008174F6">
            <w:pPr>
              <w:widowControl/>
              <w:spacing w:line="240" w:lineRule="exact"/>
            </w:pPr>
            <w:r>
              <w:rPr>
                <w:rFonts w:hint="eastAsia"/>
              </w:rPr>
              <w:t>令第128条の３第１項第１号に規定する床版</w:t>
            </w:r>
          </w:p>
        </w:tc>
        <w:tc>
          <w:tcPr>
            <w:tcW w:w="1134" w:type="dxa"/>
            <w:vMerge w:val="restart"/>
            <w:tcMar>
              <w:top w:w="28" w:type="dxa"/>
              <w:left w:w="57" w:type="dxa"/>
              <w:bottom w:w="28" w:type="dxa"/>
              <w:right w:w="57" w:type="dxa"/>
            </w:tcMar>
          </w:tcPr>
          <w:p w:rsidR="00316CC8" w:rsidRPr="00830E3D" w:rsidRDefault="00316CC8" w:rsidP="00FA232E">
            <w:pPr>
              <w:widowControl/>
              <w:spacing w:line="240" w:lineRule="exact"/>
            </w:pPr>
            <w:r>
              <w:rPr>
                <w:rFonts w:hint="eastAsia"/>
              </w:rPr>
              <w:t>躯体等</w:t>
            </w:r>
          </w:p>
        </w:tc>
        <w:tc>
          <w:tcPr>
            <w:tcW w:w="2763" w:type="dxa"/>
            <w:tcBorders>
              <w:bottom w:val="nil"/>
            </w:tcBorders>
            <w:shd w:val="clear" w:color="auto" w:fill="auto"/>
            <w:tcMar>
              <w:top w:w="28" w:type="dxa"/>
              <w:left w:w="57" w:type="dxa"/>
              <w:bottom w:w="28" w:type="dxa"/>
              <w:right w:w="57" w:type="dxa"/>
            </w:tcMar>
          </w:tcPr>
          <w:p w:rsidR="00316CC8" w:rsidRDefault="00316CC8" w:rsidP="00FA232E">
            <w:pPr>
              <w:widowControl/>
              <w:snapToGrid w:val="0"/>
              <w:spacing w:line="240" w:lineRule="exact"/>
            </w:pPr>
            <w:r>
              <w:rPr>
                <w:rFonts w:hint="eastAsia"/>
              </w:rPr>
              <w:t>木造の床躯体の劣化及び損傷の状況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BF3DA0">
        <w:trPr>
          <w:trHeight w:val="680"/>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t>(17)</w:t>
            </w:r>
          </w:p>
        </w:tc>
        <w:tc>
          <w:tcPr>
            <w:tcW w:w="643" w:type="dxa"/>
            <w:vMerge/>
            <w:tcMar>
              <w:top w:w="28" w:type="dxa"/>
              <w:left w:w="57" w:type="dxa"/>
              <w:bottom w:w="28" w:type="dxa"/>
              <w:right w:w="57" w:type="dxa"/>
            </w:tcMar>
          </w:tcPr>
          <w:p w:rsidR="00316CC8" w:rsidRPr="00830E3D" w:rsidRDefault="00316CC8" w:rsidP="00FA232E">
            <w:pPr>
              <w:widowControl/>
              <w:spacing w:line="240" w:lineRule="exact"/>
            </w:pPr>
          </w:p>
        </w:tc>
        <w:tc>
          <w:tcPr>
            <w:tcW w:w="1134" w:type="dxa"/>
            <w:vMerge/>
            <w:tcBorders>
              <w:bottom w:val="nil"/>
            </w:tcBorders>
            <w:tcMar>
              <w:top w:w="28" w:type="dxa"/>
              <w:left w:w="57" w:type="dxa"/>
              <w:bottom w:w="28" w:type="dxa"/>
              <w:right w:w="57" w:type="dxa"/>
            </w:tcMar>
          </w:tcPr>
          <w:p w:rsidR="00316CC8" w:rsidRPr="00830E3D" w:rsidRDefault="00316CC8" w:rsidP="00FA232E">
            <w:pPr>
              <w:widowControl/>
              <w:spacing w:line="240" w:lineRule="exact"/>
            </w:pPr>
          </w:p>
        </w:tc>
        <w:tc>
          <w:tcPr>
            <w:tcW w:w="2763" w:type="dxa"/>
            <w:tcBorders>
              <w:top w:val="single" w:sz="4" w:space="0" w:color="auto"/>
              <w:bottom w:val="single" w:sz="4" w:space="0" w:color="auto"/>
            </w:tcBorders>
            <w:shd w:val="clear" w:color="auto" w:fill="auto"/>
            <w:tcMar>
              <w:top w:w="28" w:type="dxa"/>
              <w:left w:w="57" w:type="dxa"/>
              <w:bottom w:w="28" w:type="dxa"/>
              <w:right w:w="57" w:type="dxa"/>
            </w:tcMar>
          </w:tcPr>
          <w:p w:rsidR="00316CC8" w:rsidRDefault="00316CC8" w:rsidP="00FA232E">
            <w:pPr>
              <w:widowControl/>
              <w:snapToGrid w:val="0"/>
              <w:spacing w:line="240" w:lineRule="exact"/>
            </w:pPr>
            <w:r w:rsidRPr="001D2620">
              <w:rPr>
                <w:rFonts w:hint="eastAsia"/>
              </w:rPr>
              <w:t>鉄骨造の床躯体の劣化及び損傷の状況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598"/>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t>(18)</w:t>
            </w:r>
          </w:p>
        </w:tc>
        <w:tc>
          <w:tcPr>
            <w:tcW w:w="643" w:type="dxa"/>
            <w:vMerge/>
            <w:tcMar>
              <w:top w:w="28" w:type="dxa"/>
              <w:left w:w="57" w:type="dxa"/>
              <w:bottom w:w="28" w:type="dxa"/>
              <w:right w:w="57" w:type="dxa"/>
            </w:tcMar>
          </w:tcPr>
          <w:p w:rsidR="00316CC8" w:rsidRPr="00830E3D" w:rsidRDefault="00316CC8" w:rsidP="00FA232E">
            <w:pPr>
              <w:widowControl/>
              <w:spacing w:line="240" w:lineRule="exact"/>
            </w:pPr>
          </w:p>
        </w:tc>
        <w:tc>
          <w:tcPr>
            <w:tcW w:w="1134" w:type="dxa"/>
            <w:tcBorders>
              <w:top w:val="nil"/>
              <w:bottom w:val="single" w:sz="4" w:space="0" w:color="auto"/>
            </w:tcBorders>
            <w:tcMar>
              <w:top w:w="28" w:type="dxa"/>
              <w:left w:w="57" w:type="dxa"/>
              <w:bottom w:w="28" w:type="dxa"/>
              <w:right w:w="57" w:type="dxa"/>
            </w:tcMar>
          </w:tcPr>
          <w:p w:rsidR="00316CC8" w:rsidRPr="00830E3D" w:rsidRDefault="00316CC8" w:rsidP="00FA232E">
            <w:pPr>
              <w:widowControl/>
              <w:spacing w:line="240" w:lineRule="exact"/>
            </w:pPr>
          </w:p>
        </w:tc>
        <w:tc>
          <w:tcPr>
            <w:tcW w:w="2763" w:type="dxa"/>
            <w:tcBorders>
              <w:top w:val="single" w:sz="4" w:space="0" w:color="auto"/>
              <w:bottom w:val="single" w:sz="8" w:space="0" w:color="auto"/>
            </w:tcBorders>
            <w:shd w:val="clear" w:color="auto" w:fill="auto"/>
            <w:tcMar>
              <w:top w:w="28" w:type="dxa"/>
              <w:left w:w="57" w:type="dxa"/>
              <w:bottom w:w="28" w:type="dxa"/>
              <w:right w:w="57" w:type="dxa"/>
            </w:tcMar>
          </w:tcPr>
          <w:p w:rsidR="00316CC8" w:rsidRDefault="00316CC8" w:rsidP="00FA232E">
            <w:pPr>
              <w:widowControl/>
              <w:snapToGrid w:val="0"/>
              <w:spacing w:line="240" w:lineRule="exact"/>
            </w:pPr>
            <w:r>
              <w:rPr>
                <w:rFonts w:hint="eastAsia"/>
              </w:rPr>
              <w:t>鉄筋コンクリート造及び鉄骨鉄筋コンクリート造の床躯体の劣化及び損傷の状況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981"/>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5F6B60">
            <w:pPr>
              <w:widowControl/>
              <w:spacing w:line="240" w:lineRule="exact"/>
              <w:jc w:val="center"/>
              <w:rPr>
                <w:rFonts w:cs="ＭＳ Ｐゴシック"/>
                <w:kern w:val="0"/>
                <w:szCs w:val="20"/>
              </w:rPr>
            </w:pPr>
            <w:r>
              <w:rPr>
                <w:rFonts w:cs="ＭＳ Ｐゴシック" w:hint="eastAsia"/>
                <w:kern w:val="0"/>
                <w:szCs w:val="20"/>
              </w:rPr>
              <w:t>(19)</w:t>
            </w:r>
          </w:p>
        </w:tc>
        <w:tc>
          <w:tcPr>
            <w:tcW w:w="643" w:type="dxa"/>
            <w:vMerge w:val="restart"/>
            <w:tcMar>
              <w:top w:w="28" w:type="dxa"/>
              <w:left w:w="57" w:type="dxa"/>
              <w:bottom w:w="28" w:type="dxa"/>
              <w:right w:w="57" w:type="dxa"/>
            </w:tcMar>
          </w:tcPr>
          <w:p w:rsidR="00316CC8" w:rsidRPr="00830E3D" w:rsidRDefault="00BF3DA0" w:rsidP="00FA232E">
            <w:pPr>
              <w:widowControl/>
              <w:spacing w:line="240" w:lineRule="exact"/>
            </w:pPr>
            <w:r>
              <w:rPr>
                <w:rFonts w:hint="eastAsia"/>
              </w:rPr>
              <w:t>床</w:t>
            </w:r>
          </w:p>
        </w:tc>
        <w:tc>
          <w:tcPr>
            <w:tcW w:w="1134" w:type="dxa"/>
            <w:vMerge w:val="restart"/>
            <w:tcBorders>
              <w:top w:val="single" w:sz="4" w:space="0" w:color="auto"/>
            </w:tcBorders>
            <w:tcMar>
              <w:top w:w="28" w:type="dxa"/>
              <w:left w:w="57" w:type="dxa"/>
              <w:bottom w:w="28" w:type="dxa"/>
              <w:right w:w="57" w:type="dxa"/>
            </w:tcMar>
          </w:tcPr>
          <w:p w:rsidR="00316CC8" w:rsidRPr="00830E3D" w:rsidRDefault="00316CC8" w:rsidP="00BF3DA0">
            <w:pPr>
              <w:widowControl/>
              <w:spacing w:line="240" w:lineRule="exact"/>
            </w:pPr>
            <w:r>
              <w:rPr>
                <w:rFonts w:hint="eastAsia"/>
              </w:rPr>
              <w:t>耐火構造の床（防火区画を構成するものに限る。）</w:t>
            </w:r>
          </w:p>
        </w:tc>
        <w:tc>
          <w:tcPr>
            <w:tcW w:w="2763" w:type="dxa"/>
            <w:shd w:val="clear" w:color="auto" w:fill="auto"/>
            <w:tcMar>
              <w:top w:w="28" w:type="dxa"/>
              <w:left w:w="57" w:type="dxa"/>
              <w:bottom w:w="28" w:type="dxa"/>
              <w:right w:w="57" w:type="dxa"/>
            </w:tcMar>
          </w:tcPr>
          <w:p w:rsidR="00316CC8" w:rsidRDefault="00BF3DA0" w:rsidP="00BF3DA0">
            <w:pPr>
              <w:widowControl/>
              <w:snapToGrid w:val="0"/>
              <w:spacing w:line="240" w:lineRule="exact"/>
            </w:pPr>
            <w:r w:rsidRPr="00BF3DA0">
              <w:rPr>
                <w:rFonts w:hint="eastAsia"/>
              </w:rPr>
              <w:t>令第</w:t>
            </w:r>
            <w:r w:rsidRPr="00BF3DA0">
              <w:t>128条の３第５項の規定により読み替えて準用する令</w:t>
            </w:r>
            <w:r w:rsidRPr="0098463C">
              <w:t>第112条第</w:t>
            </w:r>
            <w:r w:rsidR="0098463C" w:rsidRPr="0098463C">
              <w:rPr>
                <w:rFonts w:hint="eastAsia"/>
              </w:rPr>
              <w:t>７</w:t>
            </w:r>
            <w:r w:rsidRPr="0098463C">
              <w:t>項、第</w:t>
            </w:r>
            <w:r w:rsidR="0098463C" w:rsidRPr="0098463C">
              <w:rPr>
                <w:rFonts w:hint="eastAsia"/>
              </w:rPr>
              <w:t>10</w:t>
            </w:r>
            <w:r w:rsidRPr="0098463C">
              <w:t>項、第1</w:t>
            </w:r>
            <w:r w:rsidR="0098463C" w:rsidRPr="0098463C">
              <w:rPr>
                <w:rFonts w:hint="eastAsia"/>
              </w:rPr>
              <w:t>1</w:t>
            </w:r>
            <w:r w:rsidRPr="0098463C">
              <w:t>項又は第1</w:t>
            </w:r>
            <w:r w:rsidR="0098463C" w:rsidRPr="0098463C">
              <w:rPr>
                <w:rFonts w:hint="eastAsia"/>
              </w:rPr>
              <w:t>6</w:t>
            </w:r>
            <w:r w:rsidRPr="0098463C">
              <w:t>項</w:t>
            </w:r>
            <w:r w:rsidRPr="00BF3DA0">
              <w:t>（令第129条の２第１項の規定が適用され、かつ、全館避難安全性能に影響を及ぼす修繕等が行われていない場合にあっては、</w:t>
            </w:r>
            <w:r w:rsidRPr="0098463C">
              <w:t>第</w:t>
            </w:r>
            <w:r w:rsidR="0098463C" w:rsidRPr="0098463C">
              <w:rPr>
                <w:rFonts w:hint="eastAsia"/>
              </w:rPr>
              <w:t>７</w:t>
            </w:r>
            <w:r w:rsidRPr="0098463C">
              <w:t>項及び第1</w:t>
            </w:r>
            <w:r w:rsidR="0098463C" w:rsidRPr="0098463C">
              <w:rPr>
                <w:rFonts w:hint="eastAsia"/>
              </w:rPr>
              <w:t>1</w:t>
            </w:r>
            <w:r w:rsidRPr="0098463C">
              <w:t>項</w:t>
            </w:r>
            <w:r w:rsidRPr="00BF3DA0">
              <w:t>を除く。）の規定による防火区画の</w:t>
            </w:r>
            <w:r w:rsidR="00316CC8">
              <w:rPr>
                <w:rFonts w:hint="eastAsia"/>
              </w:rPr>
              <w:t>耐火性能の確保の状況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191"/>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316CC8" w:rsidP="00BF3DA0">
            <w:pPr>
              <w:widowControl/>
              <w:spacing w:line="240" w:lineRule="exact"/>
              <w:jc w:val="center"/>
              <w:rPr>
                <w:rFonts w:cs="ＭＳ Ｐゴシック"/>
                <w:kern w:val="0"/>
                <w:szCs w:val="20"/>
              </w:rPr>
            </w:pPr>
            <w:r>
              <w:rPr>
                <w:rFonts w:cs="ＭＳ Ｐゴシック" w:hint="eastAsia"/>
                <w:kern w:val="0"/>
                <w:szCs w:val="20"/>
              </w:rPr>
              <w:t>(2</w:t>
            </w:r>
            <w:r w:rsidR="00BF3DA0">
              <w:rPr>
                <w:rFonts w:cs="ＭＳ Ｐゴシック" w:hint="eastAsia"/>
                <w:kern w:val="0"/>
                <w:szCs w:val="20"/>
              </w:rPr>
              <w:t>0</w:t>
            </w:r>
            <w:r>
              <w:rPr>
                <w:rFonts w:cs="ＭＳ Ｐゴシック" w:hint="eastAsia"/>
                <w:kern w:val="0"/>
                <w:szCs w:val="20"/>
              </w:rPr>
              <w:t>)</w:t>
            </w:r>
          </w:p>
        </w:tc>
        <w:tc>
          <w:tcPr>
            <w:tcW w:w="643" w:type="dxa"/>
            <w:vMerge/>
            <w:tcBorders>
              <w:bottom w:val="single" w:sz="8" w:space="0" w:color="auto"/>
            </w:tcBorders>
            <w:tcMar>
              <w:top w:w="28" w:type="dxa"/>
              <w:left w:w="57" w:type="dxa"/>
              <w:bottom w:w="28" w:type="dxa"/>
              <w:right w:w="57" w:type="dxa"/>
            </w:tcMar>
          </w:tcPr>
          <w:p w:rsidR="00316CC8" w:rsidRPr="00830E3D" w:rsidRDefault="00316CC8" w:rsidP="00FA232E">
            <w:pPr>
              <w:widowControl/>
              <w:spacing w:line="240" w:lineRule="exact"/>
            </w:pPr>
          </w:p>
        </w:tc>
        <w:tc>
          <w:tcPr>
            <w:tcW w:w="1134" w:type="dxa"/>
            <w:vMerge/>
            <w:tcBorders>
              <w:bottom w:val="single" w:sz="8" w:space="0" w:color="auto"/>
            </w:tcBorders>
            <w:tcMar>
              <w:top w:w="28" w:type="dxa"/>
              <w:left w:w="57" w:type="dxa"/>
              <w:bottom w:w="28" w:type="dxa"/>
              <w:right w:w="57" w:type="dxa"/>
            </w:tcMar>
          </w:tcPr>
          <w:p w:rsidR="00316CC8" w:rsidRPr="00830E3D" w:rsidRDefault="00316CC8" w:rsidP="00FA232E">
            <w:pPr>
              <w:widowControl/>
              <w:spacing w:line="240" w:lineRule="exact"/>
            </w:pP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316CC8">
            <w:pPr>
              <w:widowControl/>
              <w:snapToGrid w:val="0"/>
              <w:spacing w:line="240" w:lineRule="exact"/>
            </w:pPr>
            <w:r>
              <w:rPr>
                <w:rFonts w:hint="eastAsia"/>
              </w:rPr>
              <w:t>給水管、配電管その他の管又は風道の区画貫通部分の充填等の処理の状況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442"/>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BF3DA0" w:rsidP="005F6B60">
            <w:pPr>
              <w:widowControl/>
              <w:spacing w:line="240" w:lineRule="exact"/>
              <w:jc w:val="center"/>
              <w:rPr>
                <w:rFonts w:cs="ＭＳ Ｐゴシック"/>
                <w:kern w:val="0"/>
                <w:szCs w:val="20"/>
              </w:rPr>
            </w:pPr>
            <w:r>
              <w:rPr>
                <w:rFonts w:cs="ＭＳ Ｐゴシック" w:hint="eastAsia"/>
                <w:kern w:val="0"/>
                <w:szCs w:val="20"/>
              </w:rPr>
              <w:t>(21</w:t>
            </w:r>
            <w:r w:rsidR="00316CC8">
              <w:rPr>
                <w:rFonts w:cs="ＭＳ Ｐゴシック" w:hint="eastAsia"/>
                <w:kern w:val="0"/>
                <w:szCs w:val="20"/>
              </w:rPr>
              <w:t>)</w:t>
            </w:r>
          </w:p>
        </w:tc>
        <w:tc>
          <w:tcPr>
            <w:tcW w:w="1777" w:type="dxa"/>
            <w:gridSpan w:val="2"/>
            <w:vMerge w:val="restart"/>
            <w:tcMar>
              <w:top w:w="28" w:type="dxa"/>
              <w:left w:w="57" w:type="dxa"/>
              <w:bottom w:w="28" w:type="dxa"/>
              <w:right w:w="57" w:type="dxa"/>
            </w:tcMar>
          </w:tcPr>
          <w:p w:rsidR="00316CC8" w:rsidRPr="00830E3D" w:rsidRDefault="00316CC8" w:rsidP="00BF3DA0">
            <w:pPr>
              <w:widowControl/>
              <w:spacing w:line="240" w:lineRule="exact"/>
            </w:pPr>
            <w:r>
              <w:rPr>
                <w:rFonts w:hint="eastAsia"/>
              </w:rPr>
              <w:t>防火設備（防火扉、防火シャッターその他これらに類するものに限る。）</w:t>
            </w: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BF3DA0">
            <w:pPr>
              <w:widowControl/>
              <w:snapToGrid w:val="0"/>
              <w:spacing w:line="240" w:lineRule="exact"/>
            </w:pPr>
            <w:r>
              <w:rPr>
                <w:rFonts w:hint="eastAsia"/>
              </w:rPr>
              <w:t>区画に対応した防火設備の設置の状況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758"/>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BF3DA0" w:rsidP="005F6B60">
            <w:pPr>
              <w:widowControl/>
              <w:spacing w:line="240" w:lineRule="exact"/>
              <w:jc w:val="center"/>
              <w:rPr>
                <w:rFonts w:cs="ＭＳ Ｐゴシック"/>
                <w:kern w:val="0"/>
                <w:szCs w:val="20"/>
              </w:rPr>
            </w:pPr>
            <w:r>
              <w:rPr>
                <w:rFonts w:cs="ＭＳ Ｐゴシック" w:hint="eastAsia"/>
                <w:kern w:val="0"/>
                <w:szCs w:val="20"/>
              </w:rPr>
              <w:t>(22</w:t>
            </w:r>
            <w:r w:rsidR="00316CC8">
              <w:rPr>
                <w:rFonts w:cs="ＭＳ Ｐゴシック" w:hint="eastAsia"/>
                <w:kern w:val="0"/>
                <w:szCs w:val="20"/>
              </w:rPr>
              <w:t>)</w:t>
            </w:r>
          </w:p>
        </w:tc>
        <w:tc>
          <w:tcPr>
            <w:tcW w:w="1777" w:type="dxa"/>
            <w:gridSpan w:val="2"/>
            <w:vMerge/>
            <w:tcMar>
              <w:top w:w="28" w:type="dxa"/>
              <w:left w:w="57" w:type="dxa"/>
              <w:bottom w:w="28" w:type="dxa"/>
              <w:right w:w="57" w:type="dxa"/>
            </w:tcMar>
          </w:tcPr>
          <w:p w:rsidR="00316CC8" w:rsidRDefault="00316CC8" w:rsidP="00FA232E">
            <w:pPr>
              <w:widowControl/>
              <w:spacing w:line="240" w:lineRule="exact"/>
            </w:pP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BF3DA0">
            <w:pPr>
              <w:widowControl/>
              <w:snapToGrid w:val="0"/>
              <w:spacing w:line="240" w:lineRule="exact"/>
            </w:pPr>
            <w:r>
              <w:rPr>
                <w:rFonts w:hint="eastAsia"/>
              </w:rPr>
              <w:t>居室から地上へ通じる主たる廊下、階段その他の通路に設置された防火設備におけるくぐり戸の設置の状況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8174F6">
        <w:trPr>
          <w:trHeight w:val="1056"/>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BF3DA0" w:rsidP="005F6B60">
            <w:pPr>
              <w:widowControl/>
              <w:spacing w:line="240" w:lineRule="exact"/>
              <w:jc w:val="center"/>
              <w:rPr>
                <w:rFonts w:cs="ＭＳ Ｐゴシック"/>
                <w:kern w:val="0"/>
                <w:szCs w:val="20"/>
              </w:rPr>
            </w:pPr>
            <w:r>
              <w:rPr>
                <w:rFonts w:cs="ＭＳ Ｐゴシック" w:hint="eastAsia"/>
                <w:kern w:val="0"/>
                <w:szCs w:val="20"/>
              </w:rPr>
              <w:t>(23</w:t>
            </w:r>
            <w:r w:rsidR="00316CC8">
              <w:rPr>
                <w:rFonts w:cs="ＭＳ Ｐゴシック" w:hint="eastAsia"/>
                <w:kern w:val="0"/>
                <w:szCs w:val="20"/>
              </w:rPr>
              <w:t>)</w:t>
            </w:r>
          </w:p>
        </w:tc>
        <w:tc>
          <w:tcPr>
            <w:tcW w:w="1777" w:type="dxa"/>
            <w:gridSpan w:val="2"/>
            <w:vMerge/>
            <w:tcMar>
              <w:top w:w="28" w:type="dxa"/>
              <w:left w:w="57" w:type="dxa"/>
              <w:bottom w:w="28" w:type="dxa"/>
              <w:right w:w="57" w:type="dxa"/>
            </w:tcMar>
          </w:tcPr>
          <w:p w:rsidR="00316CC8" w:rsidRDefault="00316CC8" w:rsidP="00FA232E">
            <w:pPr>
              <w:widowControl/>
              <w:spacing w:line="240" w:lineRule="exact"/>
            </w:pP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FA232E">
            <w:pPr>
              <w:widowControl/>
              <w:snapToGrid w:val="0"/>
              <w:spacing w:line="240" w:lineRule="exact"/>
            </w:pPr>
            <w:r>
              <w:rPr>
                <w:rFonts w:hint="eastAsia"/>
              </w:rPr>
              <w:t>令第128条の３第５項の規定により令</w:t>
            </w:r>
            <w:r w:rsidRPr="0098463C">
              <w:rPr>
                <w:rFonts w:hint="eastAsia"/>
              </w:rPr>
              <w:t>第112条第1</w:t>
            </w:r>
            <w:r w:rsidR="0098463C" w:rsidRPr="0098463C">
              <w:rPr>
                <w:rFonts w:hint="eastAsia"/>
              </w:rPr>
              <w:t>9</w:t>
            </w:r>
            <w:r w:rsidRPr="0098463C">
              <w:rPr>
                <w:rFonts w:hint="eastAsia"/>
              </w:rPr>
              <w:t>項</w:t>
            </w:r>
            <w:r>
              <w:rPr>
                <w:rFonts w:hint="eastAsia"/>
              </w:rPr>
              <w:t>について準用する昭和48年建設省告示第2563号第１第１号ロに規定する基準についての適合の状況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98391E">
        <w:trPr>
          <w:trHeight w:val="510"/>
          <w:jc w:val="center"/>
        </w:trPr>
        <w:tc>
          <w:tcPr>
            <w:tcW w:w="514" w:type="dxa"/>
            <w:tcBorders>
              <w:left w:val="single" w:sz="18" w:space="0" w:color="auto"/>
              <w:bottom w:val="single" w:sz="8" w:space="0" w:color="auto"/>
            </w:tcBorders>
            <w:shd w:val="clear" w:color="auto" w:fill="auto"/>
            <w:tcMar>
              <w:left w:w="57" w:type="dxa"/>
              <w:right w:w="57" w:type="dxa"/>
            </w:tcMar>
          </w:tcPr>
          <w:p w:rsidR="00316CC8" w:rsidRDefault="00BF3DA0" w:rsidP="005F6B60">
            <w:pPr>
              <w:widowControl/>
              <w:spacing w:line="240" w:lineRule="exact"/>
              <w:jc w:val="center"/>
              <w:rPr>
                <w:rFonts w:cs="ＭＳ Ｐゴシック"/>
                <w:kern w:val="0"/>
                <w:szCs w:val="20"/>
              </w:rPr>
            </w:pPr>
            <w:r>
              <w:rPr>
                <w:rFonts w:cs="ＭＳ Ｐゴシック" w:hint="eastAsia"/>
                <w:kern w:val="0"/>
                <w:szCs w:val="20"/>
              </w:rPr>
              <w:t>(24</w:t>
            </w:r>
            <w:r w:rsidR="00316CC8">
              <w:rPr>
                <w:rFonts w:cs="ＭＳ Ｐゴシック" w:hint="eastAsia"/>
                <w:kern w:val="0"/>
                <w:szCs w:val="20"/>
              </w:rPr>
              <w:t>)</w:t>
            </w:r>
          </w:p>
        </w:tc>
        <w:tc>
          <w:tcPr>
            <w:tcW w:w="1777" w:type="dxa"/>
            <w:gridSpan w:val="2"/>
            <w:vMerge/>
            <w:tcBorders>
              <w:bottom w:val="single" w:sz="8" w:space="0" w:color="auto"/>
            </w:tcBorders>
            <w:tcMar>
              <w:top w:w="28" w:type="dxa"/>
              <w:left w:w="57" w:type="dxa"/>
              <w:bottom w:w="28" w:type="dxa"/>
              <w:right w:w="57" w:type="dxa"/>
            </w:tcMar>
          </w:tcPr>
          <w:p w:rsidR="00316CC8" w:rsidRDefault="00316CC8" w:rsidP="00FA232E">
            <w:pPr>
              <w:widowControl/>
              <w:spacing w:line="240" w:lineRule="exact"/>
            </w:pPr>
          </w:p>
        </w:tc>
        <w:tc>
          <w:tcPr>
            <w:tcW w:w="2763" w:type="dxa"/>
            <w:tcBorders>
              <w:bottom w:val="single" w:sz="8" w:space="0" w:color="auto"/>
            </w:tcBorders>
            <w:shd w:val="clear" w:color="auto" w:fill="auto"/>
            <w:tcMar>
              <w:top w:w="28" w:type="dxa"/>
              <w:left w:w="57" w:type="dxa"/>
              <w:bottom w:w="28" w:type="dxa"/>
              <w:right w:w="57" w:type="dxa"/>
            </w:tcMar>
          </w:tcPr>
          <w:p w:rsidR="00316CC8" w:rsidRDefault="00316CC8" w:rsidP="00BF3DA0">
            <w:pPr>
              <w:widowControl/>
              <w:snapToGrid w:val="0"/>
              <w:spacing w:line="240" w:lineRule="exact"/>
            </w:pPr>
            <w:r>
              <w:rPr>
                <w:rFonts w:hint="eastAsia"/>
              </w:rPr>
              <w:t>常閉防火設備の本体と枠の劣化及び損傷の状況</w:t>
            </w:r>
          </w:p>
        </w:tc>
        <w:tc>
          <w:tcPr>
            <w:tcW w:w="508"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0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1"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512"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1787" w:type="dxa"/>
            <w:tcBorders>
              <w:bottom w:val="single" w:sz="8" w:space="0" w:color="auto"/>
            </w:tcBorders>
            <w:shd w:val="clear" w:color="auto" w:fill="auto"/>
            <w:vAlign w:val="center"/>
          </w:tcPr>
          <w:p w:rsidR="00316CC8" w:rsidRPr="00830E3D" w:rsidRDefault="00316CC8" w:rsidP="00830E3D">
            <w:pPr>
              <w:spacing w:line="240" w:lineRule="exact"/>
              <w:rPr>
                <w:szCs w:val="20"/>
              </w:rPr>
            </w:pPr>
          </w:p>
        </w:tc>
        <w:tc>
          <w:tcPr>
            <w:tcW w:w="917" w:type="dxa"/>
            <w:tcBorders>
              <w:bottom w:val="single" w:sz="8" w:space="0" w:color="auto"/>
              <w:right w:val="single" w:sz="18" w:space="0" w:color="auto"/>
            </w:tcBorders>
            <w:shd w:val="clear" w:color="auto" w:fill="auto"/>
            <w:vAlign w:val="center"/>
          </w:tcPr>
          <w:p w:rsidR="00316CC8" w:rsidRPr="00830E3D" w:rsidRDefault="00316CC8" w:rsidP="00830E3D">
            <w:pPr>
              <w:spacing w:line="240" w:lineRule="exact"/>
              <w:rPr>
                <w:szCs w:val="20"/>
              </w:rPr>
            </w:pPr>
          </w:p>
        </w:tc>
      </w:tr>
      <w:tr w:rsidR="008174F6" w:rsidRPr="00830E3D" w:rsidTr="0098391E">
        <w:trPr>
          <w:trHeight w:val="128"/>
          <w:jc w:val="center"/>
        </w:trPr>
        <w:tc>
          <w:tcPr>
            <w:tcW w:w="514" w:type="dxa"/>
            <w:tcBorders>
              <w:top w:val="nil"/>
              <w:left w:val="single" w:sz="18" w:space="0" w:color="auto"/>
              <w:bottom w:val="nil"/>
            </w:tcBorders>
            <w:shd w:val="clear" w:color="auto" w:fill="auto"/>
            <w:tcMar>
              <w:left w:w="57" w:type="dxa"/>
              <w:right w:w="57" w:type="dxa"/>
            </w:tcMar>
          </w:tcPr>
          <w:p w:rsidR="00483414" w:rsidRPr="00830E3D" w:rsidRDefault="00483414" w:rsidP="00BF3DA0">
            <w:pPr>
              <w:widowControl/>
              <w:spacing w:line="240" w:lineRule="exact"/>
              <w:jc w:val="center"/>
              <w:rPr>
                <w:rFonts w:cs="ＭＳ Ｐゴシック"/>
                <w:kern w:val="0"/>
                <w:szCs w:val="20"/>
              </w:rPr>
            </w:pPr>
            <w:r>
              <w:rPr>
                <w:rFonts w:cs="ＭＳ Ｐゴシック" w:hint="eastAsia"/>
                <w:kern w:val="0"/>
                <w:szCs w:val="20"/>
              </w:rPr>
              <w:t>(</w:t>
            </w:r>
            <w:r w:rsidR="00316CC8">
              <w:rPr>
                <w:rFonts w:cs="ＭＳ Ｐゴシック" w:hint="eastAsia"/>
                <w:kern w:val="0"/>
                <w:szCs w:val="20"/>
              </w:rPr>
              <w:t>2</w:t>
            </w:r>
            <w:r w:rsidR="00BF3DA0">
              <w:rPr>
                <w:rFonts w:cs="ＭＳ Ｐゴシック" w:hint="eastAsia"/>
                <w:kern w:val="0"/>
                <w:szCs w:val="20"/>
              </w:rPr>
              <w:t>5</w:t>
            </w:r>
            <w:r>
              <w:rPr>
                <w:rFonts w:cs="ＭＳ Ｐゴシック" w:hint="eastAsia"/>
                <w:kern w:val="0"/>
                <w:szCs w:val="20"/>
              </w:rPr>
              <w:t>)</w:t>
            </w:r>
          </w:p>
        </w:tc>
        <w:tc>
          <w:tcPr>
            <w:tcW w:w="1777" w:type="dxa"/>
            <w:gridSpan w:val="2"/>
            <w:tcBorders>
              <w:top w:val="nil"/>
              <w:bottom w:val="nil"/>
            </w:tcBorders>
            <w:tcMar>
              <w:top w:w="28" w:type="dxa"/>
              <w:left w:w="57" w:type="dxa"/>
              <w:bottom w:w="28" w:type="dxa"/>
              <w:right w:w="57" w:type="dxa"/>
            </w:tcMar>
          </w:tcPr>
          <w:p w:rsidR="00483414" w:rsidRPr="00830E3D" w:rsidRDefault="009E1C20" w:rsidP="005F6B60">
            <w:pPr>
              <w:widowControl/>
              <w:spacing w:line="240" w:lineRule="exact"/>
              <w:rPr>
                <w:rFonts w:cs="ＭＳ Ｐゴシック"/>
                <w:kern w:val="0"/>
                <w:szCs w:val="20"/>
              </w:rPr>
            </w:pPr>
            <w:r w:rsidRPr="009E1C20">
              <w:rPr>
                <w:rFonts w:hint="eastAsia"/>
              </w:rPr>
              <w:t>各構えの居室の各部分から地下道へ</w:t>
            </w:r>
            <w:r w:rsidRPr="009E1C20">
              <w:rPr>
                <w:rFonts w:hint="eastAsia"/>
              </w:rPr>
              <w:lastRenderedPageBreak/>
              <w:t>の出入口までの経路</w:t>
            </w:r>
          </w:p>
        </w:tc>
        <w:tc>
          <w:tcPr>
            <w:tcW w:w="2763" w:type="dxa"/>
            <w:tcBorders>
              <w:top w:val="nil"/>
              <w:bottom w:val="nil"/>
            </w:tcBorders>
            <w:shd w:val="clear" w:color="auto" w:fill="auto"/>
            <w:tcMar>
              <w:top w:w="28" w:type="dxa"/>
              <w:left w:w="57" w:type="dxa"/>
              <w:bottom w:w="28" w:type="dxa"/>
              <w:right w:w="57" w:type="dxa"/>
            </w:tcMar>
          </w:tcPr>
          <w:p w:rsidR="00483414" w:rsidRPr="00830E3D" w:rsidRDefault="009E1C20" w:rsidP="00316CC8">
            <w:pPr>
              <w:widowControl/>
              <w:snapToGrid w:val="0"/>
              <w:spacing w:line="240" w:lineRule="exact"/>
            </w:pPr>
            <w:r w:rsidRPr="009E1C20">
              <w:rPr>
                <w:rFonts w:hint="eastAsia"/>
              </w:rPr>
              <w:lastRenderedPageBreak/>
              <w:t>歩行距離の状況</w:t>
            </w:r>
          </w:p>
        </w:tc>
        <w:tc>
          <w:tcPr>
            <w:tcW w:w="508" w:type="dxa"/>
            <w:tcBorders>
              <w:top w:val="nil"/>
              <w:bottom w:val="nil"/>
            </w:tcBorders>
            <w:shd w:val="clear" w:color="auto" w:fill="auto"/>
            <w:vAlign w:val="center"/>
          </w:tcPr>
          <w:p w:rsidR="00483414" w:rsidRPr="00830E3D" w:rsidRDefault="00483414" w:rsidP="00830E3D">
            <w:pPr>
              <w:spacing w:line="240" w:lineRule="exact"/>
              <w:rPr>
                <w:szCs w:val="20"/>
              </w:rPr>
            </w:pPr>
          </w:p>
        </w:tc>
        <w:tc>
          <w:tcPr>
            <w:tcW w:w="502" w:type="dxa"/>
            <w:tcBorders>
              <w:top w:val="nil"/>
              <w:bottom w:val="nil"/>
            </w:tcBorders>
            <w:shd w:val="clear" w:color="auto" w:fill="auto"/>
            <w:vAlign w:val="center"/>
          </w:tcPr>
          <w:p w:rsidR="00483414" w:rsidRPr="00830E3D" w:rsidRDefault="00483414" w:rsidP="00830E3D">
            <w:pPr>
              <w:spacing w:line="240" w:lineRule="exact"/>
              <w:rPr>
                <w:szCs w:val="20"/>
              </w:rPr>
            </w:pPr>
          </w:p>
        </w:tc>
        <w:tc>
          <w:tcPr>
            <w:tcW w:w="511" w:type="dxa"/>
            <w:tcBorders>
              <w:top w:val="nil"/>
              <w:bottom w:val="nil"/>
            </w:tcBorders>
            <w:shd w:val="clear" w:color="auto" w:fill="auto"/>
            <w:vAlign w:val="center"/>
          </w:tcPr>
          <w:p w:rsidR="00483414" w:rsidRPr="00830E3D" w:rsidRDefault="00483414" w:rsidP="00830E3D">
            <w:pPr>
              <w:spacing w:line="240" w:lineRule="exact"/>
              <w:rPr>
                <w:szCs w:val="20"/>
              </w:rPr>
            </w:pPr>
          </w:p>
        </w:tc>
        <w:tc>
          <w:tcPr>
            <w:tcW w:w="512" w:type="dxa"/>
            <w:tcBorders>
              <w:top w:val="nil"/>
              <w:bottom w:val="nil"/>
            </w:tcBorders>
            <w:shd w:val="clear" w:color="auto" w:fill="auto"/>
            <w:vAlign w:val="center"/>
          </w:tcPr>
          <w:p w:rsidR="00483414" w:rsidRPr="00830E3D" w:rsidRDefault="00483414" w:rsidP="00830E3D">
            <w:pPr>
              <w:spacing w:line="240" w:lineRule="exact"/>
              <w:rPr>
                <w:szCs w:val="20"/>
              </w:rPr>
            </w:pPr>
          </w:p>
        </w:tc>
        <w:tc>
          <w:tcPr>
            <w:tcW w:w="1787" w:type="dxa"/>
            <w:tcBorders>
              <w:top w:val="nil"/>
              <w:bottom w:val="nil"/>
            </w:tcBorders>
            <w:shd w:val="clear" w:color="auto" w:fill="auto"/>
            <w:vAlign w:val="center"/>
          </w:tcPr>
          <w:p w:rsidR="00483414" w:rsidRPr="00830E3D" w:rsidRDefault="00483414" w:rsidP="00830E3D">
            <w:pPr>
              <w:spacing w:line="240" w:lineRule="exact"/>
              <w:rPr>
                <w:szCs w:val="20"/>
              </w:rPr>
            </w:pPr>
          </w:p>
        </w:tc>
        <w:tc>
          <w:tcPr>
            <w:tcW w:w="917" w:type="dxa"/>
            <w:tcBorders>
              <w:top w:val="nil"/>
              <w:bottom w:val="nil"/>
              <w:right w:val="single" w:sz="18" w:space="0" w:color="auto"/>
            </w:tcBorders>
            <w:shd w:val="clear" w:color="auto" w:fill="auto"/>
            <w:vAlign w:val="center"/>
          </w:tcPr>
          <w:p w:rsidR="00483414" w:rsidRPr="00830E3D" w:rsidRDefault="00483414" w:rsidP="00830E3D">
            <w:pPr>
              <w:spacing w:line="240" w:lineRule="exact"/>
              <w:rPr>
                <w:szCs w:val="20"/>
              </w:rPr>
            </w:pPr>
          </w:p>
        </w:tc>
      </w:tr>
      <w:tr w:rsidR="00483414" w:rsidRPr="00830E3D" w:rsidTr="009C1718">
        <w:trPr>
          <w:trHeight w:val="255"/>
          <w:jc w:val="center"/>
        </w:trPr>
        <w:tc>
          <w:tcPr>
            <w:tcW w:w="9791" w:type="dxa"/>
            <w:gridSpan w:val="10"/>
            <w:tcBorders>
              <w:top w:val="single" w:sz="8" w:space="0" w:color="auto"/>
              <w:left w:val="single" w:sz="18" w:space="0" w:color="auto"/>
              <w:bottom w:val="single" w:sz="8" w:space="0" w:color="auto"/>
              <w:right w:val="single" w:sz="18" w:space="0" w:color="auto"/>
            </w:tcBorders>
            <w:shd w:val="clear" w:color="auto" w:fill="auto"/>
            <w:vAlign w:val="center"/>
          </w:tcPr>
          <w:p w:rsidR="00483414" w:rsidRPr="00830E3D" w:rsidRDefault="00483414" w:rsidP="00ED412E">
            <w:pPr>
              <w:widowControl/>
              <w:jc w:val="left"/>
              <w:rPr>
                <w:rFonts w:cs="ＭＳ Ｐゴシック"/>
                <w:kern w:val="0"/>
                <w:szCs w:val="20"/>
              </w:rPr>
            </w:pPr>
            <w:r w:rsidRPr="00830E3D">
              <w:rPr>
                <w:rFonts w:cs="ＭＳ Ｐゴシック" w:hint="eastAsia"/>
                <w:kern w:val="0"/>
                <w:szCs w:val="20"/>
              </w:rPr>
              <w:t>特記事項</w:t>
            </w:r>
          </w:p>
        </w:tc>
      </w:tr>
      <w:tr w:rsidR="00483414" w:rsidRPr="00830E3D" w:rsidTr="008174F6">
        <w:trPr>
          <w:trHeight w:val="111"/>
          <w:jc w:val="center"/>
        </w:trPr>
        <w:tc>
          <w:tcPr>
            <w:tcW w:w="514" w:type="dxa"/>
            <w:tcBorders>
              <w:top w:val="single" w:sz="8" w:space="0" w:color="auto"/>
              <w:left w:val="single" w:sz="18" w:space="0" w:color="auto"/>
            </w:tcBorders>
            <w:shd w:val="clear" w:color="auto" w:fill="auto"/>
            <w:tcMar>
              <w:left w:w="57" w:type="dxa"/>
              <w:right w:w="57" w:type="dxa"/>
            </w:tcMar>
            <w:vAlign w:val="center"/>
          </w:tcPr>
          <w:p w:rsidR="00483414" w:rsidRPr="00830E3D" w:rsidRDefault="00483414" w:rsidP="00182311">
            <w:pPr>
              <w:widowControl/>
              <w:ind w:leftChars="-51" w:left="-102" w:rightChars="-57" w:right="-114"/>
              <w:jc w:val="center"/>
              <w:rPr>
                <w:rFonts w:cs="ＭＳ Ｐゴシック"/>
                <w:kern w:val="0"/>
                <w:szCs w:val="20"/>
              </w:rPr>
            </w:pPr>
            <w:r w:rsidRPr="00830E3D">
              <w:rPr>
                <w:rFonts w:cs="ＭＳ Ｐゴシック" w:hint="eastAsia"/>
                <w:kern w:val="0"/>
                <w:szCs w:val="20"/>
              </w:rPr>
              <w:t>番号</w:t>
            </w:r>
          </w:p>
        </w:tc>
        <w:tc>
          <w:tcPr>
            <w:tcW w:w="1777" w:type="dxa"/>
            <w:gridSpan w:val="2"/>
            <w:tcBorders>
              <w:top w:val="single" w:sz="8" w:space="0" w:color="auto"/>
            </w:tcBorders>
            <w:shd w:val="clear" w:color="auto" w:fill="auto"/>
            <w:vAlign w:val="center"/>
          </w:tcPr>
          <w:p w:rsidR="00483414" w:rsidRPr="00830E3D" w:rsidRDefault="00483414" w:rsidP="00ED412E">
            <w:pPr>
              <w:widowControl/>
              <w:jc w:val="center"/>
              <w:rPr>
                <w:rFonts w:cs="ＭＳ Ｐゴシック"/>
                <w:kern w:val="0"/>
                <w:szCs w:val="20"/>
              </w:rPr>
            </w:pPr>
            <w:r w:rsidRPr="00830E3D">
              <w:rPr>
                <w:rFonts w:cs="ＭＳ Ｐゴシック" w:hint="eastAsia"/>
                <w:kern w:val="0"/>
                <w:szCs w:val="20"/>
              </w:rPr>
              <w:t>調査項目</w:t>
            </w:r>
          </w:p>
        </w:tc>
        <w:tc>
          <w:tcPr>
            <w:tcW w:w="2763" w:type="dxa"/>
            <w:tcBorders>
              <w:top w:val="single" w:sz="8" w:space="0" w:color="auto"/>
            </w:tcBorders>
            <w:shd w:val="clear" w:color="auto" w:fill="auto"/>
            <w:vAlign w:val="center"/>
          </w:tcPr>
          <w:p w:rsidR="00483414" w:rsidRPr="00830E3D" w:rsidRDefault="00483414" w:rsidP="00ED412E">
            <w:pPr>
              <w:widowControl/>
              <w:jc w:val="center"/>
              <w:rPr>
                <w:rFonts w:cs="ＭＳ Ｐゴシック"/>
                <w:kern w:val="0"/>
                <w:szCs w:val="20"/>
              </w:rPr>
            </w:pPr>
            <w:r w:rsidRPr="00830E3D">
              <w:rPr>
                <w:rFonts w:cs="ＭＳ Ｐゴシック" w:hint="eastAsia"/>
                <w:kern w:val="0"/>
                <w:szCs w:val="20"/>
              </w:rPr>
              <w:t>指摘の具体的内容等</w:t>
            </w:r>
          </w:p>
        </w:tc>
        <w:tc>
          <w:tcPr>
            <w:tcW w:w="2033" w:type="dxa"/>
            <w:gridSpan w:val="4"/>
            <w:tcBorders>
              <w:top w:val="single" w:sz="8" w:space="0" w:color="auto"/>
            </w:tcBorders>
            <w:shd w:val="clear" w:color="auto" w:fill="auto"/>
            <w:vAlign w:val="center"/>
          </w:tcPr>
          <w:p w:rsidR="00483414" w:rsidRPr="00830E3D" w:rsidRDefault="00483414" w:rsidP="00182311">
            <w:pPr>
              <w:widowControl/>
              <w:ind w:leftChars="-52" w:left="-104" w:rightChars="-67" w:right="-134"/>
              <w:jc w:val="center"/>
              <w:rPr>
                <w:rFonts w:cs="ＭＳ Ｐゴシック"/>
                <w:kern w:val="0"/>
                <w:szCs w:val="20"/>
              </w:rPr>
            </w:pPr>
            <w:r w:rsidRPr="00830E3D">
              <w:rPr>
                <w:rFonts w:cs="ＭＳ Ｐゴシック" w:hint="eastAsia"/>
                <w:kern w:val="0"/>
                <w:szCs w:val="20"/>
              </w:rPr>
              <w:t>改善策の具体的内容等</w:t>
            </w:r>
          </w:p>
        </w:tc>
        <w:tc>
          <w:tcPr>
            <w:tcW w:w="2704" w:type="dxa"/>
            <w:gridSpan w:val="2"/>
            <w:tcBorders>
              <w:top w:val="single" w:sz="8" w:space="0" w:color="auto"/>
              <w:right w:val="single" w:sz="18" w:space="0" w:color="auto"/>
            </w:tcBorders>
            <w:shd w:val="clear" w:color="auto" w:fill="auto"/>
            <w:vAlign w:val="center"/>
          </w:tcPr>
          <w:p w:rsidR="00483414" w:rsidRPr="00830E3D" w:rsidRDefault="00483414" w:rsidP="00ED412E">
            <w:pPr>
              <w:widowControl/>
              <w:jc w:val="center"/>
              <w:rPr>
                <w:rFonts w:cs="ＭＳ Ｐゴシック"/>
                <w:kern w:val="0"/>
                <w:szCs w:val="20"/>
              </w:rPr>
            </w:pPr>
            <w:r w:rsidRPr="00830E3D">
              <w:rPr>
                <w:rFonts w:cs="ＭＳ Ｐゴシック" w:hint="eastAsia"/>
                <w:kern w:val="0"/>
                <w:szCs w:val="20"/>
              </w:rPr>
              <w:t>改善（予定）年月</w:t>
            </w:r>
          </w:p>
        </w:tc>
      </w:tr>
      <w:tr w:rsidR="00483414" w:rsidRPr="00830E3D" w:rsidTr="008174F6">
        <w:trPr>
          <w:trHeight w:val="181"/>
          <w:jc w:val="center"/>
        </w:trPr>
        <w:tc>
          <w:tcPr>
            <w:tcW w:w="514" w:type="dxa"/>
            <w:tcBorders>
              <w:left w:val="single" w:sz="18" w:space="0" w:color="auto"/>
            </w:tcBorders>
            <w:shd w:val="clear" w:color="auto" w:fill="auto"/>
            <w:tcMar>
              <w:left w:w="57" w:type="dxa"/>
              <w:right w:w="57" w:type="dxa"/>
            </w:tcMar>
            <w:vAlign w:val="center"/>
          </w:tcPr>
          <w:p w:rsidR="00483414" w:rsidRPr="00830E3D" w:rsidRDefault="00483414" w:rsidP="00ED412E">
            <w:pPr>
              <w:widowControl/>
              <w:jc w:val="center"/>
              <w:rPr>
                <w:rFonts w:ascii="ＭＳ Ｐゴシック" w:eastAsia="ＭＳ Ｐゴシック" w:hAnsi="ＭＳ Ｐゴシック" w:cs="ＭＳ Ｐゴシック"/>
                <w:kern w:val="0"/>
                <w:szCs w:val="20"/>
              </w:rPr>
            </w:pPr>
          </w:p>
        </w:tc>
        <w:tc>
          <w:tcPr>
            <w:tcW w:w="1777" w:type="dxa"/>
            <w:gridSpan w:val="2"/>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763" w:type="dxa"/>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033" w:type="dxa"/>
            <w:gridSpan w:val="4"/>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704" w:type="dxa"/>
            <w:gridSpan w:val="2"/>
            <w:tcBorders>
              <w:right w:val="single" w:sz="18" w:space="0" w:color="auto"/>
            </w:tcBorders>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r>
      <w:tr w:rsidR="00BF3DA0" w:rsidRPr="00830E3D" w:rsidTr="008174F6">
        <w:trPr>
          <w:trHeight w:val="181"/>
          <w:jc w:val="center"/>
        </w:trPr>
        <w:tc>
          <w:tcPr>
            <w:tcW w:w="514" w:type="dxa"/>
            <w:tcBorders>
              <w:left w:val="single" w:sz="18" w:space="0" w:color="auto"/>
            </w:tcBorders>
            <w:shd w:val="clear" w:color="auto" w:fill="auto"/>
            <w:tcMar>
              <w:left w:w="57" w:type="dxa"/>
              <w:right w:w="57" w:type="dxa"/>
            </w:tcMar>
            <w:vAlign w:val="center"/>
          </w:tcPr>
          <w:p w:rsidR="00BF3DA0" w:rsidRPr="00830E3D" w:rsidRDefault="00BF3DA0" w:rsidP="00ED412E">
            <w:pPr>
              <w:widowControl/>
              <w:jc w:val="center"/>
              <w:rPr>
                <w:rFonts w:ascii="ＭＳ Ｐゴシック" w:eastAsia="ＭＳ Ｐゴシック" w:hAnsi="ＭＳ Ｐゴシック" w:cs="ＭＳ Ｐゴシック"/>
                <w:kern w:val="0"/>
                <w:szCs w:val="20"/>
              </w:rPr>
            </w:pPr>
          </w:p>
        </w:tc>
        <w:tc>
          <w:tcPr>
            <w:tcW w:w="1777" w:type="dxa"/>
            <w:gridSpan w:val="2"/>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763" w:type="dxa"/>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033" w:type="dxa"/>
            <w:gridSpan w:val="4"/>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704" w:type="dxa"/>
            <w:gridSpan w:val="2"/>
            <w:tcBorders>
              <w:right w:val="single" w:sz="18" w:space="0" w:color="auto"/>
            </w:tcBorders>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r>
      <w:tr w:rsidR="00BF3DA0" w:rsidRPr="00830E3D" w:rsidTr="008174F6">
        <w:trPr>
          <w:trHeight w:val="181"/>
          <w:jc w:val="center"/>
        </w:trPr>
        <w:tc>
          <w:tcPr>
            <w:tcW w:w="514" w:type="dxa"/>
            <w:tcBorders>
              <w:left w:val="single" w:sz="18" w:space="0" w:color="auto"/>
            </w:tcBorders>
            <w:shd w:val="clear" w:color="auto" w:fill="auto"/>
            <w:tcMar>
              <w:left w:w="57" w:type="dxa"/>
              <w:right w:w="57" w:type="dxa"/>
            </w:tcMar>
            <w:vAlign w:val="center"/>
          </w:tcPr>
          <w:p w:rsidR="00BF3DA0" w:rsidRPr="00830E3D" w:rsidRDefault="00BF3DA0" w:rsidP="00ED412E">
            <w:pPr>
              <w:widowControl/>
              <w:jc w:val="center"/>
              <w:rPr>
                <w:rFonts w:ascii="ＭＳ Ｐゴシック" w:eastAsia="ＭＳ Ｐゴシック" w:hAnsi="ＭＳ Ｐゴシック" w:cs="ＭＳ Ｐゴシック"/>
                <w:kern w:val="0"/>
                <w:szCs w:val="20"/>
              </w:rPr>
            </w:pPr>
          </w:p>
        </w:tc>
        <w:tc>
          <w:tcPr>
            <w:tcW w:w="1777" w:type="dxa"/>
            <w:gridSpan w:val="2"/>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763" w:type="dxa"/>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033" w:type="dxa"/>
            <w:gridSpan w:val="4"/>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c>
          <w:tcPr>
            <w:tcW w:w="2704" w:type="dxa"/>
            <w:gridSpan w:val="2"/>
            <w:tcBorders>
              <w:right w:val="single" w:sz="18" w:space="0" w:color="auto"/>
            </w:tcBorders>
            <w:shd w:val="clear" w:color="auto" w:fill="auto"/>
            <w:vAlign w:val="center"/>
          </w:tcPr>
          <w:p w:rsidR="00BF3DA0" w:rsidRPr="00830E3D" w:rsidRDefault="00BF3DA0" w:rsidP="00ED412E">
            <w:pPr>
              <w:widowControl/>
              <w:jc w:val="left"/>
              <w:rPr>
                <w:rFonts w:ascii="ＭＳ Ｐゴシック" w:eastAsia="ＭＳ Ｐゴシック" w:hAnsi="ＭＳ Ｐゴシック" w:cs="ＭＳ Ｐゴシック"/>
                <w:kern w:val="0"/>
                <w:szCs w:val="20"/>
              </w:rPr>
            </w:pPr>
          </w:p>
        </w:tc>
      </w:tr>
      <w:tr w:rsidR="00483414" w:rsidRPr="00830E3D" w:rsidTr="008174F6">
        <w:trPr>
          <w:trHeight w:val="54"/>
          <w:jc w:val="center"/>
        </w:trPr>
        <w:tc>
          <w:tcPr>
            <w:tcW w:w="514" w:type="dxa"/>
            <w:tcBorders>
              <w:left w:val="single" w:sz="18" w:space="0" w:color="auto"/>
              <w:bottom w:val="single" w:sz="24" w:space="0" w:color="auto"/>
            </w:tcBorders>
            <w:shd w:val="clear" w:color="auto" w:fill="auto"/>
            <w:tcMar>
              <w:left w:w="57" w:type="dxa"/>
              <w:right w:w="57" w:type="dxa"/>
            </w:tcMar>
            <w:vAlign w:val="center"/>
          </w:tcPr>
          <w:p w:rsidR="00483414" w:rsidRPr="00830E3D" w:rsidRDefault="00483414" w:rsidP="00ED412E">
            <w:pPr>
              <w:widowControl/>
              <w:jc w:val="center"/>
              <w:rPr>
                <w:rFonts w:ascii="ＭＳ Ｐゴシック" w:eastAsia="ＭＳ Ｐゴシック" w:hAnsi="ＭＳ Ｐゴシック" w:cs="ＭＳ Ｐゴシック"/>
                <w:kern w:val="0"/>
                <w:szCs w:val="20"/>
              </w:rPr>
            </w:pPr>
          </w:p>
        </w:tc>
        <w:tc>
          <w:tcPr>
            <w:tcW w:w="1777" w:type="dxa"/>
            <w:gridSpan w:val="2"/>
            <w:tcBorders>
              <w:bottom w:val="single" w:sz="24" w:space="0" w:color="auto"/>
            </w:tcBorders>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763" w:type="dxa"/>
            <w:tcBorders>
              <w:bottom w:val="single" w:sz="24" w:space="0" w:color="auto"/>
            </w:tcBorders>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033" w:type="dxa"/>
            <w:gridSpan w:val="4"/>
            <w:tcBorders>
              <w:bottom w:val="single" w:sz="24" w:space="0" w:color="auto"/>
            </w:tcBorders>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c>
          <w:tcPr>
            <w:tcW w:w="2704" w:type="dxa"/>
            <w:gridSpan w:val="2"/>
            <w:tcBorders>
              <w:bottom w:val="single" w:sz="24" w:space="0" w:color="auto"/>
              <w:right w:val="single" w:sz="18" w:space="0" w:color="auto"/>
            </w:tcBorders>
            <w:shd w:val="clear" w:color="auto" w:fill="auto"/>
            <w:vAlign w:val="center"/>
          </w:tcPr>
          <w:p w:rsidR="00483414" w:rsidRPr="00830E3D" w:rsidRDefault="00483414" w:rsidP="00ED412E">
            <w:pPr>
              <w:widowControl/>
              <w:jc w:val="left"/>
              <w:rPr>
                <w:rFonts w:ascii="ＭＳ Ｐゴシック" w:eastAsia="ＭＳ Ｐゴシック" w:hAnsi="ＭＳ Ｐゴシック" w:cs="ＭＳ Ｐゴシック"/>
                <w:kern w:val="0"/>
                <w:szCs w:val="20"/>
              </w:rPr>
            </w:pPr>
          </w:p>
        </w:tc>
      </w:tr>
    </w:tbl>
    <w:p w:rsidR="00B078B7" w:rsidRPr="00830E3D" w:rsidRDefault="00182311" w:rsidP="00830E3D">
      <w:pPr>
        <w:jc w:val="right"/>
      </w:pPr>
      <w:r w:rsidRPr="00830E3D">
        <w:rPr>
          <w:rStyle w:val="a3"/>
          <w:rFonts w:hint="eastAsia"/>
          <w:szCs w:val="20"/>
        </w:rPr>
        <w:t>（Ａ４）</w:t>
      </w:r>
    </w:p>
    <w:sectPr w:rsidR="00B078B7" w:rsidRPr="00830E3D" w:rsidSect="00182311">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88A" w:rsidRDefault="0030588A" w:rsidP="0030588A">
      <w:r>
        <w:separator/>
      </w:r>
    </w:p>
  </w:endnote>
  <w:endnote w:type="continuationSeparator" w:id="0">
    <w:p w:rsidR="0030588A" w:rsidRDefault="0030588A" w:rsidP="0030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6D" w:rsidRDefault="001616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88A" w:rsidRDefault="0030588A" w:rsidP="0030588A">
      <w:r>
        <w:separator/>
      </w:r>
    </w:p>
  </w:footnote>
  <w:footnote w:type="continuationSeparator" w:id="0">
    <w:p w:rsidR="0030588A" w:rsidRDefault="0030588A" w:rsidP="00305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11"/>
    <w:rsid w:val="0002436F"/>
    <w:rsid w:val="00080612"/>
    <w:rsid w:val="0016166D"/>
    <w:rsid w:val="00182311"/>
    <w:rsid w:val="001C1F6E"/>
    <w:rsid w:val="0023529A"/>
    <w:rsid w:val="002F7618"/>
    <w:rsid w:val="0030588A"/>
    <w:rsid w:val="00316CC8"/>
    <w:rsid w:val="00350E29"/>
    <w:rsid w:val="00391A8E"/>
    <w:rsid w:val="003F5D6B"/>
    <w:rsid w:val="00436AD8"/>
    <w:rsid w:val="00443CE3"/>
    <w:rsid w:val="00483414"/>
    <w:rsid w:val="005F6B60"/>
    <w:rsid w:val="007B6CCC"/>
    <w:rsid w:val="0080478D"/>
    <w:rsid w:val="008174F6"/>
    <w:rsid w:val="00830E3D"/>
    <w:rsid w:val="008C349C"/>
    <w:rsid w:val="00930967"/>
    <w:rsid w:val="0098391E"/>
    <w:rsid w:val="0098463C"/>
    <w:rsid w:val="009B6BF5"/>
    <w:rsid w:val="009C1718"/>
    <w:rsid w:val="009E1C20"/>
    <w:rsid w:val="00B01E33"/>
    <w:rsid w:val="00B078B7"/>
    <w:rsid w:val="00B23086"/>
    <w:rsid w:val="00B43907"/>
    <w:rsid w:val="00BA68FF"/>
    <w:rsid w:val="00BF3DA0"/>
    <w:rsid w:val="00C74EE0"/>
    <w:rsid w:val="00D314C5"/>
    <w:rsid w:val="00DE76CB"/>
    <w:rsid w:val="00EC16A2"/>
    <w:rsid w:val="00ED704B"/>
    <w:rsid w:val="00F73BC6"/>
    <w:rsid w:val="00FA232E"/>
    <w:rsid w:val="00FD41D3"/>
    <w:rsid w:val="00FD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098E801-2CB2-42F2-9538-726AF14B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311"/>
    <w:pPr>
      <w:widowControl w:val="0"/>
      <w:autoSpaceDE w:val="0"/>
      <w:autoSpaceDN w:val="0"/>
      <w:jc w:val="both"/>
    </w:pPr>
    <w:rPr>
      <w:rFonts w:ascii="ＭＳ 明朝" w:hAns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改正やめ"/>
    <w:rsid w:val="00182311"/>
    <w:rPr>
      <w:sz w:val="18"/>
    </w:rPr>
  </w:style>
  <w:style w:type="paragraph" w:customStyle="1" w:styleId="a4">
    <w:name w:val="条文（条）"/>
    <w:basedOn w:val="a"/>
    <w:qFormat/>
    <w:rsid w:val="00B43907"/>
    <w:pPr>
      <w:ind w:left="200" w:hangingChars="100" w:hanging="200"/>
    </w:pPr>
  </w:style>
  <w:style w:type="paragraph" w:styleId="a5">
    <w:name w:val="header"/>
    <w:basedOn w:val="a"/>
    <w:link w:val="a6"/>
    <w:uiPriority w:val="99"/>
    <w:unhideWhenUsed/>
    <w:rsid w:val="0030588A"/>
    <w:pPr>
      <w:tabs>
        <w:tab w:val="center" w:pos="4252"/>
        <w:tab w:val="right" w:pos="8504"/>
      </w:tabs>
      <w:snapToGrid w:val="0"/>
    </w:pPr>
  </w:style>
  <w:style w:type="character" w:customStyle="1" w:styleId="a6">
    <w:name w:val="ヘッダー (文字)"/>
    <w:basedOn w:val="a0"/>
    <w:link w:val="a5"/>
    <w:uiPriority w:val="99"/>
    <w:rsid w:val="0030588A"/>
    <w:rPr>
      <w:rFonts w:ascii="ＭＳ 明朝" w:hAnsi="ＭＳ 明朝"/>
      <w:kern w:val="2"/>
      <w:szCs w:val="22"/>
    </w:rPr>
  </w:style>
  <w:style w:type="paragraph" w:styleId="a7">
    <w:name w:val="footer"/>
    <w:basedOn w:val="a"/>
    <w:link w:val="a8"/>
    <w:uiPriority w:val="99"/>
    <w:unhideWhenUsed/>
    <w:rsid w:val="0030588A"/>
    <w:pPr>
      <w:tabs>
        <w:tab w:val="center" w:pos="4252"/>
        <w:tab w:val="right" w:pos="8504"/>
      </w:tabs>
      <w:snapToGrid w:val="0"/>
    </w:pPr>
  </w:style>
  <w:style w:type="character" w:customStyle="1" w:styleId="a8">
    <w:name w:val="フッター (文字)"/>
    <w:basedOn w:val="a0"/>
    <w:link w:val="a7"/>
    <w:uiPriority w:val="99"/>
    <w:rsid w:val="0030588A"/>
    <w:rPr>
      <w:rFonts w:ascii="ＭＳ 明朝" w:hAnsi="ＭＳ 明朝"/>
      <w:kern w:val="2"/>
      <w:szCs w:val="22"/>
    </w:rPr>
  </w:style>
  <w:style w:type="paragraph" w:styleId="a9">
    <w:name w:val="Balloon Text"/>
    <w:basedOn w:val="a"/>
    <w:link w:val="aa"/>
    <w:uiPriority w:val="99"/>
    <w:semiHidden/>
    <w:unhideWhenUsed/>
    <w:rsid w:val="001C1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1F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93A60-9C9F-4711-9009-3A12A309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横浜市建築局建築企画課</dc:creator>
  <cp:lastModifiedBy>宮木 香那</cp:lastModifiedBy>
  <cp:revision>6</cp:revision>
  <cp:lastPrinted>2016-05-09T01:52:00Z</cp:lastPrinted>
  <dcterms:created xsi:type="dcterms:W3CDTF">2019-12-16T02:56:00Z</dcterms:created>
  <dcterms:modified xsi:type="dcterms:W3CDTF">2020-02-18T05:49:00Z</dcterms:modified>
</cp:coreProperties>
</file>