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BF609" w14:textId="39D3A238" w:rsidR="004717CF" w:rsidRDefault="0058584C" w:rsidP="0058584C">
      <w:pPr>
        <w:spacing w:line="420" w:lineRule="exact"/>
        <w:jc w:val="center"/>
        <w:rPr>
          <w:rFonts w:ascii="游ゴシック" w:eastAsia="游ゴシック" w:hAnsi="游ゴシック"/>
          <w:sz w:val="22"/>
        </w:rPr>
      </w:pPr>
      <w:r w:rsidRPr="0058584C">
        <w:rPr>
          <w:rFonts w:ascii="游ゴシック" w:eastAsia="游ゴシック" w:hAnsi="游ゴシック" w:hint="eastAsia"/>
          <w:sz w:val="24"/>
        </w:rPr>
        <w:t>構造耐力上の安全性の確認について（</w:t>
      </w:r>
      <w:r w:rsidR="004B70AA">
        <w:rPr>
          <w:rFonts w:ascii="游ゴシック" w:eastAsia="游ゴシック" w:hAnsi="游ゴシック" w:hint="eastAsia"/>
          <w:sz w:val="24"/>
        </w:rPr>
        <w:t>建築基準</w:t>
      </w:r>
      <w:r w:rsidRPr="0058584C">
        <w:rPr>
          <w:rFonts w:ascii="游ゴシック" w:eastAsia="游ゴシック" w:hAnsi="游ゴシック" w:hint="eastAsia"/>
          <w:sz w:val="24"/>
        </w:rPr>
        <w:t>法第20条関連）</w:t>
      </w:r>
    </w:p>
    <w:p w14:paraId="342A8BA4" w14:textId="44077863" w:rsidR="0058584C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5F3BDA48" w14:textId="5F656BDB" w:rsidR="0058584C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1631F5D8" w14:textId="59029CB1" w:rsidR="0058584C" w:rsidRPr="0058584C" w:rsidRDefault="0058584C" w:rsidP="0058584C">
      <w:pPr>
        <w:spacing w:line="420" w:lineRule="exact"/>
        <w:rPr>
          <w:rFonts w:ascii="游ゴシック" w:eastAsia="游ゴシック" w:hAnsi="游ゴシック"/>
          <w:sz w:val="22"/>
          <w:u w:val="single"/>
        </w:rPr>
      </w:pPr>
      <w:r w:rsidRPr="0058584C">
        <w:rPr>
          <w:rFonts w:ascii="游ゴシック" w:eastAsia="游ゴシック" w:hAnsi="游ゴシック" w:hint="eastAsia"/>
          <w:sz w:val="22"/>
          <w:u w:val="single"/>
        </w:rPr>
        <w:t xml:space="preserve">申請物件名称　　　　　　　　　　　　　　　　　　　　　　　　　　　　　　　　</w:t>
      </w:r>
    </w:p>
    <w:p w14:paraId="15B11259" w14:textId="0E89A5D0" w:rsidR="0058584C" w:rsidRPr="007D714B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4519A09F" w14:textId="214DE610" w:rsidR="0058584C" w:rsidRDefault="0058584C" w:rsidP="0058584C">
      <w:pPr>
        <w:spacing w:line="420" w:lineRule="exact"/>
        <w:rPr>
          <w:rFonts w:ascii="游ゴシック" w:eastAsia="游ゴシック" w:hAnsi="游ゴシック"/>
          <w:sz w:val="22"/>
        </w:rPr>
      </w:pPr>
    </w:p>
    <w:p w14:paraId="58EF63F8" w14:textId="77777777" w:rsidR="008F5967" w:rsidRDefault="0058584C" w:rsidP="009D10B7">
      <w:pPr>
        <w:spacing w:line="420" w:lineRule="exact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上記申請物件に関する構造耐力上の安全性については、</w:t>
      </w:r>
    </w:p>
    <w:p w14:paraId="59856A35" w14:textId="77777777" w:rsidR="008F5967" w:rsidRDefault="008F5967" w:rsidP="009D10B7">
      <w:pPr>
        <w:spacing w:line="420" w:lineRule="exact"/>
        <w:ind w:firstLineChars="100" w:firstLine="220"/>
        <w:rPr>
          <w:rFonts w:ascii="游ゴシック" w:eastAsia="游ゴシック" w:hAnsi="游ゴシック"/>
          <w:sz w:val="22"/>
        </w:rPr>
      </w:pPr>
    </w:p>
    <w:p w14:paraId="66BD6951" w14:textId="72DB136E" w:rsidR="0058584C" w:rsidRDefault="00175FF2" w:rsidP="009D10B7">
      <w:pPr>
        <w:spacing w:line="42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6B761C">
        <w:rPr>
          <w:rFonts w:ascii="游ゴシック" w:eastAsia="游ゴシック" w:hAnsi="游ゴシック" w:hint="eastAsia"/>
          <w:color w:val="000000" w:themeColor="text1"/>
          <w:sz w:val="22"/>
        </w:rPr>
        <w:t>により</w:t>
      </w:r>
      <w:r w:rsidR="0058584C">
        <w:rPr>
          <w:rFonts w:ascii="游ゴシック" w:eastAsia="游ゴシック" w:hAnsi="游ゴシック" w:hint="eastAsia"/>
          <w:sz w:val="22"/>
        </w:rPr>
        <w:t>確認しています。</w:t>
      </w:r>
    </w:p>
    <w:p w14:paraId="6742FE4E" w14:textId="2DE6B264" w:rsidR="004B70AA" w:rsidRDefault="009D10B7" w:rsidP="009D10B7">
      <w:pPr>
        <w:spacing w:line="4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ただし、法第85条</w:t>
      </w:r>
      <w:r w:rsidRPr="00006373">
        <w:rPr>
          <w:rFonts w:ascii="游ゴシック" w:eastAsia="游ゴシック" w:hAnsi="游ゴシック" w:hint="eastAsia"/>
          <w:sz w:val="22"/>
        </w:rPr>
        <w:t>第</w:t>
      </w:r>
      <w:r w:rsidR="008F5967">
        <w:rPr>
          <w:rFonts w:ascii="游ゴシック" w:eastAsia="游ゴシック" w:hAnsi="游ゴシック" w:hint="eastAsia"/>
          <w:sz w:val="22"/>
        </w:rPr>
        <w:t xml:space="preserve">　</w:t>
      </w:r>
      <w:r w:rsidRPr="00006373">
        <w:rPr>
          <w:rFonts w:ascii="游ゴシック" w:eastAsia="游ゴシック" w:hAnsi="游ゴシック" w:hint="eastAsia"/>
          <w:sz w:val="22"/>
        </w:rPr>
        <w:t>項</w:t>
      </w:r>
      <w:r>
        <w:rPr>
          <w:rFonts w:ascii="游ゴシック" w:eastAsia="游ゴシック" w:hAnsi="游ゴシック" w:hint="eastAsia"/>
          <w:sz w:val="22"/>
        </w:rPr>
        <w:t>及び令第147条第1項</w:t>
      </w:r>
      <w:r w:rsidR="004F12FB">
        <w:rPr>
          <w:rFonts w:ascii="游ゴシック" w:eastAsia="游ゴシック" w:hAnsi="游ゴシック" w:hint="eastAsia"/>
          <w:sz w:val="22"/>
        </w:rPr>
        <w:t>の規定</w:t>
      </w:r>
      <w:r>
        <w:rPr>
          <w:rFonts w:ascii="游ゴシック" w:eastAsia="游ゴシック" w:hAnsi="游ゴシック" w:hint="eastAsia"/>
          <w:sz w:val="22"/>
        </w:rPr>
        <w:t>により</w:t>
      </w:r>
      <w:r w:rsidR="004F12FB">
        <w:rPr>
          <w:rFonts w:ascii="游ゴシック" w:eastAsia="游ゴシック" w:hAnsi="游ゴシック" w:hint="eastAsia"/>
          <w:sz w:val="22"/>
        </w:rPr>
        <w:t>、以下のとおり一部規定の</w:t>
      </w:r>
      <w:r>
        <w:rPr>
          <w:rFonts w:ascii="游ゴシック" w:eastAsia="游ゴシック" w:hAnsi="游ゴシック" w:hint="eastAsia"/>
          <w:sz w:val="22"/>
        </w:rPr>
        <w:t>適用を除外しています。</w:t>
      </w:r>
    </w:p>
    <w:p w14:paraId="761BEC19" w14:textId="14F56FE2" w:rsidR="00914829" w:rsidRDefault="00914829" w:rsidP="009D10B7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26D1DC90" w14:textId="77777777" w:rsidR="008C2810" w:rsidRDefault="008C2810" w:rsidP="009D10B7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7973CE51" w14:textId="5D52F90C" w:rsidR="009D10B7" w:rsidRDefault="009D10B7" w:rsidP="009D10B7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＜適用を除外する項目＞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104"/>
      </w:tblGrid>
      <w:tr w:rsidR="004F12FB" w14:paraId="242CA934" w14:textId="77777777" w:rsidTr="004F12FB">
        <w:trPr>
          <w:trHeight w:val="454"/>
        </w:trPr>
        <w:tc>
          <w:tcPr>
            <w:tcW w:w="1413" w:type="dxa"/>
            <w:vAlign w:val="center"/>
          </w:tcPr>
          <w:p w14:paraId="732E3DBE" w14:textId="6D07C80D" w:rsidR="004F12F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条項</w:t>
            </w:r>
          </w:p>
        </w:tc>
        <w:tc>
          <w:tcPr>
            <w:tcW w:w="2977" w:type="dxa"/>
            <w:vAlign w:val="center"/>
          </w:tcPr>
          <w:p w14:paraId="5C2A122E" w14:textId="0674CCB7" w:rsidR="004F12F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緩和項目</w:t>
            </w:r>
          </w:p>
        </w:tc>
        <w:tc>
          <w:tcPr>
            <w:tcW w:w="4104" w:type="dxa"/>
            <w:vAlign w:val="center"/>
          </w:tcPr>
          <w:p w14:paraId="36C0F967" w14:textId="53A70188" w:rsidR="004F12FB" w:rsidRDefault="004F12FB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代替措置</w:t>
            </w:r>
          </w:p>
        </w:tc>
      </w:tr>
      <w:tr w:rsidR="009D10B7" w14:paraId="7C1BC9F7" w14:textId="77777777" w:rsidTr="004F12FB">
        <w:trPr>
          <w:trHeight w:val="454"/>
        </w:trPr>
        <w:tc>
          <w:tcPr>
            <w:tcW w:w="1413" w:type="dxa"/>
            <w:vAlign w:val="center"/>
          </w:tcPr>
          <w:p w14:paraId="6063FFFD" w14:textId="49078A17" w:rsidR="009D10B7" w:rsidRPr="008F5967" w:rsidRDefault="008F5967" w:rsidP="004F12FB">
            <w:pPr>
              <w:spacing w:line="340" w:lineRule="exact"/>
              <w:rPr>
                <w:rFonts w:ascii="游ゴシック" w:eastAsia="游ゴシック" w:hAnsi="游ゴシック" w:hint="eastAsia"/>
                <w:sz w:val="22"/>
              </w:rPr>
            </w:pPr>
            <w:r w:rsidRPr="008F596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77606D6A" w14:textId="3C038415" w:rsidR="009D10B7" w:rsidRPr="008F5967" w:rsidRDefault="008F596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8F596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  <w:tc>
          <w:tcPr>
            <w:tcW w:w="4104" w:type="dxa"/>
            <w:vAlign w:val="center"/>
          </w:tcPr>
          <w:p w14:paraId="495279E9" w14:textId="02B73781" w:rsidR="009D10B7" w:rsidRPr="008F5967" w:rsidRDefault="008F596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8F596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9D10B7" w14:paraId="62A34743" w14:textId="77777777" w:rsidTr="004F12FB">
        <w:trPr>
          <w:trHeight w:val="454"/>
        </w:trPr>
        <w:tc>
          <w:tcPr>
            <w:tcW w:w="1413" w:type="dxa"/>
            <w:vAlign w:val="center"/>
          </w:tcPr>
          <w:p w14:paraId="177CB4D9" w14:textId="414981C0" w:rsidR="009D10B7" w:rsidRPr="008F5967" w:rsidRDefault="008F596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8F596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2632A23B" w14:textId="6DEEF198" w:rsidR="009D10B7" w:rsidRPr="008F5967" w:rsidRDefault="008F596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8F596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  <w:tc>
          <w:tcPr>
            <w:tcW w:w="4104" w:type="dxa"/>
            <w:vAlign w:val="center"/>
          </w:tcPr>
          <w:p w14:paraId="7F866A27" w14:textId="49D8F6E7" w:rsidR="009D10B7" w:rsidRPr="008F5967" w:rsidRDefault="008F5967" w:rsidP="004F12FB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  <w:r w:rsidRPr="008F596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</w:tbl>
    <w:p w14:paraId="4B931F4C" w14:textId="6D05AEC4" w:rsidR="009D10B7" w:rsidRDefault="009D10B7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33457EAA" w14:textId="5C074146" w:rsidR="00E374EB" w:rsidRDefault="00E374EB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3A622F78" w14:textId="2D5051CA" w:rsidR="00E374EB" w:rsidRDefault="00E374EB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p w14:paraId="38D05234" w14:textId="146EBC5D" w:rsidR="00E374EB" w:rsidRPr="009D10B7" w:rsidRDefault="00E374EB" w:rsidP="00914829">
      <w:pPr>
        <w:spacing w:line="420" w:lineRule="exac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74"/>
      </w:tblGrid>
      <w:tr w:rsidR="004B70AA" w:rsidRPr="00C70520" w14:paraId="14A30DEB" w14:textId="77777777" w:rsidTr="00C70520">
        <w:trPr>
          <w:trHeight w:val="454"/>
        </w:trPr>
        <w:tc>
          <w:tcPr>
            <w:tcW w:w="1985" w:type="dxa"/>
            <w:vAlign w:val="center"/>
          </w:tcPr>
          <w:p w14:paraId="24BE2752" w14:textId="1EDCE3AA" w:rsidR="004B70AA" w:rsidRPr="00C70520" w:rsidRDefault="004B70AA" w:rsidP="00C705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C70520">
              <w:rPr>
                <w:rFonts w:ascii="游ゴシック" w:eastAsia="游ゴシック" w:hAnsi="游ゴシック" w:hint="eastAsia"/>
                <w:sz w:val="20"/>
              </w:rPr>
              <w:t>構造設計者氏名</w:t>
            </w:r>
          </w:p>
        </w:tc>
        <w:tc>
          <w:tcPr>
            <w:tcW w:w="3674" w:type="dxa"/>
            <w:vAlign w:val="center"/>
          </w:tcPr>
          <w:p w14:paraId="2DF73A53" w14:textId="74159442" w:rsidR="004B70AA" w:rsidRPr="00C70520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sz w:val="16"/>
              </w:rPr>
            </w:pPr>
            <w:r w:rsidRPr="00C70520">
              <w:rPr>
                <w:rFonts w:ascii="游ゴシック" w:eastAsia="游ゴシック" w:hAnsi="游ゴシック" w:hint="eastAsia"/>
                <w:sz w:val="16"/>
              </w:rPr>
              <w:t>一級建築士登録第　　　　号</w:t>
            </w:r>
          </w:p>
          <w:p w14:paraId="00854B36" w14:textId="77777777" w:rsidR="00C70520" w:rsidRPr="00C70520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sz w:val="16"/>
              </w:rPr>
            </w:pPr>
            <w:r w:rsidRPr="00C70520">
              <w:rPr>
                <w:rFonts w:ascii="游ゴシック" w:eastAsia="游ゴシック" w:hAnsi="游ゴシック" w:hint="eastAsia"/>
                <w:sz w:val="16"/>
              </w:rPr>
              <w:t>構造設計一級建築士登録第　　　　号</w:t>
            </w:r>
          </w:p>
        </w:tc>
      </w:tr>
      <w:tr w:rsidR="004B70AA" w:rsidRPr="00C70520" w14:paraId="38F46486" w14:textId="77777777" w:rsidTr="00C70520">
        <w:trPr>
          <w:trHeight w:val="454"/>
        </w:trPr>
        <w:tc>
          <w:tcPr>
            <w:tcW w:w="1985" w:type="dxa"/>
            <w:vAlign w:val="center"/>
          </w:tcPr>
          <w:p w14:paraId="4E59A5CC" w14:textId="018964F4" w:rsidR="004B70AA" w:rsidRPr="00C70520" w:rsidRDefault="004B70AA" w:rsidP="00C70520">
            <w:pPr>
              <w:spacing w:line="280" w:lineRule="exact"/>
              <w:ind w:right="27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74" w:type="dxa"/>
            <w:vAlign w:val="center"/>
          </w:tcPr>
          <w:p w14:paraId="603A55A4" w14:textId="1EA82458" w:rsidR="004B70AA" w:rsidRPr="00C70520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sz w:val="22"/>
              </w:rPr>
            </w:pPr>
            <w:r w:rsidRPr="00C70520">
              <w:rPr>
                <w:rFonts w:ascii="游ゴシック" w:eastAsia="游ゴシック" w:hAnsi="游ゴシック" w:hint="eastAsia"/>
                <w:sz w:val="22"/>
              </w:rPr>
              <w:t>〇〇　〇〇</w:t>
            </w:r>
          </w:p>
        </w:tc>
      </w:tr>
      <w:tr w:rsidR="00C70520" w:rsidRPr="00C70520" w14:paraId="66B03B76" w14:textId="77777777" w:rsidTr="00C70520">
        <w:trPr>
          <w:trHeight w:val="454"/>
        </w:trPr>
        <w:tc>
          <w:tcPr>
            <w:tcW w:w="1985" w:type="dxa"/>
            <w:vAlign w:val="center"/>
          </w:tcPr>
          <w:p w14:paraId="12C12A65" w14:textId="77777777" w:rsidR="00C70520" w:rsidRPr="002A36B9" w:rsidRDefault="00C70520" w:rsidP="00C70520">
            <w:pPr>
              <w:spacing w:line="280" w:lineRule="exact"/>
              <w:rPr>
                <w:rFonts w:ascii="游ゴシック" w:eastAsia="游ゴシック" w:hAnsi="游ゴシック"/>
                <w:color w:val="7F7F7F" w:themeColor="text1" w:themeTint="80"/>
                <w:sz w:val="20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20"/>
              </w:rPr>
              <w:t>構造関係規定の</w:t>
            </w:r>
          </w:p>
          <w:p w14:paraId="178423A2" w14:textId="77777777" w:rsidR="00C70520" w:rsidRPr="002A36B9" w:rsidRDefault="00C70520" w:rsidP="00C70520">
            <w:pPr>
              <w:spacing w:line="280" w:lineRule="exact"/>
              <w:rPr>
                <w:rFonts w:ascii="游ゴシック" w:eastAsia="游ゴシック" w:hAnsi="游ゴシック"/>
                <w:color w:val="7F7F7F" w:themeColor="text1" w:themeTint="80"/>
                <w:sz w:val="20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20"/>
              </w:rPr>
              <w:t>法適合確認</w:t>
            </w:r>
          </w:p>
        </w:tc>
        <w:tc>
          <w:tcPr>
            <w:tcW w:w="3674" w:type="dxa"/>
            <w:vAlign w:val="center"/>
          </w:tcPr>
          <w:p w14:paraId="4357C782" w14:textId="0A6A9ABA" w:rsidR="00C70520" w:rsidRPr="002A36B9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color w:val="7F7F7F" w:themeColor="text1" w:themeTint="80"/>
                <w:sz w:val="16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16"/>
              </w:rPr>
              <w:t>一級建築士登録第　　　　号</w:t>
            </w:r>
          </w:p>
          <w:p w14:paraId="198D8EE9" w14:textId="77777777" w:rsidR="00C70520" w:rsidRPr="002A36B9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color w:val="7F7F7F" w:themeColor="text1" w:themeTint="80"/>
                <w:sz w:val="16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16"/>
              </w:rPr>
              <w:t>構造設計一級建築士登録第　　　　号</w:t>
            </w:r>
          </w:p>
        </w:tc>
      </w:tr>
      <w:tr w:rsidR="00C70520" w:rsidRPr="00C70520" w14:paraId="2D1A2C14" w14:textId="77777777" w:rsidTr="002A36B9">
        <w:trPr>
          <w:trHeight w:val="454"/>
        </w:trPr>
        <w:tc>
          <w:tcPr>
            <w:tcW w:w="1985" w:type="dxa"/>
          </w:tcPr>
          <w:p w14:paraId="11E60E43" w14:textId="5D269233" w:rsidR="00C70520" w:rsidRPr="002A36B9" w:rsidRDefault="002A36B9" w:rsidP="002A36B9">
            <w:pPr>
              <w:spacing w:line="280" w:lineRule="exact"/>
              <w:rPr>
                <w:rFonts w:ascii="游ゴシック" w:eastAsia="游ゴシック" w:hAnsi="游ゴシック"/>
                <w:color w:val="7F7F7F" w:themeColor="text1" w:themeTint="80"/>
                <w:sz w:val="20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18"/>
              </w:rPr>
              <w:t>(必要な場合)</w:t>
            </w:r>
          </w:p>
        </w:tc>
        <w:tc>
          <w:tcPr>
            <w:tcW w:w="3674" w:type="dxa"/>
            <w:vAlign w:val="center"/>
          </w:tcPr>
          <w:p w14:paraId="41BDE580" w14:textId="3ADC22C1" w:rsidR="00C70520" w:rsidRPr="002A36B9" w:rsidRDefault="00C70520" w:rsidP="00C70520">
            <w:pPr>
              <w:spacing w:line="280" w:lineRule="exact"/>
              <w:ind w:right="440"/>
              <w:rPr>
                <w:rFonts w:ascii="游ゴシック" w:eastAsia="游ゴシック" w:hAnsi="游ゴシック"/>
                <w:color w:val="7F7F7F" w:themeColor="text1" w:themeTint="80"/>
                <w:sz w:val="22"/>
              </w:rPr>
            </w:pPr>
            <w:r w:rsidRPr="002A36B9">
              <w:rPr>
                <w:rFonts w:ascii="游ゴシック" w:eastAsia="游ゴシック" w:hAnsi="游ゴシック" w:hint="eastAsia"/>
                <w:color w:val="7F7F7F" w:themeColor="text1" w:themeTint="80"/>
                <w:sz w:val="22"/>
              </w:rPr>
              <w:t>〇〇　〇〇</w:t>
            </w:r>
          </w:p>
        </w:tc>
      </w:tr>
    </w:tbl>
    <w:p w14:paraId="50CDF70D" w14:textId="1C9BCA07" w:rsidR="00AE2D51" w:rsidRPr="00E374EB" w:rsidRDefault="00AE2D51" w:rsidP="00914829">
      <w:pPr>
        <w:widowControl/>
        <w:jc w:val="left"/>
        <w:rPr>
          <w:rFonts w:ascii="游ゴシック" w:eastAsia="游ゴシック" w:hAnsi="游ゴシック"/>
          <w:b/>
          <w:color w:val="000000" w:themeColor="text1"/>
          <w:sz w:val="22"/>
        </w:rPr>
      </w:pPr>
      <w:bookmarkStart w:id="0" w:name="_GoBack"/>
      <w:bookmarkEnd w:id="0"/>
    </w:p>
    <w:sectPr w:rsidR="00AE2D51" w:rsidRPr="00E37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C207" w14:textId="77777777" w:rsidR="00A92FB1" w:rsidRDefault="00A92FB1" w:rsidP="00E13786">
      <w:r>
        <w:separator/>
      </w:r>
    </w:p>
  </w:endnote>
  <w:endnote w:type="continuationSeparator" w:id="0">
    <w:p w14:paraId="07C548A7" w14:textId="77777777" w:rsidR="00A92FB1" w:rsidRDefault="00A92FB1" w:rsidP="00E1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8B207" w14:textId="77777777" w:rsidR="00A92FB1" w:rsidRDefault="00A92FB1" w:rsidP="00E13786">
      <w:r>
        <w:separator/>
      </w:r>
    </w:p>
  </w:footnote>
  <w:footnote w:type="continuationSeparator" w:id="0">
    <w:p w14:paraId="4F424FC7" w14:textId="77777777" w:rsidR="00A92FB1" w:rsidRDefault="00A92FB1" w:rsidP="00E1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E17CB"/>
    <w:multiLevelType w:val="hybridMultilevel"/>
    <w:tmpl w:val="BBECE404"/>
    <w:lvl w:ilvl="0" w:tplc="CA7EEFF8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4C"/>
    <w:rsid w:val="00006373"/>
    <w:rsid w:val="00044153"/>
    <w:rsid w:val="00175FF2"/>
    <w:rsid w:val="002A36B9"/>
    <w:rsid w:val="00366240"/>
    <w:rsid w:val="004644EA"/>
    <w:rsid w:val="004717CF"/>
    <w:rsid w:val="004B70AA"/>
    <w:rsid w:val="004F12FB"/>
    <w:rsid w:val="0058584C"/>
    <w:rsid w:val="005C25A6"/>
    <w:rsid w:val="00601484"/>
    <w:rsid w:val="00641B2E"/>
    <w:rsid w:val="00657E24"/>
    <w:rsid w:val="006B761C"/>
    <w:rsid w:val="007D714B"/>
    <w:rsid w:val="008C2810"/>
    <w:rsid w:val="008C726F"/>
    <w:rsid w:val="008F5967"/>
    <w:rsid w:val="00914829"/>
    <w:rsid w:val="009D10B7"/>
    <w:rsid w:val="00A92FB1"/>
    <w:rsid w:val="00AE2D51"/>
    <w:rsid w:val="00C70520"/>
    <w:rsid w:val="00D547FE"/>
    <w:rsid w:val="00E13786"/>
    <w:rsid w:val="00E374EB"/>
    <w:rsid w:val="00EF34A4"/>
    <w:rsid w:val="00F6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CA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70A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B70A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B70AA"/>
  </w:style>
  <w:style w:type="paragraph" w:styleId="a7">
    <w:name w:val="annotation subject"/>
    <w:basedOn w:val="a5"/>
    <w:next w:val="a5"/>
    <w:link w:val="a8"/>
    <w:uiPriority w:val="99"/>
    <w:semiHidden/>
    <w:unhideWhenUsed/>
    <w:rsid w:val="004B70A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B70A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B7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0A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D10B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137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13786"/>
  </w:style>
  <w:style w:type="paragraph" w:styleId="ae">
    <w:name w:val="footer"/>
    <w:basedOn w:val="a"/>
    <w:link w:val="af"/>
    <w:uiPriority w:val="99"/>
    <w:unhideWhenUsed/>
    <w:rsid w:val="00E137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1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0302-68EC-4069-9F0C-41839388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2022-04-11T04:25:00Z</dcterms:created>
  <dcterms:modified xsi:type="dcterms:W3CDTF">2025-01-16T06:43:00Z</dcterms:modified>
</cp:coreProperties>
</file>