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320" w:rsidRDefault="0011504B" w:rsidP="0011504B">
      <w:pPr>
        <w:wordWrap w:val="0"/>
        <w:jc w:val="right"/>
        <w:rPr>
          <w:rFonts w:ascii="ＭＳ 明朝" w:hAnsi="ＭＳ 明朝"/>
          <w:kern w:val="0"/>
          <w:szCs w:val="21"/>
        </w:rPr>
      </w:pPr>
      <w:r>
        <w:rPr>
          <w:rFonts w:ascii="ＭＳ 明朝" w:hAnsi="ＭＳ 明朝" w:hint="eastAsia"/>
          <w:kern w:val="0"/>
          <w:szCs w:val="21"/>
        </w:rPr>
        <w:t xml:space="preserve">　</w:t>
      </w:r>
    </w:p>
    <w:p w:rsidR="00642AF9" w:rsidRPr="001B33E6" w:rsidRDefault="00EF0BC0" w:rsidP="00642AF9">
      <w:pPr>
        <w:jc w:val="right"/>
        <w:rPr>
          <w:rFonts w:ascii="ＭＳ 明朝" w:hAnsi="ＭＳ 明朝"/>
          <w:szCs w:val="21"/>
        </w:rPr>
      </w:pPr>
      <w:r w:rsidRPr="0055561D">
        <w:rPr>
          <w:rFonts w:ascii="ＭＳ 明朝" w:hAnsi="ＭＳ 明朝" w:hint="eastAsia"/>
          <w:spacing w:val="60"/>
          <w:kern w:val="0"/>
          <w:szCs w:val="21"/>
          <w:fitText w:val="2520" w:id="-1936476160"/>
        </w:rPr>
        <w:t>令和</w:t>
      </w:r>
      <w:r w:rsidR="00BE12EA" w:rsidRPr="0055561D">
        <w:rPr>
          <w:rFonts w:ascii="ＭＳ 明朝" w:hAnsi="ＭＳ 明朝" w:hint="eastAsia"/>
          <w:spacing w:val="60"/>
          <w:kern w:val="0"/>
          <w:szCs w:val="21"/>
          <w:fitText w:val="2520" w:id="-1936476160"/>
        </w:rPr>
        <w:t>６</w:t>
      </w:r>
      <w:r w:rsidR="009A1367" w:rsidRPr="0055561D">
        <w:rPr>
          <w:rFonts w:ascii="ＭＳ 明朝" w:hAnsi="ＭＳ 明朝" w:hint="eastAsia"/>
          <w:spacing w:val="60"/>
          <w:kern w:val="0"/>
          <w:szCs w:val="21"/>
          <w:fitText w:val="2520" w:id="-1936476160"/>
        </w:rPr>
        <w:t>年</w:t>
      </w:r>
      <w:r w:rsidR="00765DA6" w:rsidRPr="0055561D">
        <w:rPr>
          <w:rFonts w:ascii="ＭＳ 明朝" w:hAnsi="ＭＳ 明朝" w:hint="eastAsia"/>
          <w:spacing w:val="60"/>
          <w:kern w:val="0"/>
          <w:szCs w:val="21"/>
          <w:fitText w:val="2520" w:id="-1936476160"/>
        </w:rPr>
        <w:t>４</w:t>
      </w:r>
      <w:r w:rsidR="00F07EA7" w:rsidRPr="0055561D">
        <w:rPr>
          <w:rFonts w:ascii="ＭＳ 明朝" w:hAnsi="ＭＳ 明朝" w:hint="eastAsia"/>
          <w:spacing w:val="60"/>
          <w:kern w:val="0"/>
          <w:szCs w:val="21"/>
          <w:fitText w:val="2520" w:id="-1936476160"/>
        </w:rPr>
        <w:t>月</w:t>
      </w:r>
      <w:r w:rsidR="0055561D">
        <w:rPr>
          <w:rFonts w:ascii="ＭＳ 明朝" w:hAnsi="ＭＳ 明朝" w:hint="eastAsia"/>
          <w:spacing w:val="60"/>
          <w:kern w:val="0"/>
          <w:szCs w:val="21"/>
          <w:fitText w:val="2520" w:id="-1936476160"/>
        </w:rPr>
        <w:t>１</w:t>
      </w:r>
      <w:bookmarkStart w:id="0" w:name="_GoBack"/>
      <w:bookmarkEnd w:id="0"/>
      <w:r w:rsidR="00642AF9" w:rsidRPr="0055561D">
        <w:rPr>
          <w:rFonts w:ascii="ＭＳ 明朝" w:hAnsi="ＭＳ 明朝" w:hint="eastAsia"/>
          <w:kern w:val="0"/>
          <w:szCs w:val="21"/>
          <w:fitText w:val="2520" w:id="-1936476160"/>
        </w:rPr>
        <w:t>日</w:t>
      </w:r>
    </w:p>
    <w:p w:rsidR="00642AF9" w:rsidRPr="001B33E6" w:rsidRDefault="00642AF9" w:rsidP="00642AF9">
      <w:pPr>
        <w:jc w:val="right"/>
        <w:rPr>
          <w:rFonts w:ascii="ＭＳ 明朝" w:hAnsi="ＭＳ 明朝"/>
          <w:kern w:val="0"/>
          <w:szCs w:val="21"/>
        </w:rPr>
      </w:pPr>
      <w:r w:rsidRPr="00F07EA7">
        <w:rPr>
          <w:rFonts w:ascii="ＭＳ 明朝" w:hAnsi="ＭＳ 明朝" w:hint="eastAsia"/>
          <w:spacing w:val="60"/>
          <w:kern w:val="0"/>
          <w:szCs w:val="21"/>
          <w:fitText w:val="2520" w:id="-1936476159"/>
        </w:rPr>
        <w:t>建築局建築企画</w:t>
      </w:r>
      <w:r w:rsidRPr="00F07EA7">
        <w:rPr>
          <w:rFonts w:ascii="ＭＳ 明朝" w:hAnsi="ＭＳ 明朝" w:hint="eastAsia"/>
          <w:kern w:val="0"/>
          <w:szCs w:val="21"/>
          <w:fitText w:val="2520" w:id="-1936476159"/>
        </w:rPr>
        <w:t>課</w:t>
      </w:r>
    </w:p>
    <w:p w:rsidR="00642AF9" w:rsidRDefault="00642AF9" w:rsidP="00642AF9">
      <w:pPr>
        <w:rPr>
          <w:rFonts w:ascii="ＭＳ 明朝" w:hAnsi="ＭＳ 明朝"/>
          <w:sz w:val="24"/>
        </w:rPr>
      </w:pPr>
    </w:p>
    <w:p w:rsidR="00806320" w:rsidRPr="00603B6B" w:rsidRDefault="00806320" w:rsidP="00642AF9">
      <w:pPr>
        <w:rPr>
          <w:rFonts w:ascii="ＭＳ 明朝" w:hAnsi="ＭＳ 明朝"/>
          <w:sz w:val="24"/>
        </w:rPr>
      </w:pPr>
    </w:p>
    <w:p w:rsidR="00642AF9" w:rsidRDefault="00642AF9" w:rsidP="00642AF9">
      <w:pPr>
        <w:rPr>
          <w:rFonts w:ascii="ＭＳ 明朝" w:hAnsi="ＭＳ 明朝"/>
          <w:sz w:val="24"/>
        </w:rPr>
      </w:pPr>
    </w:p>
    <w:p w:rsidR="00642AF9" w:rsidRDefault="00642AF9" w:rsidP="00642AF9">
      <w:pPr>
        <w:rPr>
          <w:rFonts w:ascii="ＭＳ 明朝" w:hAnsi="ＭＳ 明朝"/>
          <w:sz w:val="24"/>
        </w:rPr>
      </w:pPr>
    </w:p>
    <w:p w:rsidR="00BE12EA" w:rsidRDefault="00BE12EA" w:rsidP="00642AF9">
      <w:pPr>
        <w:jc w:val="center"/>
        <w:rPr>
          <w:rFonts w:ascii="ＭＳ ゴシック" w:eastAsia="ＭＳ ゴシック" w:hAnsi="ＭＳ ゴシック"/>
          <w:sz w:val="24"/>
          <w:szCs w:val="28"/>
        </w:rPr>
      </w:pPr>
      <w:r>
        <w:rPr>
          <w:rFonts w:ascii="ＭＳ ゴシック" w:eastAsia="ＭＳ ゴシック" w:hAnsi="ＭＳ ゴシック" w:hint="eastAsia"/>
          <w:sz w:val="24"/>
          <w:szCs w:val="28"/>
        </w:rPr>
        <w:t>建築基準法第44条第１項に基づく道路内の建築制限における許可の</w:t>
      </w:r>
    </w:p>
    <w:p w:rsidR="00642AF9" w:rsidRPr="00271BC0" w:rsidRDefault="00BE12EA" w:rsidP="00642AF9">
      <w:pPr>
        <w:jc w:val="center"/>
        <w:rPr>
          <w:rFonts w:ascii="ＭＳ ゴシック" w:eastAsia="ＭＳ ゴシック" w:hAnsi="ＭＳ ゴシック"/>
          <w:sz w:val="32"/>
        </w:rPr>
      </w:pPr>
      <w:r>
        <w:rPr>
          <w:rFonts w:ascii="ＭＳ ゴシック" w:eastAsia="ＭＳ ゴシック" w:hAnsi="ＭＳ ゴシック" w:hint="eastAsia"/>
          <w:sz w:val="24"/>
          <w:szCs w:val="28"/>
        </w:rPr>
        <w:t>建築審査会包括同意基準の一部改正</w:t>
      </w:r>
      <w:r w:rsidR="00D712CF">
        <w:rPr>
          <w:rFonts w:ascii="ＭＳ ゴシック" w:eastAsia="ＭＳ ゴシック" w:hAnsi="ＭＳ ゴシック" w:hint="eastAsia"/>
          <w:sz w:val="24"/>
          <w:szCs w:val="28"/>
        </w:rPr>
        <w:t>に関する</w:t>
      </w:r>
      <w:r w:rsidR="00642AF9" w:rsidRPr="00271BC0">
        <w:rPr>
          <w:rFonts w:ascii="ＭＳ ゴシック" w:eastAsia="ＭＳ ゴシック" w:hAnsi="ＭＳ ゴシック" w:hint="eastAsia"/>
          <w:sz w:val="24"/>
          <w:szCs w:val="28"/>
        </w:rPr>
        <w:t>意見公募結果について</w:t>
      </w:r>
    </w:p>
    <w:p w:rsidR="00642AF9" w:rsidRPr="00BE12EA" w:rsidRDefault="00642AF9" w:rsidP="00642AF9">
      <w:pPr>
        <w:rPr>
          <w:rFonts w:ascii="ＭＳ 明朝" w:hAnsi="ＭＳ 明朝"/>
          <w:sz w:val="28"/>
          <w:szCs w:val="28"/>
        </w:rPr>
      </w:pPr>
    </w:p>
    <w:p w:rsidR="00642AF9" w:rsidRPr="00226566" w:rsidRDefault="00642AF9" w:rsidP="00642AF9">
      <w:pPr>
        <w:rPr>
          <w:rFonts w:ascii="ＭＳ 明朝" w:hAnsi="ＭＳ 明朝"/>
          <w:sz w:val="24"/>
        </w:rPr>
      </w:pPr>
    </w:p>
    <w:p w:rsidR="00996D8C" w:rsidRDefault="00EF0BC0" w:rsidP="00996D8C">
      <w:pPr>
        <w:spacing w:line="276" w:lineRule="auto"/>
        <w:ind w:firstLineChars="100" w:firstLine="210"/>
        <w:rPr>
          <w:rFonts w:ascii="ＭＳ 明朝" w:hAnsi="ＭＳ 明朝"/>
          <w:szCs w:val="21"/>
        </w:rPr>
      </w:pPr>
      <w:r>
        <w:rPr>
          <w:rFonts w:ascii="ＭＳ 明朝" w:hAnsi="ＭＳ 明朝" w:hint="eastAsia"/>
          <w:szCs w:val="21"/>
        </w:rPr>
        <w:t>横浜市では、</w:t>
      </w:r>
      <w:r w:rsidR="00BE12EA">
        <w:rPr>
          <w:rFonts w:ascii="ＭＳ 明朝" w:hAnsi="ＭＳ 明朝" w:hint="eastAsia"/>
          <w:szCs w:val="21"/>
        </w:rPr>
        <w:t>建築基準法第44条第１項に基づく道路内の建築制限における許可の建築審査会包括同意基準の一部改正</w:t>
      </w:r>
      <w:r w:rsidR="00642AF9" w:rsidRPr="00F82905">
        <w:rPr>
          <w:rFonts w:ascii="ＭＳ 明朝" w:hAnsi="ＭＳ 明朝" w:hint="eastAsia"/>
          <w:szCs w:val="21"/>
        </w:rPr>
        <w:t>について、</w:t>
      </w:r>
      <w:r w:rsidR="000D4279">
        <w:rPr>
          <w:rFonts w:ascii="ＭＳ 明朝" w:hAnsi="ＭＳ 明朝" w:hint="eastAsia"/>
          <w:szCs w:val="21"/>
        </w:rPr>
        <w:t>令和</w:t>
      </w:r>
      <w:r w:rsidR="00BE12EA">
        <w:rPr>
          <w:rFonts w:ascii="ＭＳ 明朝" w:hAnsi="ＭＳ 明朝" w:hint="eastAsia"/>
          <w:szCs w:val="21"/>
        </w:rPr>
        <w:t>６</w:t>
      </w:r>
      <w:r w:rsidR="00642AF9" w:rsidRPr="00DC70CB">
        <w:rPr>
          <w:rFonts w:ascii="ＭＳ 明朝" w:hAnsi="ＭＳ 明朝" w:hint="eastAsia"/>
          <w:szCs w:val="21"/>
        </w:rPr>
        <w:t>年</w:t>
      </w:r>
      <w:r w:rsidR="00BE12EA">
        <w:rPr>
          <w:rFonts w:ascii="ＭＳ 明朝" w:hAnsi="ＭＳ 明朝" w:hint="eastAsia"/>
          <w:szCs w:val="21"/>
        </w:rPr>
        <w:t>１</w:t>
      </w:r>
      <w:r w:rsidR="00642AF9" w:rsidRPr="00DC70CB">
        <w:rPr>
          <w:rFonts w:ascii="ＭＳ 明朝" w:hAnsi="ＭＳ 明朝" w:hint="eastAsia"/>
          <w:szCs w:val="21"/>
        </w:rPr>
        <w:t>月</w:t>
      </w:r>
      <w:r w:rsidR="00BE12EA">
        <w:rPr>
          <w:rFonts w:ascii="ＭＳ 明朝" w:hAnsi="ＭＳ 明朝" w:hint="eastAsia"/>
          <w:szCs w:val="21"/>
        </w:rPr>
        <w:t>26</w:t>
      </w:r>
      <w:r w:rsidR="00642AF9" w:rsidRPr="00DC70CB">
        <w:rPr>
          <w:rFonts w:ascii="ＭＳ 明朝" w:hAnsi="ＭＳ 明朝" w:hint="eastAsia"/>
          <w:szCs w:val="21"/>
        </w:rPr>
        <w:t>日(</w:t>
      </w:r>
      <w:r w:rsidR="00F6682C">
        <w:rPr>
          <w:rFonts w:ascii="ＭＳ 明朝" w:hAnsi="ＭＳ 明朝" w:hint="eastAsia"/>
          <w:szCs w:val="21"/>
        </w:rPr>
        <w:t>金</w:t>
      </w:r>
      <w:r w:rsidR="00642AF9" w:rsidRPr="00DC70CB">
        <w:rPr>
          <w:rFonts w:ascii="ＭＳ 明朝" w:hAnsi="ＭＳ 明朝" w:hint="eastAsia"/>
          <w:szCs w:val="21"/>
        </w:rPr>
        <w:t>)</w:t>
      </w:r>
      <w:r>
        <w:rPr>
          <w:rFonts w:ascii="ＭＳ 明朝" w:hAnsi="ＭＳ 明朝" w:hint="eastAsia"/>
          <w:szCs w:val="21"/>
        </w:rPr>
        <w:t>から令和</w:t>
      </w:r>
      <w:r w:rsidR="00BE12EA">
        <w:rPr>
          <w:rFonts w:ascii="ＭＳ 明朝" w:hAnsi="ＭＳ 明朝" w:hint="eastAsia"/>
          <w:szCs w:val="21"/>
        </w:rPr>
        <w:t>６</w:t>
      </w:r>
      <w:r w:rsidR="00642AF9" w:rsidRPr="00DC70CB">
        <w:rPr>
          <w:rFonts w:ascii="ＭＳ 明朝" w:hAnsi="ＭＳ 明朝" w:hint="eastAsia"/>
          <w:szCs w:val="21"/>
        </w:rPr>
        <w:t>年</w:t>
      </w:r>
      <w:r w:rsidR="00BE12EA">
        <w:rPr>
          <w:rFonts w:ascii="ＭＳ 明朝" w:hAnsi="ＭＳ 明朝" w:hint="eastAsia"/>
          <w:szCs w:val="21"/>
        </w:rPr>
        <w:t>２</w:t>
      </w:r>
      <w:r w:rsidR="00642AF9" w:rsidRPr="00DC70CB">
        <w:rPr>
          <w:rFonts w:ascii="ＭＳ 明朝" w:hAnsi="ＭＳ 明朝" w:hint="eastAsia"/>
          <w:szCs w:val="21"/>
        </w:rPr>
        <w:t>月</w:t>
      </w:r>
      <w:r w:rsidR="00BE12EA">
        <w:rPr>
          <w:rFonts w:ascii="ＭＳ 明朝" w:hAnsi="ＭＳ 明朝" w:hint="eastAsia"/>
          <w:szCs w:val="21"/>
        </w:rPr>
        <w:t>26</w:t>
      </w:r>
      <w:r w:rsidR="00642AF9" w:rsidRPr="00DC70CB">
        <w:rPr>
          <w:rFonts w:ascii="ＭＳ 明朝" w:hAnsi="ＭＳ 明朝" w:hint="eastAsia"/>
          <w:szCs w:val="21"/>
        </w:rPr>
        <w:t>日</w:t>
      </w:r>
      <w:r w:rsidR="00F2715A">
        <w:rPr>
          <w:rFonts w:ascii="ＭＳ 明朝" w:hAnsi="ＭＳ 明朝" w:hint="eastAsia"/>
          <w:szCs w:val="21"/>
        </w:rPr>
        <w:t>（月</w:t>
      </w:r>
      <w:r w:rsidR="00642AF9" w:rsidRPr="00DC70CB">
        <w:rPr>
          <w:rFonts w:ascii="ＭＳ 明朝" w:hAnsi="ＭＳ 明朝" w:hint="eastAsia"/>
          <w:szCs w:val="21"/>
        </w:rPr>
        <w:t>)</w:t>
      </w:r>
      <w:r w:rsidR="00996D8C">
        <w:rPr>
          <w:rFonts w:ascii="ＭＳ 明朝" w:hAnsi="ＭＳ 明朝" w:hint="eastAsia"/>
          <w:szCs w:val="21"/>
        </w:rPr>
        <w:t>まで意見公募を行いました。</w:t>
      </w:r>
    </w:p>
    <w:p w:rsidR="00B63BF4" w:rsidRPr="00271BC0" w:rsidRDefault="002E3A5D" w:rsidP="002E3A5D">
      <w:pPr>
        <w:spacing w:beforeLines="50" w:before="173"/>
        <w:ind w:firstLineChars="100" w:firstLine="210"/>
        <w:rPr>
          <w:rFonts w:ascii="ＭＳ 明朝" w:hAnsi="ＭＳ 明朝"/>
          <w:szCs w:val="21"/>
        </w:rPr>
      </w:pPr>
      <w:r w:rsidRPr="00271BC0">
        <w:rPr>
          <w:rFonts w:hint="eastAsia"/>
        </w:rPr>
        <w:t>その結果、当該</w:t>
      </w:r>
      <w:r w:rsidR="00D712CF">
        <w:rPr>
          <w:rFonts w:hint="eastAsia"/>
        </w:rPr>
        <w:t>許可基準</w:t>
      </w:r>
      <w:r w:rsidRPr="00271BC0">
        <w:rPr>
          <w:rFonts w:hint="eastAsia"/>
        </w:rPr>
        <w:t>に対する御意見はありませんでした</w:t>
      </w:r>
      <w:r w:rsidR="00D712CF">
        <w:rPr>
          <w:rFonts w:hint="eastAsia"/>
        </w:rPr>
        <w:t>。</w:t>
      </w:r>
      <w:r w:rsidR="000D4279" w:rsidRPr="00271BC0">
        <w:rPr>
          <w:rFonts w:ascii="ＭＳ 明朝" w:hAnsi="ＭＳ 明朝" w:hint="eastAsia"/>
        </w:rPr>
        <w:t>令和</w:t>
      </w:r>
      <w:r w:rsidR="00BE12EA">
        <w:rPr>
          <w:rFonts w:ascii="ＭＳ 明朝" w:hAnsi="ＭＳ 明朝" w:hint="eastAsia"/>
        </w:rPr>
        <w:t>６</w:t>
      </w:r>
      <w:r w:rsidR="000D4279" w:rsidRPr="00271BC0">
        <w:rPr>
          <w:rFonts w:ascii="ＭＳ 明朝" w:hAnsi="ＭＳ 明朝" w:hint="eastAsia"/>
        </w:rPr>
        <w:t>年</w:t>
      </w:r>
      <w:r w:rsidR="00BE12EA">
        <w:rPr>
          <w:rFonts w:ascii="ＭＳ 明朝" w:hAnsi="ＭＳ 明朝" w:hint="eastAsia"/>
        </w:rPr>
        <w:t>４</w:t>
      </w:r>
      <w:r w:rsidR="000D4279" w:rsidRPr="00271BC0">
        <w:rPr>
          <w:rFonts w:ascii="ＭＳ 明朝" w:hAnsi="ＭＳ 明朝" w:hint="eastAsia"/>
        </w:rPr>
        <w:t>月</w:t>
      </w:r>
      <w:r w:rsidR="00BE12EA">
        <w:rPr>
          <w:rFonts w:ascii="ＭＳ 明朝" w:hAnsi="ＭＳ 明朝" w:hint="eastAsia"/>
        </w:rPr>
        <w:t>１</w:t>
      </w:r>
      <w:r w:rsidR="000D4279" w:rsidRPr="00271BC0">
        <w:rPr>
          <w:rFonts w:ascii="ＭＳ 明朝" w:hAnsi="ＭＳ 明朝" w:hint="eastAsia"/>
        </w:rPr>
        <w:t>日に</w:t>
      </w:r>
      <w:r w:rsidR="002E278D" w:rsidRPr="00271BC0">
        <w:rPr>
          <w:rFonts w:ascii="ＭＳ 明朝" w:hAnsi="ＭＳ 明朝" w:hint="eastAsia"/>
        </w:rPr>
        <w:t>施行します</w:t>
      </w:r>
      <w:r w:rsidR="007D057C" w:rsidRPr="00271BC0">
        <w:rPr>
          <w:rFonts w:ascii="ＭＳ 明朝" w:hAnsi="ＭＳ 明朝" w:hint="eastAsia"/>
        </w:rPr>
        <w:t>。</w:t>
      </w:r>
    </w:p>
    <w:p w:rsidR="005C5EC0" w:rsidRPr="00BE12EA" w:rsidRDefault="005C5EC0" w:rsidP="005C5EC0">
      <w:pPr>
        <w:pStyle w:val="3"/>
        <w:spacing w:line="240" w:lineRule="auto"/>
        <w:ind w:rightChars="55" w:right="115"/>
        <w:rPr>
          <w:rFonts w:ascii="ＭＳ ゴシック" w:eastAsia="ＭＳ ゴシック" w:hAnsi="ＭＳ ゴシック"/>
          <w:b w:val="0"/>
          <w:sz w:val="21"/>
          <w:szCs w:val="21"/>
        </w:rPr>
      </w:pPr>
    </w:p>
    <w:p w:rsidR="00F82905" w:rsidRDefault="00642AF9" w:rsidP="00996D8C">
      <w:pPr>
        <w:spacing w:line="276" w:lineRule="auto"/>
        <w:ind w:firstLineChars="100" w:firstLine="210"/>
        <w:rPr>
          <w:rFonts w:ascii="ＭＳ 明朝" w:hAnsi="ＭＳ 明朝"/>
          <w:szCs w:val="21"/>
        </w:rPr>
      </w:pPr>
      <w:r w:rsidRPr="008D068D">
        <w:rPr>
          <w:rFonts w:ascii="ＭＳ 明朝" w:hAnsi="ＭＳ 明朝" w:hint="eastAsia"/>
          <w:szCs w:val="21"/>
        </w:rPr>
        <w:t>皆様の</w:t>
      </w:r>
      <w:r>
        <w:rPr>
          <w:rFonts w:ascii="ＭＳ 明朝" w:hAnsi="ＭＳ 明朝" w:hint="eastAsia"/>
          <w:szCs w:val="21"/>
        </w:rPr>
        <w:t>御</w:t>
      </w:r>
      <w:r w:rsidRPr="008D068D">
        <w:rPr>
          <w:rFonts w:ascii="ＭＳ 明朝" w:hAnsi="ＭＳ 明朝" w:hint="eastAsia"/>
          <w:szCs w:val="21"/>
        </w:rPr>
        <w:t>協力に感謝申し上げるとともに、今後とも横浜市政に</w:t>
      </w:r>
      <w:r>
        <w:rPr>
          <w:rFonts w:ascii="ＭＳ 明朝" w:hAnsi="ＭＳ 明朝" w:hint="eastAsia"/>
          <w:szCs w:val="21"/>
        </w:rPr>
        <w:t>御</w:t>
      </w:r>
      <w:r w:rsidRPr="008D068D">
        <w:rPr>
          <w:rFonts w:ascii="ＭＳ 明朝" w:hAnsi="ＭＳ 明朝" w:hint="eastAsia"/>
          <w:szCs w:val="21"/>
        </w:rPr>
        <w:t>協力くださいますよう、よろしくお願い申し上げます。</w:t>
      </w:r>
    </w:p>
    <w:sectPr w:rsidR="00F82905" w:rsidSect="001B33E6">
      <w:pgSz w:w="11906" w:h="16838" w:code="9"/>
      <w:pgMar w:top="1134" w:right="1134" w:bottom="1134" w:left="1134" w:header="851" w:footer="0" w:gutter="0"/>
      <w:cols w:space="425"/>
      <w:docGrid w:type="lines" w:linePitch="34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171" w:rsidRDefault="000C7171">
      <w:r>
        <w:separator/>
      </w:r>
    </w:p>
  </w:endnote>
  <w:endnote w:type="continuationSeparator" w:id="0">
    <w:p w:rsidR="000C7171" w:rsidRDefault="000C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171" w:rsidRDefault="000C7171">
      <w:r>
        <w:separator/>
      </w:r>
    </w:p>
  </w:footnote>
  <w:footnote w:type="continuationSeparator" w:id="0">
    <w:p w:rsidR="000C7171" w:rsidRDefault="000C7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491593"/>
    <w:multiLevelType w:val="hybridMultilevel"/>
    <w:tmpl w:val="1DAA7044"/>
    <w:lvl w:ilvl="0" w:tplc="E45A0AFE">
      <w:start w:val="1"/>
      <w:numFmt w:val="decimal"/>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73"/>
  <w:displayHorizontalDrawingGridEvery w:val="0"/>
  <w:displayVerticalDrawingGridEvery w:val="2"/>
  <w:characterSpacingControl w:val="doNotCompress"/>
  <w:hdrShapeDefaults>
    <o:shapedefaults v:ext="edit" spidmax="74753">
      <v:textbox inset="5.85pt,.7pt,5.85pt,.7pt"/>
      <o:colormru v:ext="edit" colors="#ddd,#eaeaea,lime,#fc6,#cf6"/>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8D2"/>
    <w:rsid w:val="00026D25"/>
    <w:rsid w:val="00027C78"/>
    <w:rsid w:val="000366CA"/>
    <w:rsid w:val="00062B23"/>
    <w:rsid w:val="000660D9"/>
    <w:rsid w:val="00077B29"/>
    <w:rsid w:val="000A2445"/>
    <w:rsid w:val="000A3273"/>
    <w:rsid w:val="000A5CE4"/>
    <w:rsid w:val="000C7171"/>
    <w:rsid w:val="000D4279"/>
    <w:rsid w:val="000F0B4A"/>
    <w:rsid w:val="0011504B"/>
    <w:rsid w:val="001417A9"/>
    <w:rsid w:val="001924BE"/>
    <w:rsid w:val="001950DA"/>
    <w:rsid w:val="001A300D"/>
    <w:rsid w:val="001B33E6"/>
    <w:rsid w:val="001B34A6"/>
    <w:rsid w:val="001E3924"/>
    <w:rsid w:val="001E5217"/>
    <w:rsid w:val="0021546C"/>
    <w:rsid w:val="00215FE2"/>
    <w:rsid w:val="0026142A"/>
    <w:rsid w:val="00271BC0"/>
    <w:rsid w:val="002762DC"/>
    <w:rsid w:val="002A101C"/>
    <w:rsid w:val="002C1E58"/>
    <w:rsid w:val="002E278D"/>
    <w:rsid w:val="002E336B"/>
    <w:rsid w:val="002E3A5D"/>
    <w:rsid w:val="00312DB8"/>
    <w:rsid w:val="003618D2"/>
    <w:rsid w:val="00364456"/>
    <w:rsid w:val="00374C44"/>
    <w:rsid w:val="003824E8"/>
    <w:rsid w:val="0039015F"/>
    <w:rsid w:val="00396010"/>
    <w:rsid w:val="003B2BD9"/>
    <w:rsid w:val="003C2A49"/>
    <w:rsid w:val="003C3E21"/>
    <w:rsid w:val="003D4469"/>
    <w:rsid w:val="0042155B"/>
    <w:rsid w:val="004617DF"/>
    <w:rsid w:val="00493FEA"/>
    <w:rsid w:val="00524E70"/>
    <w:rsid w:val="00547C67"/>
    <w:rsid w:val="0055561D"/>
    <w:rsid w:val="00574248"/>
    <w:rsid w:val="005A44FC"/>
    <w:rsid w:val="005C4F81"/>
    <w:rsid w:val="005C5EC0"/>
    <w:rsid w:val="005F1D36"/>
    <w:rsid w:val="00642AF9"/>
    <w:rsid w:val="00642D87"/>
    <w:rsid w:val="00682E72"/>
    <w:rsid w:val="00695267"/>
    <w:rsid w:val="006A1DB5"/>
    <w:rsid w:val="006A5C41"/>
    <w:rsid w:val="006C69B1"/>
    <w:rsid w:val="006D7147"/>
    <w:rsid w:val="00710948"/>
    <w:rsid w:val="00765DA6"/>
    <w:rsid w:val="007A2AD0"/>
    <w:rsid w:val="007B255A"/>
    <w:rsid w:val="007D057C"/>
    <w:rsid w:val="007D5C56"/>
    <w:rsid w:val="007E423C"/>
    <w:rsid w:val="00806320"/>
    <w:rsid w:val="00811086"/>
    <w:rsid w:val="008112A6"/>
    <w:rsid w:val="0081643C"/>
    <w:rsid w:val="00835F7F"/>
    <w:rsid w:val="00844B6F"/>
    <w:rsid w:val="00862B8E"/>
    <w:rsid w:val="00870B19"/>
    <w:rsid w:val="00891CBF"/>
    <w:rsid w:val="008A2B40"/>
    <w:rsid w:val="008A4C82"/>
    <w:rsid w:val="008B1BF6"/>
    <w:rsid w:val="008D0463"/>
    <w:rsid w:val="008D14D4"/>
    <w:rsid w:val="008E24CE"/>
    <w:rsid w:val="00907DEF"/>
    <w:rsid w:val="00940BCC"/>
    <w:rsid w:val="00941896"/>
    <w:rsid w:val="00996D8C"/>
    <w:rsid w:val="009A1367"/>
    <w:rsid w:val="009D1307"/>
    <w:rsid w:val="009E7942"/>
    <w:rsid w:val="00A16D61"/>
    <w:rsid w:val="00A70803"/>
    <w:rsid w:val="00AA044A"/>
    <w:rsid w:val="00AA2E5F"/>
    <w:rsid w:val="00AA52E3"/>
    <w:rsid w:val="00AE571F"/>
    <w:rsid w:val="00AE7C56"/>
    <w:rsid w:val="00B1173B"/>
    <w:rsid w:val="00B63BF4"/>
    <w:rsid w:val="00B72627"/>
    <w:rsid w:val="00BB7245"/>
    <w:rsid w:val="00BC39FE"/>
    <w:rsid w:val="00BE12EA"/>
    <w:rsid w:val="00BF4DA5"/>
    <w:rsid w:val="00C3523D"/>
    <w:rsid w:val="00C45440"/>
    <w:rsid w:val="00C573B5"/>
    <w:rsid w:val="00C97A2D"/>
    <w:rsid w:val="00CB4582"/>
    <w:rsid w:val="00CE2BD5"/>
    <w:rsid w:val="00CE35ED"/>
    <w:rsid w:val="00CE4C3F"/>
    <w:rsid w:val="00CE4DCC"/>
    <w:rsid w:val="00CF3EEA"/>
    <w:rsid w:val="00D1053C"/>
    <w:rsid w:val="00D21C7B"/>
    <w:rsid w:val="00D36FEA"/>
    <w:rsid w:val="00D50425"/>
    <w:rsid w:val="00D65AA2"/>
    <w:rsid w:val="00D712CF"/>
    <w:rsid w:val="00D7346F"/>
    <w:rsid w:val="00D916B8"/>
    <w:rsid w:val="00DC70CB"/>
    <w:rsid w:val="00DF1E88"/>
    <w:rsid w:val="00DF25F2"/>
    <w:rsid w:val="00DF2936"/>
    <w:rsid w:val="00E113F7"/>
    <w:rsid w:val="00E14014"/>
    <w:rsid w:val="00E21815"/>
    <w:rsid w:val="00E51309"/>
    <w:rsid w:val="00E5405F"/>
    <w:rsid w:val="00E73CFC"/>
    <w:rsid w:val="00E7771C"/>
    <w:rsid w:val="00ED477B"/>
    <w:rsid w:val="00EE256B"/>
    <w:rsid w:val="00EF0BC0"/>
    <w:rsid w:val="00F0534B"/>
    <w:rsid w:val="00F07EA7"/>
    <w:rsid w:val="00F26914"/>
    <w:rsid w:val="00F2715A"/>
    <w:rsid w:val="00F54BB3"/>
    <w:rsid w:val="00F56E9D"/>
    <w:rsid w:val="00F6682C"/>
    <w:rsid w:val="00F82905"/>
    <w:rsid w:val="00FA2A3E"/>
    <w:rsid w:val="00FC5616"/>
    <w:rsid w:val="00FC7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v:textbox inset="5.85pt,.7pt,5.85pt,.7pt"/>
      <o:colormru v:ext="edit" colors="#ddd,#eaeaea,lime,#fc6,#cf6"/>
    </o:shapedefaults>
    <o:shapelayout v:ext="edit">
      <o:idmap v:ext="edit" data="1"/>
    </o:shapelayout>
  </w:shapeDefaults>
  <w:decimalSymbol w:val="."/>
  <w:listSeparator w:val=","/>
  <w14:docId w14:val="5119D021"/>
  <w15:chartTrackingRefBased/>
  <w15:docId w15:val="{1388F65B-4B06-4D6B-B73A-69172F51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w:basedOn w:val="a"/>
    <w:rPr>
      <w:rFonts w:ascii="HG丸ｺﾞｼｯｸM-PRO" w:eastAsia="HG丸ｺﾞｼｯｸM-PRO"/>
      <w:b/>
      <w:bCs/>
      <w:sz w:val="28"/>
    </w:rPr>
  </w:style>
  <w:style w:type="paragraph" w:styleId="2">
    <w:name w:val="Body Text 2"/>
    <w:basedOn w:val="a"/>
    <w:rPr>
      <w:rFonts w:ascii="HG丸ｺﾞｼｯｸM-PRO" w:eastAsia="HG丸ｺﾞｼｯｸM-PRO"/>
      <w:b/>
      <w:bCs/>
      <w:sz w:val="18"/>
    </w:rPr>
  </w:style>
  <w:style w:type="paragraph" w:styleId="a5">
    <w:name w:val="Body Text Indent"/>
    <w:basedOn w:val="a"/>
    <w:pPr>
      <w:ind w:left="2032" w:hangingChars="1016" w:hanging="2032"/>
    </w:pPr>
    <w:rPr>
      <w:rFonts w:ascii="HG丸ｺﾞｼｯｸM-PRO" w:eastAsia="HG丸ｺﾞｼｯｸM-PRO"/>
      <w:b/>
      <w:bCs/>
    </w:rPr>
  </w:style>
  <w:style w:type="character" w:styleId="a6">
    <w:name w:val="FollowedHyperlink"/>
    <w:rPr>
      <w:color w:val="800080"/>
      <w:u w:val="single"/>
    </w:rPr>
  </w:style>
  <w:style w:type="paragraph" w:styleId="3">
    <w:name w:val="Body Text 3"/>
    <w:basedOn w:val="a"/>
    <w:pPr>
      <w:spacing w:line="300" w:lineRule="exact"/>
    </w:pPr>
    <w:rPr>
      <w:rFonts w:ascii="HG丸ｺﾞｼｯｸM-PRO" w:eastAsia="HG丸ｺﾞｼｯｸM-PRO"/>
      <w:b/>
      <w:bCs/>
      <w:sz w:val="20"/>
    </w:rPr>
  </w:style>
  <w:style w:type="paragraph" w:styleId="20">
    <w:name w:val="Body Text Indent 2"/>
    <w:basedOn w:val="a"/>
    <w:pPr>
      <w:spacing w:line="300" w:lineRule="exact"/>
      <w:ind w:left="6915"/>
    </w:pPr>
  </w:style>
  <w:style w:type="paragraph" w:styleId="30">
    <w:name w:val="Body Text Indent 3"/>
    <w:basedOn w:val="a"/>
    <w:pPr>
      <w:ind w:left="2033" w:hanging="2033"/>
    </w:pPr>
    <w:rPr>
      <w:rFonts w:ascii="HG丸ｺﾞｼｯｸM-PRO" w:eastAsia="HG丸ｺﾞｼｯｸM-PRO"/>
      <w:b/>
      <w:bCs/>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table" w:styleId="a9">
    <w:name w:val="Table Grid"/>
    <w:basedOn w:val="a1"/>
    <w:rsid w:val="002A10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rsid w:val="00FC73A6"/>
  </w:style>
  <w:style w:type="paragraph" w:styleId="ab">
    <w:name w:val="Balloon Text"/>
    <w:basedOn w:val="a"/>
    <w:link w:val="ac"/>
    <w:rsid w:val="00941896"/>
    <w:rPr>
      <w:rFonts w:ascii="Arial" w:eastAsia="ＭＳ ゴシック" w:hAnsi="Arial"/>
      <w:sz w:val="18"/>
      <w:szCs w:val="18"/>
    </w:rPr>
  </w:style>
  <w:style w:type="character" w:customStyle="1" w:styleId="ac">
    <w:name w:val="吹き出し (文字)"/>
    <w:link w:val="ab"/>
    <w:rsid w:val="0094189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20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市街化調整区域における建築物の制限の指定について、御意見を募集します</vt:lpstr>
      <vt:lpstr>市街化調整区域における建築物の制限の指定について、御意見を募集します</vt:lpstr>
    </vt:vector>
  </TitlesOfParts>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2021-02-25T01:46:00Z</cp:lastPrinted>
  <dcterms:created xsi:type="dcterms:W3CDTF">2024-03-27T00:42:00Z</dcterms:created>
  <dcterms:modified xsi:type="dcterms:W3CDTF">2024-03-27T00:42:00Z</dcterms:modified>
</cp:coreProperties>
</file>