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1" w:rsidRPr="00D20DF1" w:rsidRDefault="00E16D51">
      <w:pPr>
        <w:spacing w:line="240" w:lineRule="exact"/>
      </w:pPr>
      <w:bookmarkStart w:id="0" w:name="_GoBack"/>
      <w:bookmarkEnd w:id="0"/>
      <w:r w:rsidRPr="00D20DF1">
        <w:rPr>
          <w:rFonts w:hint="eastAsia"/>
        </w:rPr>
        <w:t>第六十一号様式（第十条の十六関係）（Ａ４）</w:t>
      </w: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jc w:val="center"/>
      </w:pPr>
      <w:r w:rsidRPr="00D20DF1">
        <w:rPr>
          <w:rFonts w:hint="eastAsia"/>
        </w:rPr>
        <w:t>認定申請書</w:t>
      </w:r>
    </w:p>
    <w:p w:rsidR="00E16D51" w:rsidRPr="00D20DF1" w:rsidRDefault="00E16D51">
      <w:pPr>
        <w:spacing w:line="240" w:lineRule="exact"/>
      </w:pPr>
    </w:p>
    <w:p w:rsidR="00E16D51" w:rsidRPr="00D20DF1" w:rsidRDefault="00E16D51">
      <w:pPr>
        <w:spacing w:line="240" w:lineRule="exact"/>
        <w:jc w:val="center"/>
      </w:pPr>
      <w:r w:rsidRPr="00D20DF1">
        <w:rPr>
          <w:rFonts w:hint="eastAsia"/>
        </w:rPr>
        <w:t>（第一面）</w:t>
      </w: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rsidR="00E16D51" w:rsidRPr="00D20DF1" w:rsidRDefault="00E16D51">
      <w:pPr>
        <w:spacing w:line="240" w:lineRule="exact"/>
      </w:pPr>
    </w:p>
    <w:p w:rsidR="00E16D51" w:rsidRPr="00D20DF1" w:rsidRDefault="00E16D51">
      <w:pPr>
        <w:spacing w:line="240" w:lineRule="exact"/>
      </w:pPr>
    </w:p>
    <w:p w:rsidR="00E16D51" w:rsidRPr="00D20DF1" w:rsidRDefault="00E16D51">
      <w:pPr>
        <w:spacing w:line="240" w:lineRule="exact"/>
      </w:pPr>
      <w:r w:rsidRPr="00D20DF1">
        <w:rPr>
          <w:rFonts w:hint="eastAsia"/>
        </w:rPr>
        <w:t xml:space="preserve">　特定行政庁　　　　　　　　　　様</w:t>
      </w:r>
    </w:p>
    <w:p w:rsidR="00E16D51" w:rsidRPr="00D20DF1" w:rsidRDefault="00E16D51">
      <w:pPr>
        <w:spacing w:line="240" w:lineRule="exact"/>
      </w:pPr>
    </w:p>
    <w:p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rsidR="00E16D51" w:rsidRPr="00D20DF1" w:rsidRDefault="00E16D51">
      <w:pPr>
        <w:spacing w:line="240" w:lineRule="exact"/>
      </w:pPr>
    </w:p>
    <w:p w:rsidR="00E16D51" w:rsidRPr="00D20DF1" w:rsidRDefault="00E16D51">
      <w:pPr>
        <w:spacing w:line="240" w:lineRule="exact"/>
        <w:jc w:val="right"/>
      </w:pPr>
      <w:r w:rsidRPr="00D20DF1">
        <w:rPr>
          <w:rFonts w:hint="eastAsia"/>
        </w:rPr>
        <w:t xml:space="preserve">申請者氏名　　　　　　　　　　　　　　</w:t>
      </w:r>
    </w:p>
    <w:p w:rsidR="00E16D51" w:rsidRPr="00D20DF1" w:rsidRDefault="00E16D51">
      <w:pPr>
        <w:spacing w:line="240" w:lineRule="exact"/>
      </w:pPr>
    </w:p>
    <w:p w:rsidR="00E16D51" w:rsidRPr="00D20DF1" w:rsidRDefault="00E16D51">
      <w:pPr>
        <w:spacing w:line="240" w:lineRule="exact"/>
      </w:pPr>
    </w:p>
    <w:p w:rsidR="00E16D51" w:rsidRPr="00D20DF1" w:rsidRDefault="00E16D51">
      <w:r w:rsidRPr="00D20DF1">
        <w:rPr>
          <w:rFonts w:hint="eastAsia"/>
        </w:rPr>
        <w:t>────────────────────────────────────────</w:t>
      </w:r>
    </w:p>
    <w:p w:rsidR="00E16D51" w:rsidRPr="00D20DF1" w:rsidRDefault="00E16D51">
      <w:pPr>
        <w:spacing w:line="240" w:lineRule="exact"/>
      </w:pPr>
      <w:r w:rsidRPr="00D20DF1">
        <w:rPr>
          <w:rFonts w:hint="eastAsia"/>
        </w:rPr>
        <w:t>【</w:t>
      </w:r>
      <w:r w:rsidRPr="00D20DF1">
        <w:t>1.</w:t>
      </w:r>
      <w:r w:rsidRPr="00D20DF1">
        <w:rPr>
          <w:rFonts w:hint="eastAsia"/>
        </w:rPr>
        <w:t>申請者】</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rsidR="00E16D51" w:rsidRPr="00D20DF1" w:rsidRDefault="00E16D51">
      <w:r w:rsidRPr="00D20DF1">
        <w:rPr>
          <w:rFonts w:hint="eastAsia"/>
        </w:rPr>
        <w:t>────────────────────────────────────────</w:t>
      </w:r>
    </w:p>
    <w:p w:rsidR="00E16D51" w:rsidRPr="00D20DF1" w:rsidRDefault="00E16D51">
      <w:pPr>
        <w:spacing w:line="240" w:lineRule="exact"/>
      </w:pPr>
      <w:r w:rsidRPr="00D20DF1">
        <w:rPr>
          <w:rFonts w:hint="eastAsia"/>
        </w:rPr>
        <w:t>【</w:t>
      </w:r>
      <w:r w:rsidRPr="00D20DF1">
        <w:t>2.</w:t>
      </w:r>
      <w:r w:rsidRPr="00D20DF1">
        <w:rPr>
          <w:rFonts w:hint="eastAsia"/>
        </w:rPr>
        <w:t>設計者】</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rsidR="00E16D51" w:rsidRPr="00D20DF1" w:rsidRDefault="00E16D51">
      <w:pPr>
        <w:spacing w:line="240" w:lineRule="exact"/>
      </w:pP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tblPrEx>
          <w:tblCellMar>
            <w:top w:w="0" w:type="dxa"/>
            <w:bottom w:w="0" w:type="dxa"/>
          </w:tblCellMar>
        </w:tblPrEx>
        <w:tc>
          <w:tcPr>
            <w:tcW w:w="9520" w:type="dxa"/>
            <w:gridSpan w:val="4"/>
            <w:tcBorders>
              <w:top w:val="nil"/>
              <w:left w:val="nil"/>
              <w:bottom w:val="nil"/>
              <w:right w:val="nil"/>
            </w:tcBorders>
          </w:tcPr>
          <w:p w:rsidR="00E16D51" w:rsidRPr="00D20DF1" w:rsidRDefault="00E16D51">
            <w:pPr>
              <w:spacing w:line="240" w:lineRule="atLeast"/>
              <w:ind w:right="-57"/>
              <w:rPr>
                <w:noProof/>
              </w:rPr>
            </w:pPr>
          </w:p>
          <w:p w:rsidR="00E16D51" w:rsidRPr="00D20DF1" w:rsidRDefault="00E16D51">
            <w:pPr>
              <w:spacing w:line="240" w:lineRule="atLeast"/>
              <w:ind w:right="-57"/>
              <w:rPr>
                <w:noProof/>
              </w:rPr>
            </w:pPr>
          </w:p>
        </w:tc>
      </w:tr>
      <w:tr w:rsidR="00E16D51" w:rsidRPr="00D20DF1">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※手数料欄</w:t>
            </w: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rsidR="00E16D51" w:rsidRPr="00D20DF1" w:rsidRDefault="00E16D51">
            <w:pPr>
              <w:spacing w:line="240" w:lineRule="atLeast"/>
              <w:rPr>
                <w:noProof/>
              </w:rPr>
            </w:pPr>
          </w:p>
          <w:p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rsidR="00E16D51" w:rsidRPr="00D20DF1" w:rsidRDefault="00E16D51">
            <w:pPr>
              <w:spacing w:line="240" w:lineRule="atLeast"/>
              <w:rPr>
                <w:noProof/>
              </w:rPr>
            </w:pPr>
          </w:p>
          <w:p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r w:rsidR="00E16D51" w:rsidRPr="00D20DF1">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rsidR="00E16D51" w:rsidRPr="00D20DF1" w:rsidRDefault="00E16D51">
            <w:pPr>
              <w:spacing w:line="240" w:lineRule="atLeast"/>
              <w:rPr>
                <w:noProof/>
              </w:rPr>
            </w:pPr>
          </w:p>
          <w:p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rsidR="00E16D51" w:rsidRPr="00D20DF1" w:rsidRDefault="00E16D51">
            <w:pPr>
              <w:spacing w:line="240" w:lineRule="atLeast"/>
              <w:rPr>
                <w:noProof/>
              </w:rPr>
            </w:pPr>
          </w:p>
          <w:p w:rsidR="00E16D51" w:rsidRPr="00D20DF1" w:rsidRDefault="00E16D51">
            <w:pPr>
              <w:spacing w:line="240" w:lineRule="atLeast"/>
              <w:rPr>
                <w:noProof/>
              </w:rPr>
            </w:pPr>
          </w:p>
        </w:tc>
      </w:tr>
    </w:tbl>
    <w:p w:rsidR="00E16D51" w:rsidRPr="00D20DF1" w:rsidRDefault="00E16D51">
      <w:pPr>
        <w:rPr>
          <w:noProof/>
        </w:rPr>
      </w:pPr>
    </w:p>
    <w:p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rsidR="00E16D51" w:rsidRPr="00D20DF1" w:rsidRDefault="00E16D51">
      <w:pPr>
        <w:rPr>
          <w:noProof/>
        </w:rPr>
      </w:pPr>
      <w:r w:rsidRPr="00D20DF1">
        <w:rPr>
          <w:rFonts w:hint="eastAsia"/>
          <w:noProof/>
        </w:rPr>
        <w:t>────────────────────────────────────────</w:t>
      </w:r>
    </w:p>
    <w:p w:rsidR="007345C9" w:rsidRPr="00D20DF1" w:rsidRDefault="00E16D51">
      <w:pPr>
        <w:spacing w:line="240" w:lineRule="exact"/>
        <w:rPr>
          <w:rFonts w:hint="eastAsia"/>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rsidR="00E16D51" w:rsidRPr="00D20DF1" w:rsidRDefault="00E16D51">
      <w:pPr>
        <w:spacing w:line="240" w:lineRule="exact"/>
        <w:rPr>
          <w:rFonts w:hint="eastAsia"/>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rsidR="007345C9" w:rsidRPr="00D20DF1" w:rsidRDefault="007345C9">
      <w:pPr>
        <w:spacing w:line="240" w:lineRule="exact"/>
        <w:rPr>
          <w:noProof/>
        </w:rPr>
      </w:pPr>
      <w:r w:rsidRPr="00D20DF1">
        <w:rPr>
          <w:rFonts w:hint="eastAsia"/>
          <w:noProof/>
        </w:rPr>
        <w:t xml:space="preserve">　　□都市計画区域及び準都市計画区域外</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rsidR="00E16D51" w:rsidRPr="00D20DF1" w:rsidRDefault="00E16D51">
      <w:pPr>
        <w:rPr>
          <w:noProof/>
        </w:rPr>
      </w:pPr>
      <w:r w:rsidRPr="00D20DF1">
        <w:rPr>
          <w:rFonts w:hint="eastAsia"/>
          <w:noProof/>
        </w:rPr>
        <w:t>────────────────────────────────────────</w:t>
      </w:r>
    </w:p>
    <w:p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rsidR="00E16D51" w:rsidRPr="00D20DF1" w:rsidRDefault="00E16D51">
      <w:pPr>
        <w:rPr>
          <w:noProof/>
        </w:rPr>
      </w:pPr>
      <w:r w:rsidRPr="00D20DF1">
        <w:rPr>
          <w:rFonts w:hint="eastAsia"/>
          <w:noProof/>
        </w:rPr>
        <w:t>────────────────────────────────────────</w:t>
      </w:r>
    </w:p>
    <w:p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rsidR="00E16D51" w:rsidRPr="00D20DF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建築面積】　　　　</w:t>
      </w:r>
      <w:r w:rsidRPr="00D20DF1">
        <w:rPr>
          <w:noProof/>
        </w:rPr>
        <w:t xml:space="preserve"> (           )(           )(           )(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建築面積の申請区域の面積に対する割合】</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rsidR="00FA105D"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rsidR="00E16D51" w:rsidRPr="00D20DF1" w:rsidRDefault="00E16D51" w:rsidP="00FA105D">
      <w:pPr>
        <w:spacing w:line="240" w:lineRule="exact"/>
        <w:ind w:firstLineChars="1417" w:firstLine="2976"/>
        <w:rPr>
          <w:noProof/>
        </w:rPr>
      </w:pPr>
      <w:r w:rsidRPr="00D20DF1">
        <w:rPr>
          <w:noProof/>
        </w:rPr>
        <w:t>(           )(           )(           )(           )</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【ホ</w:t>
      </w:r>
      <w:r w:rsidRPr="00D20DF1">
        <w:rPr>
          <w:spacing w:val="0"/>
        </w:rPr>
        <w:t>.</w:t>
      </w:r>
      <w:r w:rsidRPr="00D20DF1">
        <w:rPr>
          <w:rFonts w:hint="eastAsia"/>
          <w:spacing w:val="0"/>
        </w:rPr>
        <w:t>自動車車庫等の部分】</w:t>
      </w:r>
    </w:p>
    <w:p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rFonts w:hint="eastAsia"/>
          <w:spacing w:val="0"/>
        </w:rPr>
      </w:pPr>
      <w:r w:rsidRPr="00D20DF1">
        <w:rPr>
          <w:rFonts w:hint="eastAsia"/>
          <w:spacing w:val="0"/>
        </w:rPr>
        <w:t xml:space="preserve">　  【ヘ.備蓄倉庫の部分】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rsidR="0003750A" w:rsidRPr="00D20DF1" w:rsidRDefault="0003750A" w:rsidP="0003750A">
      <w:pPr>
        <w:pStyle w:val="ab"/>
        <w:spacing w:line="241" w:lineRule="atLeast"/>
        <w:rPr>
          <w:rFonts w:hint="eastAsia"/>
          <w:spacing w:val="0"/>
        </w:rPr>
      </w:pPr>
      <w:r w:rsidRPr="00D20DF1">
        <w:rPr>
          <w:rFonts w:hint="eastAsia"/>
          <w:spacing w:val="0"/>
        </w:rPr>
        <w:t xml:space="preserve">　  【ト.蓄電池の設置部分】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rsidR="0003750A" w:rsidRPr="00D20DF1" w:rsidRDefault="0003750A" w:rsidP="0003750A">
      <w:pPr>
        <w:pStyle w:val="ab"/>
        <w:spacing w:line="241" w:lineRule="atLeast"/>
        <w:rPr>
          <w:rFonts w:hint="eastAsia"/>
          <w:spacing w:val="0"/>
        </w:rPr>
      </w:pPr>
      <w:r w:rsidRPr="00D20DF1">
        <w:rPr>
          <w:rFonts w:hint="eastAsia"/>
          <w:spacing w:val="0"/>
        </w:rPr>
        <w:t xml:space="preserve">　  【チ.自家発電設備の設置部分】</w:t>
      </w:r>
    </w:p>
    <w:p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03750A" w:rsidRPr="00D20DF1" w:rsidRDefault="0003750A" w:rsidP="0003750A">
      <w:pPr>
        <w:pStyle w:val="ab"/>
        <w:spacing w:line="241" w:lineRule="atLeast"/>
        <w:rPr>
          <w:noProof/>
        </w:rPr>
      </w:pPr>
      <w:r w:rsidRPr="00D20DF1">
        <w:rPr>
          <w:rFonts w:hint="eastAsia"/>
          <w:spacing w:val="0"/>
        </w:rPr>
        <w:t xml:space="preserve">　  【リ.貯水槽の設置部分】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rsidR="00D0198A" w:rsidRPr="00D20DF1" w:rsidRDefault="00D0198A" w:rsidP="0003750A">
      <w:pPr>
        <w:pStyle w:val="ab"/>
        <w:spacing w:line="241" w:lineRule="atLeast"/>
        <w:rPr>
          <w:rFonts w:hint="eastAsia"/>
          <w:spacing w:val="0"/>
        </w:rPr>
      </w:pPr>
    </w:p>
    <w:p w:rsidR="00D0198A" w:rsidRPr="00D20DF1" w:rsidRDefault="0003750A" w:rsidP="00D0198A">
      <w:pPr>
        <w:pStyle w:val="ab"/>
        <w:spacing w:line="241" w:lineRule="atLeast"/>
        <w:ind w:left="210"/>
        <w:rPr>
          <w:spacing w:val="0"/>
        </w:rPr>
      </w:pPr>
      <w:r w:rsidRPr="00D20DF1">
        <w:rPr>
          <w:rFonts w:hint="eastAsia"/>
          <w:spacing w:val="0"/>
        </w:rPr>
        <w:lastRenderedPageBreak/>
        <w:t xml:space="preserve">　</w:t>
      </w:r>
      <w:r w:rsidR="00D0198A" w:rsidRPr="00D20DF1">
        <w:rPr>
          <w:rFonts w:hint="eastAsia"/>
          <w:spacing w:val="0"/>
        </w:rPr>
        <w:t>【ヌ</w:t>
      </w:r>
      <w:r w:rsidR="00D0198A" w:rsidRPr="00D20DF1">
        <w:rPr>
          <w:spacing w:val="0"/>
        </w:rPr>
        <w:t>.</w:t>
      </w:r>
      <w:r w:rsidR="00D0198A" w:rsidRPr="00D20DF1">
        <w:rPr>
          <w:rFonts w:hint="eastAsia"/>
          <w:spacing w:val="0"/>
        </w:rPr>
        <w:t>宅配ボックスの設置部分】</w:t>
      </w:r>
    </w:p>
    <w:p w:rsidR="00D0198A" w:rsidRPr="00D20DF1" w:rsidRDefault="00D0198A" w:rsidP="00D0198A">
      <w:pPr>
        <w:pStyle w:val="ab"/>
        <w:spacing w:line="241" w:lineRule="atLeast"/>
        <w:ind w:left="210" w:firstLineChars="1150" w:firstLine="2415"/>
        <w:rPr>
          <w:rFonts w:hint="eastAsia"/>
          <w:spacing w:val="0"/>
        </w:rPr>
      </w:pP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D0198A" w:rsidRPr="00D20DF1" w:rsidRDefault="00D0198A" w:rsidP="00D0198A">
      <w:pPr>
        <w:pStyle w:val="ab"/>
        <w:spacing w:line="241" w:lineRule="atLeast"/>
        <w:ind w:firstLineChars="200" w:firstLine="420"/>
        <w:rPr>
          <w:rFonts w:hint="eastAsia"/>
          <w:spacing w:val="0"/>
        </w:rPr>
      </w:pPr>
      <w:r w:rsidRPr="00D20DF1">
        <w:rPr>
          <w:rFonts w:hint="eastAsia"/>
          <w:spacing w:val="0"/>
        </w:rPr>
        <w:t>【ル</w:t>
      </w:r>
      <w:r w:rsidRPr="00D20DF1">
        <w:rPr>
          <w:spacing w:val="0"/>
        </w:rPr>
        <w:t>.</w:t>
      </w:r>
      <w:r w:rsidRPr="00D20DF1">
        <w:rPr>
          <w:rFonts w:hint="eastAsia"/>
          <w:spacing w:val="0"/>
        </w:rPr>
        <w:t>住宅の部分】</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r w:rsidRPr="00D20DF1">
        <w:rPr>
          <w:spacing w:val="0"/>
        </w:rPr>
        <w:t xml:space="preserve">     </w:t>
      </w:r>
    </w:p>
    <w:p w:rsidR="00D0198A" w:rsidRPr="00D20DF1" w:rsidRDefault="00D0198A" w:rsidP="00D0198A">
      <w:pPr>
        <w:pStyle w:val="ab"/>
        <w:spacing w:line="241" w:lineRule="atLeast"/>
        <w:ind w:firstLineChars="200" w:firstLine="420"/>
        <w:rPr>
          <w:spacing w:val="0"/>
        </w:rPr>
      </w:pPr>
      <w:r w:rsidRPr="00D20DF1">
        <w:rPr>
          <w:rFonts w:hint="eastAsia"/>
          <w:spacing w:val="0"/>
        </w:rPr>
        <w:t>【ヲ.老人ホーム等の部分】</w:t>
      </w:r>
    </w:p>
    <w:p w:rsidR="00D0198A" w:rsidRPr="00D20DF1" w:rsidRDefault="00D0198A" w:rsidP="00D0198A">
      <w:pPr>
        <w:pStyle w:val="ab"/>
        <w:spacing w:line="241" w:lineRule="atLeast"/>
        <w:ind w:firstLineChars="1250" w:firstLine="2625"/>
        <w:rPr>
          <w:rFonts w:hint="eastAsia"/>
          <w:spacing w:val="0"/>
        </w:rPr>
      </w:pP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rsidR="00D0198A" w:rsidRPr="00D20DF1" w:rsidRDefault="00D0198A" w:rsidP="00D0198A">
      <w:pPr>
        <w:pStyle w:val="ab"/>
        <w:spacing w:line="241" w:lineRule="atLeast"/>
        <w:ind w:left="210"/>
        <w:rPr>
          <w:rFonts w:hint="eastAsia"/>
          <w:spacing w:val="0"/>
        </w:rPr>
      </w:pPr>
      <w:r w:rsidRPr="00D20DF1">
        <w:rPr>
          <w:rFonts w:hint="eastAsia"/>
          <w:spacing w:val="0"/>
        </w:rPr>
        <w:t xml:space="preserve">  【ワ</w:t>
      </w:r>
      <w:r w:rsidRPr="00D20DF1">
        <w:rPr>
          <w:spacing w:val="0"/>
        </w:rPr>
        <w:t>.</w:t>
      </w:r>
      <w:r w:rsidRPr="00D20DF1">
        <w:rPr>
          <w:rFonts w:hint="eastAsia"/>
          <w:spacing w:val="0"/>
        </w:rPr>
        <w:t>延べ面積】</w:t>
      </w:r>
      <w:r w:rsidRPr="00D20DF1">
        <w:rPr>
          <w:rFonts w:hint="eastAsia"/>
          <w:spacing w:val="0"/>
        </w:rPr>
        <w:tab/>
      </w:r>
      <w:r w:rsidRPr="00D20DF1">
        <w:rPr>
          <w:spacing w:val="0"/>
        </w:rPr>
        <w:t xml:space="preserve"> </w:t>
      </w:r>
    </w:p>
    <w:p w:rsidR="00341BD2" w:rsidRPr="00D20DF1" w:rsidRDefault="00D0198A" w:rsidP="00D0198A">
      <w:pPr>
        <w:pStyle w:val="ab"/>
        <w:spacing w:line="241" w:lineRule="atLeast"/>
        <w:ind w:left="210" w:firstLineChars="100" w:firstLine="222"/>
        <w:rPr>
          <w:spacing w:val="0"/>
        </w:rPr>
      </w:pPr>
      <w:r w:rsidRPr="00D20DF1">
        <w:rPr>
          <w:rFonts w:hint="eastAsia"/>
        </w:rPr>
        <w:t>【カ</w:t>
      </w:r>
      <w:r w:rsidRPr="00D20DF1">
        <w:t>.</w:t>
      </w:r>
      <w:r w:rsidR="00A607F6" w:rsidRPr="00D20DF1">
        <w:rPr>
          <w:rFonts w:hint="eastAsia"/>
          <w:spacing w:val="0"/>
        </w:rPr>
        <w:t>延べ面積の申請区域の面積に対する割合</w:t>
      </w:r>
      <w:r w:rsidRPr="00D20DF1">
        <w:rPr>
          <w:rFonts w:hint="eastAsia"/>
        </w:rPr>
        <w:t>】</w:t>
      </w:r>
      <w:r w:rsidR="00A607F6" w:rsidRPr="00D20DF1">
        <w:rPr>
          <w:rFonts w:hint="eastAsia"/>
        </w:rPr>
        <w:t xml:space="preserve">  </w:t>
      </w:r>
    </w:p>
    <w:p w:rsidR="00341BD2" w:rsidRPr="00D20DF1" w:rsidRDefault="003D2C5F">
      <w:pPr>
        <w:rPr>
          <w:noProof/>
        </w:rPr>
      </w:pPr>
      <w:r w:rsidRPr="00D20DF1">
        <w:rPr>
          <w:noProof/>
          <w:sz w:val="20"/>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113030</wp:posOffset>
                </wp:positionV>
                <wp:extent cx="5355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963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pt" to="42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tEEQIAACg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YKdKB&#10;RFuhOMpDZ3rjSghYqZ0NtdGzejFbTb87pPSqJerAI8PXi4G0LGQkb1LCxhnA3/efNYMYcvQ6tunc&#10;2C5AQgPQOapxuavBzx5ROCyeiqKYg2h08CWkHBKNdf4T1x0KRoUlcI7A5LR1PhAh5RAS7lF6I6SM&#10;YkuF+grPi0kRE5yWggVnCHP2sF9Ji04kjEv8YlXgeQyz+qhYBGs5Yeub7YmQVxsulyrgQSlA52Zd&#10;5+HHPJ2vZ+tZPson0/UoT+t69HGzykfTTfahqJ/q1arOfgZqWV62gjGuArthNrP877S/vZLrVN2n&#10;896G5C167BeQHf6RdNQyyHcdhL1ml50dNIZxjMG3pxPm/XEP9uMDX/4CAAD//wMAUEsDBBQABgAI&#10;AAAAIQAjfnum2gAAAAYBAAAPAAAAZHJzL2Rvd25yZXYueG1sTI5LT8JAFIX3Jv6HyTVxQ2Qq+IDa&#10;KTFKd2xEjdtL59I2du6UzgDVX+8lLnR5HjnnyxaDa9WB+tB4NnA9TkARl942XBl4ey2uZqBCRLbY&#10;eiYDXxRgkZ+fZZhaf+QXOqxjpWSEQ4oG6hi7VOtQ1uQwjH1HLNnW9w6jyL7StsejjLtWT5LkTjts&#10;WB5q7OippvJzvXcGQvFOu+J7VI6Sj2nlabJ7Xi3RmMuL4fEBVKQh/pXhhC/okAvTxu/ZBtUauJWe&#10;uPfCL+nsZjoHtfk1dJ7p//j5DwAAAP//AwBQSwECLQAUAAYACAAAACEAtoM4kv4AAADhAQAAEwAA&#10;AAAAAAAAAAAAAAAAAAAAW0NvbnRlbnRfVHlwZXNdLnhtbFBLAQItABQABgAIAAAAIQA4/SH/1gAA&#10;AJQBAAALAAAAAAAAAAAAAAAAAC8BAABfcmVscy8ucmVsc1BLAQItABQABgAIAAAAIQDTk0tEEQIA&#10;ACgEAAAOAAAAAAAAAAAAAAAAAC4CAABkcnMvZTJvRG9jLnhtbFBLAQItABQABgAIAAAAIQAjfnum&#10;2gAAAAYBAAAPAAAAAAAAAAAAAAAAAGsEAABkcnMvZG93bnJldi54bWxQSwUGAAAAAAQABADzAAAA&#10;cgUAAAAA&#10;"/>
            </w:pict>
          </mc:Fallback>
        </mc:AlternateContent>
      </w:r>
    </w:p>
    <w:p w:rsidR="002A21E3" w:rsidRPr="00D20DF1" w:rsidRDefault="00E16D51" w:rsidP="00C92B80">
      <w:pPr>
        <w:spacing w:line="240" w:lineRule="exact"/>
        <w:rPr>
          <w:rFonts w:hint="eastAsia"/>
        </w:rPr>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rsidR="00C92B80" w:rsidRPr="00D20DF1" w:rsidRDefault="00C92B80" w:rsidP="00C92B80">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rsidR="007345C9" w:rsidRPr="00D20DF1" w:rsidRDefault="00906B9F">
      <w:pPr>
        <w:rPr>
          <w:rFonts w:hint="eastAsia"/>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jc w:val="center"/>
        <w:rPr>
          <w:noProof/>
        </w:rPr>
      </w:pPr>
      <w:r w:rsidRPr="00D20DF1">
        <w:rPr>
          <w:noProof/>
        </w:rPr>
        <w:br w:type="page"/>
      </w:r>
      <w:r w:rsidRPr="00D20DF1">
        <w:rPr>
          <w:rFonts w:hint="eastAsia"/>
          <w:noProof/>
        </w:rPr>
        <w:lastRenderedPageBreak/>
        <w:t>（第三面）</w:t>
      </w:r>
    </w:p>
    <w:p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工事種別等】　　□新築　□増築　□改築　□移転　□既設</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rsidR="00E16D51" w:rsidRPr="00D20DF1" w:rsidRDefault="00E16D51">
      <w:pPr>
        <w:rPr>
          <w:noProof/>
        </w:rPr>
      </w:pPr>
      <w:r w:rsidRPr="00D20DF1">
        <w:rPr>
          <w:rFonts w:hint="eastAsia"/>
          <w:noProof/>
        </w:rPr>
        <w:t>────────────────────────────────────────</w:t>
      </w:r>
    </w:p>
    <w:p w:rsidR="00E16D51" w:rsidRPr="00D20DF1" w:rsidRDefault="00E16D51">
      <w:pPr>
        <w:spacing w:line="240" w:lineRule="exact"/>
        <w:rPr>
          <w:rFonts w:hint="eastAsia"/>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rsidR="00DA1B63" w:rsidRPr="00D20DF1" w:rsidRDefault="00DA1B63" w:rsidP="00723916">
      <w:pPr>
        <w:spacing w:line="240" w:lineRule="exact"/>
        <w:ind w:firstLineChars="202" w:firstLine="424"/>
        <w:rPr>
          <w:noProof/>
        </w:rPr>
      </w:pPr>
      <w:r w:rsidRPr="00D20DF1">
        <w:rPr>
          <w:rFonts w:hint="eastAsia"/>
          <w:noProof/>
        </w:rPr>
        <w:t>□耐火構造　　□建築基準法施行令第108条の3第1項第1号イ及びロ</w:t>
      </w:r>
    </w:p>
    <w:p w:rsidR="00723916" w:rsidRPr="00D20DF1" w:rsidRDefault="00DA1B63" w:rsidP="00723916">
      <w:pPr>
        <w:spacing w:line="240" w:lineRule="exact"/>
        <w:ind w:firstLineChars="202" w:firstLine="424"/>
        <w:rPr>
          <w:rFonts w:hint="eastAsia"/>
          <w:noProof/>
        </w:rPr>
      </w:pPr>
      <w:r w:rsidRPr="00D20DF1">
        <w:rPr>
          <w:rFonts w:hint="eastAsia"/>
          <w:noProof/>
        </w:rPr>
        <w:t>に掲げる基準に適合する構造</w:t>
      </w:r>
    </w:p>
    <w:p w:rsidR="00DA1B63" w:rsidRPr="00D20DF1" w:rsidRDefault="00DA1B63" w:rsidP="00723916">
      <w:pPr>
        <w:spacing w:line="240" w:lineRule="exact"/>
        <w:ind w:firstLineChars="202" w:firstLine="424"/>
        <w:rPr>
          <w:noProof/>
        </w:rPr>
      </w:pPr>
      <w:r w:rsidRPr="00D20DF1">
        <w:rPr>
          <w:rFonts w:hint="eastAsia"/>
          <w:noProof/>
        </w:rPr>
        <w:t>□準耐火構造（準耐火時間：　　分）</w:t>
      </w:r>
      <w:r w:rsidR="00723916" w:rsidRPr="00D20DF1">
        <w:rPr>
          <w:rFonts w:hint="eastAsia"/>
          <w:noProof/>
        </w:rPr>
        <w:t xml:space="preserve"> 　</w:t>
      </w:r>
    </w:p>
    <w:p w:rsidR="00723916" w:rsidRPr="00D20DF1" w:rsidRDefault="00DA1B63" w:rsidP="00723916">
      <w:pPr>
        <w:spacing w:line="240" w:lineRule="exact"/>
        <w:ind w:firstLineChars="202" w:firstLine="424"/>
        <w:rPr>
          <w:rFonts w:hint="eastAsia"/>
          <w:noProof/>
        </w:rPr>
      </w:pPr>
      <w:r w:rsidRPr="00D20DF1">
        <w:rPr>
          <w:rFonts w:hint="eastAsia"/>
          <w:noProof/>
        </w:rPr>
        <w:t>□準耐火構造と同等の準耐火性能を有する構造（ロー１）</w:t>
      </w:r>
    </w:p>
    <w:p w:rsidR="00723916" w:rsidRPr="00D20DF1"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rsidR="00DA1B63" w:rsidRPr="00D20DF1" w:rsidRDefault="00DA1B63" w:rsidP="00DA1B63">
      <w:pPr>
        <w:rPr>
          <w:noProof/>
        </w:rPr>
      </w:pPr>
      <w:r w:rsidRPr="00D20DF1">
        <w:rPr>
          <w:rFonts w:hint="eastAsia"/>
          <w:noProof/>
        </w:rPr>
        <w:t>────────────────────────────────────────</w:t>
      </w:r>
    </w:p>
    <w:p w:rsidR="00DA1B63" w:rsidRPr="00D20DF1" w:rsidRDefault="00DA1B63" w:rsidP="00DA1B63">
      <w:pPr>
        <w:spacing w:line="240" w:lineRule="exact"/>
        <w:rPr>
          <w:rFonts w:hint="eastAsia"/>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rsidR="00DA1B63" w:rsidRPr="00D20DF1" w:rsidRDefault="00DA1B63" w:rsidP="00723916">
      <w:pPr>
        <w:spacing w:line="240" w:lineRule="exact"/>
        <w:ind w:firstLineChars="202" w:firstLine="424"/>
        <w:rPr>
          <w:noProof/>
        </w:rPr>
      </w:pPr>
      <w:r w:rsidRPr="00D20DF1">
        <w:rPr>
          <w:rFonts w:hint="eastAsia"/>
          <w:noProof/>
        </w:rPr>
        <w:t>□建築基準法第21条第１項ただし書に該当する建築物</w:t>
      </w:r>
    </w:p>
    <w:p w:rsidR="00DA1B63" w:rsidRPr="00D20DF1" w:rsidRDefault="00DA1B63" w:rsidP="00DA1B63">
      <w:pPr>
        <w:spacing w:line="240" w:lineRule="exact"/>
        <w:ind w:firstLineChars="202" w:firstLine="424"/>
        <w:rPr>
          <w:rFonts w:hint="eastAsia"/>
          <w:noProof/>
        </w:rPr>
      </w:pPr>
      <w:r w:rsidRPr="00D20DF1">
        <w:rPr>
          <w:rFonts w:hint="eastAsia"/>
          <w:noProof/>
        </w:rPr>
        <w:t>□建築基準法施行令第110条第１号に掲げる基準に適合する構造</w:t>
      </w:r>
    </w:p>
    <w:p w:rsidR="00E16D51" w:rsidRPr="00D20DF1" w:rsidRDefault="00E16D51">
      <w:pPr>
        <w:rPr>
          <w:noProof/>
        </w:rPr>
      </w:pPr>
      <w:r w:rsidRPr="00D20DF1">
        <w:rPr>
          <w:rFonts w:hint="eastAsia"/>
          <w:noProof/>
        </w:rPr>
        <w:t>──────────────────────────────────────</w:t>
      </w:r>
      <w:r w:rsidR="00DA1B63" w:rsidRPr="00D20DF1">
        <w:rPr>
          <w:rFonts w:hint="eastAsia"/>
          <w:noProof/>
        </w:rPr>
        <w:t>──</w:t>
      </w:r>
    </w:p>
    <w:p w:rsidR="00DA1B63" w:rsidRPr="00D20DF1" w:rsidRDefault="00DA1B63">
      <w:pPr>
        <w:rPr>
          <w:noProof/>
        </w:rPr>
      </w:pPr>
      <w:r w:rsidRPr="00D20DF1">
        <w:rPr>
          <w:rFonts w:hint="eastAsia"/>
          <w:noProof/>
        </w:rPr>
        <w:t>【6.</w:t>
      </w:r>
      <w:r w:rsidRPr="00D20DF1">
        <w:rPr>
          <w:rFonts w:hint="eastAsia"/>
        </w:rPr>
        <w:t xml:space="preserve"> </w:t>
      </w:r>
      <w:r w:rsidRPr="00D20DF1">
        <w:rPr>
          <w:rFonts w:hint="eastAsia"/>
          <w:noProof/>
        </w:rPr>
        <w:t>防火地域又は準防火地域における対策の状況】</w:t>
      </w:r>
    </w:p>
    <w:p w:rsidR="00DA1B63" w:rsidRPr="00D20DF1" w:rsidRDefault="00DA1B63">
      <w:pPr>
        <w:rPr>
          <w:noProof/>
        </w:rPr>
      </w:pPr>
      <w:r w:rsidRPr="00D20DF1">
        <w:rPr>
          <w:rFonts w:hint="eastAsia"/>
          <w:noProof/>
        </w:rPr>
        <w:t xml:space="preserve">　　□延焼防止建築物 □準延焼防止建築物 □その他</w:t>
      </w:r>
    </w:p>
    <w:p w:rsidR="00DA1B63" w:rsidRPr="00D20DF1" w:rsidRDefault="000E5A66">
      <w:pPr>
        <w:rPr>
          <w:rFonts w:hint="eastAsia"/>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rsidR="00E16D51" w:rsidRPr="00D20DF1" w:rsidRDefault="00E16D51">
      <w:pPr>
        <w:spacing w:line="240" w:lineRule="exact"/>
        <w:rPr>
          <w:noProof/>
        </w:rPr>
      </w:pPr>
    </w:p>
    <w:p w:rsidR="00E16D51" w:rsidRPr="00D20DF1" w:rsidRDefault="00E16D51">
      <w:pPr>
        <w:rPr>
          <w:noProof/>
        </w:rPr>
      </w:pPr>
      <w:r w:rsidRPr="00D20DF1">
        <w:rPr>
          <w:rFonts w:hint="eastAsia"/>
          <w:noProof/>
        </w:rPr>
        <w:t>────────────────────────────────────────</w:t>
      </w:r>
    </w:p>
    <w:p w:rsidR="00E16D51" w:rsidRPr="00D20DF1" w:rsidRDefault="00E16D51">
      <w:pPr>
        <w:spacing w:line="240" w:lineRule="exact"/>
        <w:rPr>
          <w:noProof/>
        </w:rPr>
      </w:pPr>
      <w:r w:rsidRPr="00D20DF1">
        <w:rPr>
          <w:noProof/>
        </w:rPr>
        <w:br w:type="page"/>
      </w:r>
      <w:r w:rsidRPr="00D20DF1">
        <w:rPr>
          <w:rFonts w:hint="eastAsia"/>
          <w:noProof/>
        </w:rPr>
        <w:lastRenderedPageBreak/>
        <w:t>（注意）</w:t>
      </w:r>
    </w:p>
    <w:p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rsidR="00E16D51" w:rsidRPr="00D20DF1" w:rsidRDefault="00F47F17">
      <w:pPr>
        <w:spacing w:line="240" w:lineRule="exact"/>
        <w:ind w:left="474" w:hanging="237"/>
        <w:rPr>
          <w:rFonts w:hint="eastAsia"/>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E16D51" w:rsidRPr="00D20DF1" w:rsidRDefault="00907CB5" w:rsidP="00907CB5">
      <w:pPr>
        <w:spacing w:line="240" w:lineRule="exact"/>
        <w:ind w:left="474" w:hanging="237"/>
        <w:rPr>
          <w:rFonts w:hint="eastAsia"/>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rsidR="00E16D51" w:rsidRPr="00D20DF1" w:rsidRDefault="00DE29B7" w:rsidP="00DE29B7">
      <w:pPr>
        <w:spacing w:line="240" w:lineRule="exact"/>
        <w:ind w:left="474" w:hanging="237"/>
        <w:rPr>
          <w:rFonts w:hint="eastAsia"/>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rsidR="00E16D51" w:rsidRPr="00D20DF1" w:rsidRDefault="00DE29B7" w:rsidP="00DE29B7">
      <w:pPr>
        <w:spacing w:line="240" w:lineRule="exact"/>
        <w:ind w:left="474" w:hanging="237"/>
        <w:rPr>
          <w:rFonts w:hint="eastAsia"/>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rsidR="00E16D51" w:rsidRPr="00D20DF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E16D51" w:rsidRPr="00D20DF1" w:rsidRDefault="00DE29B7">
      <w:pPr>
        <w:spacing w:line="240" w:lineRule="exact"/>
        <w:ind w:left="474" w:hanging="237"/>
        <w:rPr>
          <w:noProof/>
        </w:rPr>
      </w:pPr>
      <w:r w:rsidRPr="00D20DF1">
        <w:rPr>
          <w:rFonts w:hint="eastAsia"/>
          <w:noProof/>
        </w:rPr>
        <w:t>⑭</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w:t>
      </w:r>
      <w:r w:rsidR="00643F29" w:rsidRPr="00D20DF1">
        <w:rPr>
          <w:rFonts w:hint="eastAsia"/>
        </w:rPr>
        <w:lastRenderedPageBreak/>
        <w:t>ものに限る。）を設ける部分、「チ」に自家発電設備を設ける部分、「リ」に貯水槽を設ける部分、</w:t>
      </w:r>
      <w:r w:rsidR="004B0DBE" w:rsidRPr="00D20DF1">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723916" w:rsidRPr="00D20DF1">
        <w:rPr>
          <w:rFonts w:hint="eastAsia"/>
        </w:rPr>
        <w:t>老人ホーム、福祉ホームその他これらに類するものの用途に供する部分</w:t>
      </w:r>
      <w:r w:rsidR="00643F29" w:rsidRPr="00D20DF1">
        <w:rPr>
          <w:rFonts w:hint="eastAsia"/>
        </w:rPr>
        <w:t>のそれぞれの床面積を記入してください。</w:t>
      </w:r>
    </w:p>
    <w:p w:rsidR="00E16D51" w:rsidRPr="00D20DF1" w:rsidRDefault="00DE29B7">
      <w:pPr>
        <w:spacing w:line="240" w:lineRule="exact"/>
        <w:ind w:left="474" w:hanging="237"/>
        <w:rPr>
          <w:noProof/>
        </w:rPr>
      </w:pPr>
      <w:r w:rsidRPr="00D20DF1">
        <w:rPr>
          <w:rFonts w:hint="eastAsia"/>
          <w:noProof/>
        </w:rPr>
        <w:t>⑮</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rsidR="00C70CA6" w:rsidRPr="00D20DF1" w:rsidRDefault="00DE29B7" w:rsidP="00526665">
      <w:pPr>
        <w:spacing w:line="240" w:lineRule="exact"/>
        <w:ind w:left="474" w:hanging="237"/>
      </w:pPr>
      <w:r w:rsidRPr="00D20DF1">
        <w:rPr>
          <w:rFonts w:hint="eastAsia"/>
          <w:noProof/>
        </w:rPr>
        <w:t>⑯</w:t>
      </w:r>
      <w:r w:rsidR="00E16D51" w:rsidRPr="00D20DF1">
        <w:rPr>
          <w:rFonts w:hint="eastAsia"/>
          <w:noProof/>
        </w:rPr>
        <w:t xml:space="preserve">　</w:t>
      </w:r>
      <w:r w:rsidR="004F7D6E" w:rsidRPr="00D20DF1">
        <w:rPr>
          <w:rFonts w:hint="eastAsia"/>
          <w:noProof/>
        </w:rPr>
        <w:t>11</w:t>
      </w:r>
      <w:r w:rsidR="00E16D51" w:rsidRPr="00D20DF1">
        <w:rPr>
          <w:rFonts w:hint="eastAsia"/>
          <w:noProof/>
        </w:rPr>
        <w:t>欄の「</w:t>
      </w:r>
      <w:r w:rsidR="004B0DBE" w:rsidRPr="00D20DF1">
        <w:rPr>
          <w:rFonts w:hint="eastAsia"/>
          <w:noProof/>
        </w:rPr>
        <w:t>ワ</w:t>
      </w:r>
      <w:r w:rsidR="00E16D51" w:rsidRPr="00D20DF1">
        <w:rPr>
          <w:rFonts w:hint="eastAsia"/>
          <w:noProof/>
        </w:rPr>
        <w:t>」及び「</w:t>
      </w:r>
      <w:r w:rsidR="004B0DBE" w:rsidRPr="00D20DF1">
        <w:rPr>
          <w:rFonts w:hint="eastAsia"/>
          <w:noProof/>
        </w:rPr>
        <w:t>カ</w:t>
      </w:r>
      <w:r w:rsidR="00E16D51" w:rsidRPr="00D20DF1">
        <w:rPr>
          <w:rFonts w:hint="eastAsia"/>
          <w:noProof/>
        </w:rPr>
        <w:t>」の延べ面積は、申請区域内の建築物の各階の床面積の合計から「ロ」に記入した敷地ごとの床面積（この面積が敷地内の建築物の</w:t>
      </w:r>
      <w:r w:rsidR="00DB0AD4" w:rsidRPr="00D20DF1">
        <w:rPr>
          <w:rFonts w:hint="eastAsia"/>
          <w:noProof/>
        </w:rPr>
        <w:t>住宅及び老人ホーム、福祉ホームその他これらに類するもの</w:t>
      </w:r>
      <w:r w:rsidR="00E16D51" w:rsidRPr="00D20DF1">
        <w:rPr>
          <w:rFonts w:hint="eastAsia"/>
          <w:noProof/>
        </w:rPr>
        <w:t>の用途に供する部分</w:t>
      </w:r>
      <w:r w:rsidR="00DB0AD4" w:rsidRPr="00D20DF1">
        <w:rPr>
          <w:rFonts w:hint="eastAsia"/>
          <w:noProof/>
        </w:rPr>
        <w:t>（エレベーターの昇降路の部分又は</w:t>
      </w:r>
      <w:r w:rsidR="004B0DBE" w:rsidRPr="00D20DF1">
        <w:rPr>
          <w:rFonts w:hint="eastAsia"/>
        </w:rPr>
        <w:t>共同住宅若しくは老人ホーム、福祉ホームその他これらに類するもの</w:t>
      </w:r>
    </w:p>
    <w:p w:rsidR="00526665" w:rsidRPr="00D20DF1" w:rsidRDefault="00DB0AD4" w:rsidP="00526665">
      <w:pPr>
        <w:spacing w:line="240" w:lineRule="exact"/>
        <w:ind w:left="474" w:hanging="237"/>
        <w:rPr>
          <w:noProof/>
        </w:rPr>
      </w:pPr>
      <w:r w:rsidRPr="00D20DF1">
        <w:rPr>
          <w:rFonts w:hint="eastAsia"/>
          <w:noProof/>
        </w:rPr>
        <w:t>の共用の廊下若しくは階段の用に供する部分を除く。）</w:t>
      </w:r>
      <w:r w:rsidR="00E16D51" w:rsidRPr="00D20DF1">
        <w:rPr>
          <w:rFonts w:hint="eastAsia"/>
          <w:noProof/>
        </w:rPr>
        <w:t>の床面積の合計の３分の１を超える場合においては、敷地内の建築物の</w:t>
      </w:r>
      <w:r w:rsidRPr="00D20DF1">
        <w:rPr>
          <w:rFonts w:hint="eastAsia"/>
          <w:noProof/>
        </w:rPr>
        <w:t>住宅及び老人ホーム、福祉ホームその他これらに類するもの</w:t>
      </w:r>
      <w:r w:rsidR="00E16D51" w:rsidRPr="00D20DF1">
        <w:rPr>
          <w:rFonts w:hint="eastAsia"/>
          <w:noProof/>
        </w:rPr>
        <w:t>の用途に供する部分</w:t>
      </w:r>
      <w:r w:rsidRPr="00D20DF1">
        <w:rPr>
          <w:rFonts w:hint="eastAsia"/>
          <w:noProof/>
        </w:rPr>
        <w:t>（エレベーターの昇降路の部分又は</w:t>
      </w:r>
      <w:r w:rsidR="00C70CA6" w:rsidRPr="00D20DF1">
        <w:rPr>
          <w:rFonts w:hint="eastAsia"/>
        </w:rPr>
        <w:t>共同住宅若しくは老人ホーム、福祉ホームその他これらに類するもの</w:t>
      </w:r>
      <w:r w:rsidRPr="00D20DF1">
        <w:rPr>
          <w:rFonts w:hint="eastAsia"/>
          <w:noProof/>
        </w:rPr>
        <w:t>の共用の廊下若しくは階段の用に供する部分を除く。）</w:t>
      </w:r>
      <w:r w:rsidR="00E16D51" w:rsidRPr="00D20DF1">
        <w:rPr>
          <w:rFonts w:hint="eastAsia"/>
          <w:noProof/>
        </w:rPr>
        <w:t>の床面積の合計の３分の１の面積）、「ハ」</w:t>
      </w:r>
      <w:r w:rsidR="001F3AD4" w:rsidRPr="00D20DF1">
        <w:rPr>
          <w:rFonts w:hint="eastAsia"/>
          <w:noProof/>
        </w:rPr>
        <w:t>及び「ニ」</w:t>
      </w:r>
      <w:r w:rsidR="00E16D51" w:rsidRPr="00D20DF1">
        <w:rPr>
          <w:rFonts w:hint="eastAsia"/>
          <w:noProof/>
        </w:rPr>
        <w:t>に記入した床面積</w:t>
      </w:r>
      <w:r w:rsidR="001F3AD4" w:rsidRPr="00D20DF1">
        <w:rPr>
          <w:rFonts w:hint="eastAsia"/>
          <w:noProof/>
        </w:rPr>
        <w:t>並びに</w:t>
      </w:r>
      <w:r w:rsidR="00E16D51" w:rsidRPr="00D20DF1">
        <w:rPr>
          <w:rFonts w:hint="eastAsia"/>
          <w:noProof/>
        </w:rPr>
        <w:t>「</w:t>
      </w:r>
      <w:r w:rsidR="001F3AD4" w:rsidRPr="00D20DF1">
        <w:rPr>
          <w:rFonts w:hint="eastAsia"/>
          <w:noProof/>
        </w:rPr>
        <w:t>ホ</w:t>
      </w:r>
      <w:r w:rsidR="00341BD2" w:rsidRPr="00D20DF1">
        <w:rPr>
          <w:rFonts w:hint="eastAsia"/>
          <w:noProof/>
        </w:rPr>
        <w:t>」から「</w:t>
      </w:r>
      <w:r w:rsidR="004B0DBE" w:rsidRPr="00D20DF1">
        <w:rPr>
          <w:rFonts w:hint="eastAsia"/>
          <w:noProof/>
        </w:rPr>
        <w:t>ヌ</w:t>
      </w:r>
      <w:r w:rsidR="00341BD2" w:rsidRPr="00D20DF1">
        <w:rPr>
          <w:rFonts w:hint="eastAsia"/>
          <w:noProof/>
        </w:rPr>
        <w:t>」まで</w:t>
      </w:r>
      <w:r w:rsidR="00E16D51" w:rsidRPr="00D20DF1">
        <w:rPr>
          <w:rFonts w:hint="eastAsia"/>
          <w:noProof/>
        </w:rPr>
        <w:t>の合計欄に記入した床面積（</w:t>
      </w:r>
      <w:r w:rsidR="00341BD2" w:rsidRPr="00D20DF1">
        <w:rPr>
          <w:rFonts w:hint="eastAsia"/>
          <w:noProof/>
        </w:rPr>
        <w:t>これらの面積が、次の(1)から(</w:t>
      </w:r>
      <w:r w:rsidR="004B0DBE" w:rsidRPr="00D20DF1">
        <w:rPr>
          <w:rFonts w:hint="eastAsia"/>
          <w:noProof/>
        </w:rPr>
        <w:t>6</w:t>
      </w:r>
      <w:r w:rsidR="00341BD2" w:rsidRPr="00D20DF1">
        <w:rPr>
          <w:rFonts w:hint="eastAsia"/>
          <w:noProof/>
        </w:rPr>
        <w:t>)までに掲げる建築物の部分の区分に応じ、申請区域内</w:t>
      </w:r>
      <w:r w:rsidR="00E16D51" w:rsidRPr="00D20DF1">
        <w:rPr>
          <w:rFonts w:hint="eastAsia"/>
          <w:noProof/>
        </w:rPr>
        <w:t>の建築物の各階の床面積の合計</w:t>
      </w:r>
      <w:r w:rsidR="00295136" w:rsidRPr="00D20DF1">
        <w:rPr>
          <w:rFonts w:hint="eastAsia"/>
          <w:noProof/>
        </w:rPr>
        <w:t>にそれぞれ(1)から(</w:t>
      </w:r>
      <w:r w:rsidR="004B0DBE" w:rsidRPr="00D20DF1">
        <w:rPr>
          <w:rFonts w:hint="eastAsia"/>
          <w:noProof/>
        </w:rPr>
        <w:t>6</w:t>
      </w:r>
      <w:r w:rsidR="00295136" w:rsidRPr="00D20DF1">
        <w:rPr>
          <w:rFonts w:hint="eastAsia"/>
          <w:noProof/>
        </w:rPr>
        <w:t>)までに定める割合を乗じて得た面積を</w:t>
      </w:r>
      <w:r w:rsidR="00E16D51" w:rsidRPr="00D20DF1">
        <w:rPr>
          <w:rFonts w:hint="eastAsia"/>
          <w:noProof/>
        </w:rPr>
        <w:t>超える場合においては、申請区域内の建築物の各階の床面積の合計</w:t>
      </w:r>
      <w:r w:rsidR="00295136" w:rsidRPr="00D20DF1">
        <w:rPr>
          <w:rFonts w:hint="eastAsia"/>
          <w:noProof/>
        </w:rPr>
        <w:t>にそれぞれ(1)から(</w:t>
      </w:r>
      <w:r w:rsidR="004B0DBE" w:rsidRPr="00D20DF1">
        <w:rPr>
          <w:rFonts w:hint="eastAsia"/>
          <w:noProof/>
        </w:rPr>
        <w:t>6</w:t>
      </w:r>
      <w:r w:rsidR="00295136" w:rsidRPr="00D20DF1">
        <w:rPr>
          <w:rFonts w:hint="eastAsia"/>
          <w:noProof/>
        </w:rPr>
        <w:t>)までに定める割合を乗じて得た</w:t>
      </w:r>
      <w:r w:rsidR="00E16D51" w:rsidRPr="00D20DF1">
        <w:rPr>
          <w:rFonts w:hint="eastAsia"/>
          <w:noProof/>
        </w:rPr>
        <w:t>面積）を除いた面積とします。また、建築基準法第</w:t>
      </w:r>
      <w:r w:rsidR="004F7D6E" w:rsidRPr="00D20DF1">
        <w:rPr>
          <w:rFonts w:hint="eastAsia"/>
          <w:noProof/>
        </w:rPr>
        <w:t>52</w:t>
      </w:r>
      <w:r w:rsidR="00E16D51" w:rsidRPr="00D20DF1">
        <w:rPr>
          <w:rFonts w:hint="eastAsia"/>
          <w:noProof/>
        </w:rPr>
        <w:t>条第</w:t>
      </w:r>
      <w:r w:rsidR="004F7D6E" w:rsidRPr="00D20DF1">
        <w:rPr>
          <w:rFonts w:hint="eastAsia"/>
          <w:noProof/>
        </w:rPr>
        <w:t>12</w:t>
      </w:r>
      <w:r w:rsidR="00E16D51" w:rsidRPr="00D20DF1">
        <w:rPr>
          <w:rFonts w:hint="eastAsia"/>
          <w:noProof/>
        </w:rPr>
        <w:t>項の規定を適用する場合においては、「</w:t>
      </w:r>
      <w:r w:rsidR="004B0DBE" w:rsidRPr="00D20DF1">
        <w:rPr>
          <w:rFonts w:hint="eastAsia"/>
          <w:noProof/>
        </w:rPr>
        <w:t>カ</w:t>
      </w:r>
      <w:r w:rsidR="00E16D51" w:rsidRPr="00D20DF1">
        <w:rPr>
          <w:rFonts w:hint="eastAsia"/>
          <w:noProof/>
        </w:rPr>
        <w:t>」の申請区域の面積は、７欄「ホ」</w:t>
      </w:r>
      <w:r w:rsidR="00E16D51" w:rsidRPr="00D20DF1">
        <w:rPr>
          <w:noProof/>
        </w:rPr>
        <w:t>(2)</w:t>
      </w:r>
      <w:r w:rsidR="00E16D51" w:rsidRPr="00D20DF1">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rsidR="004B0DBE" w:rsidRPr="00D20DF1" w:rsidRDefault="004B0DBE" w:rsidP="00526665">
      <w:pPr>
        <w:spacing w:line="240" w:lineRule="exact"/>
        <w:ind w:leftChars="100" w:left="210" w:firstLineChars="50" w:firstLine="105"/>
        <w:rPr>
          <w:rFonts w:hint="eastAsia"/>
          <w:noProof/>
        </w:rPr>
      </w:pPr>
      <w:r w:rsidRPr="00D20DF1">
        <w:rPr>
          <w:rFonts w:hAnsi="ＭＳ 明朝" w:cs="ＭＳ 明朝" w:hint="eastAsia"/>
        </w:rPr>
        <w:t>（6） 宅配ボックスの設置部分　100分の1</w:t>
      </w:r>
    </w:p>
    <w:p w:rsidR="00E16D51" w:rsidRPr="00D20DF1" w:rsidRDefault="00295136" w:rsidP="00DE29B7">
      <w:pPr>
        <w:spacing w:line="240" w:lineRule="exact"/>
        <w:ind w:left="474" w:hanging="237"/>
        <w:rPr>
          <w:rFonts w:hint="eastAsia"/>
          <w:noProof/>
        </w:rPr>
      </w:pPr>
      <w:r w:rsidRPr="00D20DF1">
        <w:rPr>
          <w:rFonts w:hint="eastAsia"/>
          <w:noProof/>
        </w:rPr>
        <w:t>⑰</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rsidR="00E16D51" w:rsidRPr="00D20DF1" w:rsidRDefault="00295136" w:rsidP="00DE29B7">
      <w:pPr>
        <w:spacing w:line="240" w:lineRule="exact"/>
        <w:ind w:left="474" w:hanging="237"/>
        <w:rPr>
          <w:rFonts w:hint="eastAsia"/>
          <w:noProof/>
        </w:rPr>
      </w:pPr>
      <w:r w:rsidRPr="00D20DF1">
        <w:rPr>
          <w:rFonts w:hint="eastAsia"/>
          <w:noProof/>
        </w:rPr>
        <w:t>⑱</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rsidR="00E16D51" w:rsidRPr="00D20DF1" w:rsidRDefault="00295136" w:rsidP="00DE29B7">
      <w:pPr>
        <w:spacing w:line="240" w:lineRule="exact"/>
        <w:ind w:left="474" w:hanging="237"/>
        <w:rPr>
          <w:rFonts w:hint="eastAsia"/>
          <w:noProof/>
        </w:rPr>
      </w:pPr>
      <w:r w:rsidRPr="00D20DF1">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rsidR="00E16D51" w:rsidRPr="00D20DF1" w:rsidRDefault="00295136" w:rsidP="00DE29B7">
      <w:pPr>
        <w:spacing w:line="240" w:lineRule="exact"/>
        <w:ind w:left="474" w:hanging="237"/>
        <w:rPr>
          <w:noProof/>
        </w:rPr>
      </w:pPr>
      <w:r w:rsidRPr="00D20DF1">
        <w:rPr>
          <w:rFonts w:hint="eastAsia"/>
          <w:noProof/>
        </w:rPr>
        <w:t>⑳</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欄の「ロ」並びに</w:t>
      </w:r>
      <w:r w:rsidR="00906B9F" w:rsidRPr="00D20DF1">
        <w:rPr>
          <w:rFonts w:hint="eastAsia"/>
          <w:noProof/>
        </w:rPr>
        <w:t>11</w:t>
      </w:r>
      <w:r w:rsidR="00E16D51" w:rsidRPr="00D20DF1">
        <w:rPr>
          <w:rFonts w:hint="eastAsia"/>
          <w:noProof/>
        </w:rPr>
        <w:t>欄の「</w:t>
      </w:r>
      <w:r w:rsidR="00006B88" w:rsidRPr="00D20DF1">
        <w:rPr>
          <w:rFonts w:hint="eastAsia"/>
          <w:noProof/>
        </w:rPr>
        <w:t>カ</w:t>
      </w:r>
      <w:r w:rsidR="00E16D51" w:rsidRPr="00D20DF1">
        <w:rPr>
          <w:rFonts w:hint="eastAsia"/>
          <w:noProof/>
        </w:rPr>
        <w:t>」は、百分率を用いてください。</w:t>
      </w:r>
    </w:p>
    <w:p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rsidR="00E16D51" w:rsidRPr="00D20DF1" w:rsidRDefault="000E5A66" w:rsidP="005D5B41">
      <w:pPr>
        <w:spacing w:line="240" w:lineRule="exact"/>
        <w:ind w:left="474" w:hanging="237"/>
        <w:rPr>
          <w:noProof/>
        </w:rPr>
      </w:pPr>
      <w:r w:rsidRPr="00D20DF1">
        <w:rPr>
          <w:rFonts w:hint="eastAsia"/>
          <w:noProof/>
        </w:rPr>
        <w:t xml:space="preserve">⑤　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全てに「レ」マークを入れてください。なお「準耐火構造」に該当する場合においては、準耐火時間（主要構造部に要求される時間をいう。）を併せて記入してください。　</w:t>
      </w:r>
    </w:p>
    <w:p w:rsidR="00E16D51" w:rsidRPr="00D20DF1" w:rsidRDefault="000E5A66" w:rsidP="00906B9F">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建築物」又は「建築基準法施行令第110条第１号に掲げる基準に適合する構造」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p>
    <w:p w:rsidR="00923E92" w:rsidRPr="00D20DF1" w:rsidRDefault="00923E92" w:rsidP="00906B9F">
      <w:pPr>
        <w:spacing w:line="240" w:lineRule="exact"/>
        <w:ind w:left="474" w:hanging="237"/>
        <w:rPr>
          <w:noProof/>
        </w:rPr>
      </w:pPr>
      <w:r w:rsidRPr="00D20DF1">
        <w:rPr>
          <w:rFonts w:hint="eastAsia"/>
          <w:noProof/>
        </w:rPr>
        <w:t>⑦　６欄は、「延焼防止建築物」（建築基準法施行令第136条の２第１号ロに掲げる基準に適合する建築物をいう。）、「準延焼防止建築物」（同条第２号ロに掲げる基準に適合する建築物をいう。）又は「その他」のうち該当するチェックボックスに「レ」マークを入れてくだ</w:t>
      </w:r>
      <w:r w:rsidRPr="00D20DF1">
        <w:rPr>
          <w:rFonts w:hint="eastAsia"/>
          <w:noProof/>
        </w:rPr>
        <w:lastRenderedPageBreak/>
        <w:t>さい。</w:t>
      </w:r>
    </w:p>
    <w:p w:rsidR="00923E92" w:rsidRPr="00C70CA6" w:rsidRDefault="00923E92" w:rsidP="00906B9F">
      <w:pPr>
        <w:spacing w:line="240" w:lineRule="exact"/>
        <w:ind w:left="474" w:hanging="237"/>
        <w:rPr>
          <w:rFonts w:hint="eastAsia"/>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sectPr w:rsidR="00923E92"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83" w:rsidRDefault="009D0D83" w:rsidP="0003750A">
      <w:pPr>
        <w:spacing w:line="240" w:lineRule="auto"/>
      </w:pPr>
      <w:r>
        <w:separator/>
      </w:r>
    </w:p>
  </w:endnote>
  <w:endnote w:type="continuationSeparator" w:id="0">
    <w:p w:rsidR="009D0D83" w:rsidRDefault="009D0D83"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83" w:rsidRDefault="009D0D83" w:rsidP="0003750A">
      <w:pPr>
        <w:spacing w:line="240" w:lineRule="auto"/>
      </w:pPr>
      <w:r>
        <w:separator/>
      </w:r>
    </w:p>
  </w:footnote>
  <w:footnote w:type="continuationSeparator" w:id="0">
    <w:p w:rsidR="009D0D83" w:rsidRDefault="009D0D83"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2"/>
  </w:num>
  <w:num w:numId="2">
    <w:abstractNumId w:val="5"/>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A8"/>
    <w:rsid w:val="00006B88"/>
    <w:rsid w:val="0003750A"/>
    <w:rsid w:val="00065DE0"/>
    <w:rsid w:val="000B2A6B"/>
    <w:rsid w:val="000E2B54"/>
    <w:rsid w:val="000E5A66"/>
    <w:rsid w:val="00162AB8"/>
    <w:rsid w:val="001F3AD4"/>
    <w:rsid w:val="00295136"/>
    <w:rsid w:val="002A21E3"/>
    <w:rsid w:val="002B7EA7"/>
    <w:rsid w:val="00341BD2"/>
    <w:rsid w:val="003952D5"/>
    <w:rsid w:val="003D2C5F"/>
    <w:rsid w:val="00471833"/>
    <w:rsid w:val="00474E1F"/>
    <w:rsid w:val="004B0DBE"/>
    <w:rsid w:val="004B3222"/>
    <w:rsid w:val="004F7D6E"/>
    <w:rsid w:val="00501DB1"/>
    <w:rsid w:val="00522A1D"/>
    <w:rsid w:val="00526665"/>
    <w:rsid w:val="00552AE7"/>
    <w:rsid w:val="00567719"/>
    <w:rsid w:val="00592928"/>
    <w:rsid w:val="005D5B41"/>
    <w:rsid w:val="00636A9A"/>
    <w:rsid w:val="00643F29"/>
    <w:rsid w:val="0068616D"/>
    <w:rsid w:val="00687B0A"/>
    <w:rsid w:val="006A7EAE"/>
    <w:rsid w:val="00713A23"/>
    <w:rsid w:val="00714BA0"/>
    <w:rsid w:val="00723916"/>
    <w:rsid w:val="007345C9"/>
    <w:rsid w:val="007C272F"/>
    <w:rsid w:val="008065D1"/>
    <w:rsid w:val="008113AE"/>
    <w:rsid w:val="008B3EA8"/>
    <w:rsid w:val="00906B9F"/>
    <w:rsid w:val="00907CB5"/>
    <w:rsid w:val="00923E92"/>
    <w:rsid w:val="00970BDD"/>
    <w:rsid w:val="00981DC7"/>
    <w:rsid w:val="009B07CF"/>
    <w:rsid w:val="009D0D83"/>
    <w:rsid w:val="009F7AF5"/>
    <w:rsid w:val="00A134A8"/>
    <w:rsid w:val="00A446C2"/>
    <w:rsid w:val="00A607F6"/>
    <w:rsid w:val="00AD611E"/>
    <w:rsid w:val="00B0797D"/>
    <w:rsid w:val="00B56272"/>
    <w:rsid w:val="00BA5CDF"/>
    <w:rsid w:val="00C40AA6"/>
    <w:rsid w:val="00C43125"/>
    <w:rsid w:val="00C4661D"/>
    <w:rsid w:val="00C539F5"/>
    <w:rsid w:val="00C70CA6"/>
    <w:rsid w:val="00C91F63"/>
    <w:rsid w:val="00C92B80"/>
    <w:rsid w:val="00CC24DB"/>
    <w:rsid w:val="00CF577E"/>
    <w:rsid w:val="00D0198A"/>
    <w:rsid w:val="00D20DF1"/>
    <w:rsid w:val="00D81E6F"/>
    <w:rsid w:val="00DA1B63"/>
    <w:rsid w:val="00DB0AD4"/>
    <w:rsid w:val="00DE29B7"/>
    <w:rsid w:val="00DF1691"/>
    <w:rsid w:val="00E156DA"/>
    <w:rsid w:val="00E16D51"/>
    <w:rsid w:val="00E657F2"/>
    <w:rsid w:val="00F31626"/>
    <w:rsid w:val="00F47F17"/>
    <w:rsid w:val="00FA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B70CA8-8ACA-46E4-9364-81B0ACAA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9EDA-A073-4A0B-8426-F6473A62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7474</Words>
  <Characters>2505</Characters>
  <DocSecurity>0</DocSecurity>
  <Lines>20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2020-11-19T00:37:00Z</cp:lastPrinted>
  <dcterms:created xsi:type="dcterms:W3CDTF">2021-02-25T01:58:00Z</dcterms:created>
  <dcterms:modified xsi:type="dcterms:W3CDTF">2021-02-25T01:58:00Z</dcterms:modified>
</cp:coreProperties>
</file>