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DEC" w:rsidRDefault="000A5DEC">
      <w:pPr>
        <w:jc w:val="center"/>
        <w:rPr>
          <w:rFonts w:ascii="ＭＳ 明朝"/>
          <w:spacing w:val="2"/>
        </w:rPr>
      </w:pPr>
      <w:bookmarkStart w:id="0" w:name="_GoBack"/>
      <w:bookmarkEnd w:id="0"/>
      <w:r>
        <w:rPr>
          <w:rFonts w:ascii="ＭＳ 明朝" w:eastAsia="ＭＳ ゴシック" w:hint="eastAsia"/>
          <w:sz w:val="24"/>
        </w:rPr>
        <w:t>（</w:t>
      </w:r>
      <w:r w:rsidR="000575EB">
        <w:rPr>
          <w:rFonts w:ascii="ＭＳ 明朝" w:eastAsia="ＭＳ ゴシック" w:hint="eastAsia"/>
          <w:sz w:val="24"/>
        </w:rPr>
        <w:t>バリアフリー</w:t>
      </w:r>
      <w:r>
        <w:rPr>
          <w:rFonts w:ascii="ＭＳ 明朝" w:eastAsia="ＭＳ ゴシック" w:hint="eastAsia"/>
          <w:sz w:val="24"/>
        </w:rPr>
        <w:t>法第</w:t>
      </w:r>
      <w:r w:rsidR="000575EB">
        <w:rPr>
          <w:rFonts w:ascii="ＭＳ 明朝" w:eastAsia="ＭＳ ゴシック" w:hint="eastAsia"/>
          <w:sz w:val="24"/>
        </w:rPr>
        <w:t>１７</w:t>
      </w:r>
      <w:r>
        <w:rPr>
          <w:rFonts w:ascii="ＭＳ 明朝" w:eastAsia="ＭＳ ゴシック" w:hint="eastAsia"/>
          <w:sz w:val="24"/>
        </w:rPr>
        <w:t>条第３項の規定による計画認定申請用）</w:t>
      </w:r>
    </w:p>
    <w:p w:rsidR="000A5DEC" w:rsidRDefault="000575EB">
      <w:pPr>
        <w:jc w:val="center"/>
        <w:rPr>
          <w:rFonts w:ascii="ＭＳ 明朝"/>
          <w:spacing w:val="2"/>
        </w:rPr>
      </w:pPr>
      <w:r>
        <w:rPr>
          <w:rFonts w:ascii="ＭＳ 明朝" w:eastAsia="ＭＳ ゴシック" w:hint="eastAsia"/>
        </w:rPr>
        <w:t>バリアフリー</w:t>
      </w:r>
      <w:r w:rsidR="000A5DEC">
        <w:rPr>
          <w:rFonts w:ascii="ＭＳ 明朝" w:eastAsia="ＭＳ ゴシック" w:hint="eastAsia"/>
        </w:rPr>
        <w:t>法施行規則第</w:t>
      </w:r>
      <w:r>
        <w:rPr>
          <w:rFonts w:ascii="ＭＳ 明朝" w:eastAsia="ＭＳ ゴシック" w:hint="eastAsia"/>
        </w:rPr>
        <w:t>８</w:t>
      </w:r>
      <w:r w:rsidR="000A5DEC">
        <w:rPr>
          <w:rFonts w:ascii="ＭＳ 明朝" w:eastAsia="ＭＳ ゴシック" w:hint="eastAsia"/>
        </w:rPr>
        <w:t>条に基づく図書及びチェックリスト</w:t>
      </w:r>
    </w:p>
    <w:p w:rsidR="000A5DEC" w:rsidRDefault="000A5DEC">
      <w:pPr>
        <w:jc w:val="right"/>
        <w:rPr>
          <w:rFonts w:ascii="ＭＳ 明朝"/>
          <w:spacing w:val="2"/>
        </w:rPr>
      </w:pPr>
      <w:r>
        <w:rPr>
          <w:rFonts w:ascii="ＭＳ 明朝" w:eastAsia="ＭＳ ゴシック" w:hint="eastAsia"/>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15"/>
        <w:gridCol w:w="1559"/>
        <w:gridCol w:w="4961"/>
        <w:gridCol w:w="1403"/>
      </w:tblGrid>
      <w:tr w:rsidR="000A5DEC">
        <w:tblPrEx>
          <w:tblCellMar>
            <w:top w:w="0" w:type="dxa"/>
            <w:bottom w:w="0" w:type="dxa"/>
          </w:tblCellMar>
        </w:tblPrEx>
        <w:trPr>
          <w:trHeight w:val="320"/>
          <w:jc w:val="center"/>
        </w:trPr>
        <w:tc>
          <w:tcPr>
            <w:tcW w:w="1675" w:type="dxa"/>
            <w:tcBorders>
              <w:top w:val="single" w:sz="12" w:space="0" w:color="000000"/>
              <w:left w:val="single" w:sz="12" w:space="0" w:color="000000"/>
              <w:bottom w:val="single" w:sz="12" w:space="0" w:color="000000"/>
              <w:right w:val="single" w:sz="4" w:space="0" w:color="000000"/>
            </w:tcBorders>
            <w:vAlign w:val="center"/>
          </w:tcPr>
          <w:p w:rsidR="000A5DEC" w:rsidRDefault="000A5DEC">
            <w:pPr>
              <w:suppressAutoHyphens/>
              <w:kinsoku w:val="0"/>
              <w:autoSpaceDE w:val="0"/>
              <w:autoSpaceDN w:val="0"/>
              <w:spacing w:line="318" w:lineRule="atLeast"/>
              <w:jc w:val="center"/>
              <w:rPr>
                <w:rFonts w:ascii="ＭＳ 明朝"/>
                <w:sz w:val="20"/>
              </w:rPr>
            </w:pPr>
            <w:r>
              <w:rPr>
                <w:rFonts w:ascii="ＭＳ 明朝" w:eastAsia="ＭＳ ゴシック" w:hint="eastAsia"/>
              </w:rPr>
              <w:t>図書の種類</w:t>
            </w:r>
          </w:p>
        </w:tc>
        <w:tc>
          <w:tcPr>
            <w:tcW w:w="6535" w:type="dxa"/>
            <w:gridSpan w:val="3"/>
            <w:tcBorders>
              <w:top w:val="single" w:sz="12" w:space="0" w:color="000000"/>
              <w:left w:val="single" w:sz="4" w:space="0" w:color="000000"/>
              <w:bottom w:val="single" w:sz="12" w:space="0" w:color="000000"/>
              <w:right w:val="single" w:sz="4" w:space="0" w:color="000000"/>
            </w:tcBorders>
            <w:vAlign w:val="center"/>
          </w:tcPr>
          <w:p w:rsidR="000A5DEC" w:rsidRDefault="000A5DEC">
            <w:pPr>
              <w:suppressAutoHyphens/>
              <w:kinsoku w:val="0"/>
              <w:wordWrap w:val="0"/>
              <w:autoSpaceDE w:val="0"/>
              <w:autoSpaceDN w:val="0"/>
              <w:spacing w:line="318" w:lineRule="atLeast"/>
              <w:jc w:val="center"/>
              <w:rPr>
                <w:rFonts w:ascii="ＭＳ 明朝"/>
                <w:sz w:val="20"/>
              </w:rPr>
            </w:pPr>
            <w:r>
              <w:rPr>
                <w:rFonts w:ascii="ＭＳ 明朝" w:eastAsia="ＭＳ ゴシック" w:hint="eastAsia"/>
              </w:rPr>
              <w:t>明示すべき事項</w:t>
            </w:r>
          </w:p>
        </w:tc>
        <w:tc>
          <w:tcPr>
            <w:tcW w:w="1403" w:type="dxa"/>
            <w:tcBorders>
              <w:top w:val="single" w:sz="12" w:space="0" w:color="000000"/>
              <w:left w:val="single" w:sz="4" w:space="0" w:color="000000"/>
              <w:bottom w:val="single" w:sz="12" w:space="0" w:color="000000"/>
              <w:right w:val="single" w:sz="12" w:space="0" w:color="000000"/>
            </w:tcBorders>
            <w:vAlign w:val="center"/>
          </w:tcPr>
          <w:p w:rsidR="000A5DEC" w:rsidRDefault="000A5DEC">
            <w:pPr>
              <w:suppressAutoHyphens/>
              <w:kinsoku w:val="0"/>
              <w:wordWrap w:val="0"/>
              <w:autoSpaceDE w:val="0"/>
              <w:autoSpaceDN w:val="0"/>
              <w:spacing w:line="318" w:lineRule="atLeast"/>
              <w:jc w:val="center"/>
              <w:rPr>
                <w:rFonts w:ascii="ＭＳ 明朝"/>
                <w:sz w:val="20"/>
              </w:rPr>
            </w:pPr>
            <w:r>
              <w:rPr>
                <w:rFonts w:ascii="ＭＳ 明朝" w:eastAsia="ＭＳ ゴシック" w:hint="eastAsia"/>
              </w:rPr>
              <w:t>チェック</w:t>
            </w:r>
          </w:p>
        </w:tc>
      </w:tr>
      <w:tr w:rsidR="000A5DEC">
        <w:tblPrEx>
          <w:tblCellMar>
            <w:top w:w="0" w:type="dxa"/>
            <w:bottom w:w="0" w:type="dxa"/>
          </w:tblCellMar>
        </w:tblPrEx>
        <w:trPr>
          <w:cantSplit/>
          <w:trHeight w:val="320"/>
          <w:jc w:val="center"/>
        </w:trPr>
        <w:tc>
          <w:tcPr>
            <w:tcW w:w="1675" w:type="dxa"/>
            <w:vMerge w:val="restart"/>
            <w:tcBorders>
              <w:top w:val="single" w:sz="12" w:space="0" w:color="000000"/>
              <w:left w:val="single" w:sz="12" w:space="0" w:color="000000"/>
              <w:bottom w:val="nil"/>
              <w:right w:val="single" w:sz="4" w:space="0" w:color="000000"/>
            </w:tcBorders>
          </w:tcPr>
          <w:p w:rsidR="000A5DEC" w:rsidRDefault="000A5DEC">
            <w:pPr>
              <w:suppressAutoHyphens/>
              <w:kinsoku w:val="0"/>
              <w:wordWrap w:val="0"/>
              <w:autoSpaceDE w:val="0"/>
              <w:autoSpaceDN w:val="0"/>
              <w:spacing w:line="318" w:lineRule="atLeast"/>
              <w:rPr>
                <w:rFonts w:ascii="ＭＳ 明朝"/>
                <w:spacing w:val="2"/>
              </w:rPr>
            </w:pPr>
            <w:r>
              <w:rPr>
                <w:rFonts w:ascii="ＭＳ 明朝" w:eastAsia="ＭＳ ゴシック" w:hint="eastAsia"/>
              </w:rPr>
              <w:t>付近見取図</w:t>
            </w:r>
          </w:p>
          <w:p w:rsidR="000A5DEC" w:rsidRDefault="000A5DEC">
            <w:pPr>
              <w:suppressAutoHyphens/>
              <w:kinsoku w:val="0"/>
              <w:wordWrap w:val="0"/>
              <w:autoSpaceDE w:val="0"/>
              <w:autoSpaceDN w:val="0"/>
              <w:spacing w:line="318" w:lineRule="atLeast"/>
              <w:rPr>
                <w:rFonts w:ascii="ＭＳ 明朝"/>
                <w:sz w:val="20"/>
              </w:rPr>
            </w:pPr>
          </w:p>
        </w:tc>
        <w:tc>
          <w:tcPr>
            <w:tcW w:w="6535" w:type="dxa"/>
            <w:gridSpan w:val="3"/>
            <w:tcBorders>
              <w:top w:val="single" w:sz="12"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方位</w:t>
            </w:r>
          </w:p>
        </w:tc>
        <w:tc>
          <w:tcPr>
            <w:tcW w:w="1403" w:type="dxa"/>
            <w:tcBorders>
              <w:top w:val="single" w:sz="12"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75" w:type="dxa"/>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道路</w:t>
            </w:r>
          </w:p>
        </w:tc>
        <w:tc>
          <w:tcPr>
            <w:tcW w:w="1403" w:type="dxa"/>
            <w:tcBorders>
              <w:top w:val="dashed"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75" w:type="dxa"/>
            <w:vMerge/>
            <w:tcBorders>
              <w:top w:val="nil"/>
              <w:left w:val="single" w:sz="12" w:space="0" w:color="000000"/>
              <w:bottom w:val="single" w:sz="4" w:space="0" w:color="000000"/>
              <w:right w:val="single" w:sz="4" w:space="0" w:color="000000"/>
            </w:tcBorders>
          </w:tcPr>
          <w:p w:rsidR="000A5DEC" w:rsidRDefault="000A5DEC">
            <w:pPr>
              <w:autoSpaceDE w:val="0"/>
              <w:autoSpaceDN w:val="0"/>
              <w:rPr>
                <w:rFonts w:ascii="ＭＳ 明朝"/>
                <w:sz w:val="20"/>
              </w:rPr>
            </w:pPr>
          </w:p>
        </w:tc>
        <w:tc>
          <w:tcPr>
            <w:tcW w:w="6535" w:type="dxa"/>
            <w:gridSpan w:val="3"/>
            <w:tcBorders>
              <w:top w:val="dashed" w:sz="4" w:space="0" w:color="000000"/>
              <w:left w:val="single" w:sz="4" w:space="0" w:color="000000"/>
              <w:bottom w:val="single"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目標となる地物</w:t>
            </w:r>
          </w:p>
        </w:tc>
        <w:tc>
          <w:tcPr>
            <w:tcW w:w="1403" w:type="dxa"/>
            <w:tcBorders>
              <w:top w:val="dashed" w:sz="4" w:space="0" w:color="000000"/>
              <w:left w:val="single" w:sz="4" w:space="0" w:color="000000"/>
              <w:bottom w:val="single"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val="restart"/>
            <w:tcBorders>
              <w:top w:val="single" w:sz="4" w:space="0" w:color="000000"/>
              <w:left w:val="single" w:sz="12"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pacing w:val="2"/>
              </w:rPr>
            </w:pPr>
            <w:r>
              <w:rPr>
                <w:rFonts w:ascii="ＭＳ 明朝" w:eastAsia="ＭＳ ゴシック" w:hint="eastAsia"/>
              </w:rPr>
              <w:t>配置図</w:t>
            </w: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z w:val="20"/>
              </w:rPr>
            </w:pPr>
          </w:p>
        </w:tc>
        <w:tc>
          <w:tcPr>
            <w:tcW w:w="6535" w:type="dxa"/>
            <w:gridSpan w:val="3"/>
            <w:tcBorders>
              <w:top w:val="single"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縮尺</w:t>
            </w:r>
          </w:p>
        </w:tc>
        <w:tc>
          <w:tcPr>
            <w:tcW w:w="1403" w:type="dxa"/>
            <w:tcBorders>
              <w:top w:val="single"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方位</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敷地の境界線</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土地の高低</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83"/>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auto"/>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敷地の接する道等の位置</w:t>
            </w:r>
          </w:p>
        </w:tc>
        <w:tc>
          <w:tcPr>
            <w:tcW w:w="1403" w:type="dxa"/>
            <w:tcBorders>
              <w:top w:val="dashed" w:sz="4" w:space="0" w:color="000000"/>
              <w:left w:val="single" w:sz="4" w:space="0" w:color="auto"/>
              <w:bottom w:val="dashed" w:sz="4" w:space="0" w:color="000000"/>
              <w:right w:val="single" w:sz="12" w:space="0" w:color="000000"/>
            </w:tcBorders>
            <w:shd w:val="clear" w:color="auto" w:fill="auto"/>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82"/>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auto"/>
            </w:tcBorders>
          </w:tcPr>
          <w:p w:rsidR="00B14A3F" w:rsidRDefault="00B14A3F">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特定建築物及び出入口の位置</w:t>
            </w:r>
          </w:p>
        </w:tc>
        <w:tc>
          <w:tcPr>
            <w:tcW w:w="1403" w:type="dxa"/>
            <w:tcBorders>
              <w:top w:val="dashed" w:sz="4" w:space="0" w:color="000000"/>
              <w:left w:val="single" w:sz="4" w:space="0" w:color="auto"/>
              <w:bottom w:val="dashed" w:sz="4" w:space="0" w:color="000000"/>
              <w:right w:val="single" w:sz="12" w:space="0" w:color="000000"/>
            </w:tcBorders>
            <w:shd w:val="clear" w:color="auto" w:fill="auto"/>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特殊な構造又は使用形態の</w:t>
            </w:r>
            <w:r w:rsidR="0072252A">
              <w:rPr>
                <w:rFonts w:ascii="ＭＳ 明朝" w:eastAsia="ＭＳ ゴシック" w:hint="eastAsia"/>
              </w:rPr>
              <w:t>エレベーターその他の</w:t>
            </w:r>
            <w:r>
              <w:rPr>
                <w:rFonts w:ascii="ＭＳ 明朝" w:eastAsia="ＭＳ ゴシック" w:hint="eastAsia"/>
              </w:rPr>
              <w:t>昇降機の位置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72252A">
            <w:pPr>
              <w:suppressAutoHyphens/>
              <w:kinsoku w:val="0"/>
              <w:wordWrap w:val="0"/>
              <w:autoSpaceDE w:val="0"/>
              <w:autoSpaceDN w:val="0"/>
              <w:spacing w:line="318" w:lineRule="atLeast"/>
              <w:rPr>
                <w:rFonts w:ascii="ＭＳ 明朝"/>
                <w:sz w:val="20"/>
              </w:rPr>
            </w:pPr>
            <w:r>
              <w:rPr>
                <w:rFonts w:ascii="ＭＳ 明朝" w:eastAsia="ＭＳ ゴシック" w:hint="eastAsia"/>
              </w:rPr>
              <w:t>敷地内の車路及び車寄せの位置、</w:t>
            </w:r>
            <w:r w:rsidR="00B14A3F">
              <w:rPr>
                <w:rFonts w:ascii="ＭＳ 明朝" w:eastAsia="ＭＳ ゴシック" w:hint="eastAsia"/>
              </w:rPr>
              <w:t>駐車場の位置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144"/>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車いす使用者用駐車施設の位置及び幅並びに案内設備の位置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敷地内通路の位置及び幅員</w:t>
            </w:r>
            <w:r w:rsidR="00AE031B" w:rsidRPr="00533A89">
              <w:rPr>
                <w:rFonts w:ascii="ＭＳ 明朝" w:eastAsia="ＭＳ ゴシック" w:hint="eastAsia"/>
              </w:rPr>
              <w:t>（段、傾斜路又は踊り場も含む）</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102"/>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敷地内通路に設けられる車いす使用者用特殊構造昇降機</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敷地内に設けられる手すりの位置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741"/>
          <w:jc w:val="center"/>
        </w:trPr>
        <w:tc>
          <w:tcPr>
            <w:tcW w:w="1675" w:type="dxa"/>
            <w:vMerge/>
            <w:tcBorders>
              <w:left w:val="single" w:sz="12" w:space="0" w:color="000000"/>
              <w:bottom w:val="single" w:sz="4"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single"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視覚障害者を誘導する線状ブロック等又はその注意を喚起するための点状ブロック等の床材の位置</w:t>
            </w:r>
          </w:p>
        </w:tc>
        <w:tc>
          <w:tcPr>
            <w:tcW w:w="1403" w:type="dxa"/>
            <w:tcBorders>
              <w:top w:val="dashed" w:sz="4" w:space="0" w:color="000000"/>
              <w:left w:val="single" w:sz="4" w:space="0" w:color="000000"/>
              <w:bottom w:val="single"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val="restart"/>
            <w:tcBorders>
              <w:top w:val="single" w:sz="4" w:space="0" w:color="000000"/>
              <w:left w:val="single" w:sz="12"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pacing w:val="2"/>
              </w:rPr>
            </w:pPr>
            <w:r>
              <w:rPr>
                <w:rFonts w:ascii="ＭＳ 明朝" w:eastAsia="ＭＳ ゴシック" w:hint="eastAsia"/>
              </w:rPr>
              <w:t>各階平面図</w:t>
            </w: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pacing w:val="2"/>
              </w:rPr>
            </w:pPr>
          </w:p>
          <w:p w:rsidR="00B14A3F" w:rsidRDefault="00B14A3F">
            <w:pPr>
              <w:suppressAutoHyphens/>
              <w:kinsoku w:val="0"/>
              <w:wordWrap w:val="0"/>
              <w:autoSpaceDE w:val="0"/>
              <w:autoSpaceDN w:val="0"/>
              <w:spacing w:line="318" w:lineRule="atLeast"/>
              <w:rPr>
                <w:rFonts w:ascii="ＭＳ 明朝"/>
                <w:sz w:val="20"/>
              </w:rPr>
            </w:pPr>
          </w:p>
        </w:tc>
        <w:tc>
          <w:tcPr>
            <w:tcW w:w="6535" w:type="dxa"/>
            <w:gridSpan w:val="3"/>
            <w:tcBorders>
              <w:top w:val="single"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lastRenderedPageBreak/>
              <w:t>縮尺</w:t>
            </w:r>
          </w:p>
        </w:tc>
        <w:tc>
          <w:tcPr>
            <w:tcW w:w="1403" w:type="dxa"/>
            <w:tcBorders>
              <w:top w:val="single"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方位</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間取</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各室の用途</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床の高低</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特定建築物の出入口</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各室の出入口の位置及び幅</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83"/>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出入口に設けられる戸の開閉の方法</w:t>
            </w:r>
          </w:p>
        </w:tc>
        <w:tc>
          <w:tcPr>
            <w:tcW w:w="1403" w:type="dxa"/>
            <w:tcBorders>
              <w:top w:val="dashed" w:sz="4" w:space="0" w:color="000000"/>
              <w:left w:val="single" w:sz="4" w:space="0" w:color="000000"/>
              <w:bottom w:val="dashed" w:sz="4" w:space="0" w:color="000000"/>
              <w:right w:val="single" w:sz="12" w:space="0" w:color="000000"/>
            </w:tcBorders>
            <w:shd w:val="clear" w:color="auto" w:fill="auto"/>
          </w:tcPr>
          <w:p w:rsidR="000B2EC7" w:rsidRDefault="000B2EC7">
            <w:pPr>
              <w:suppressAutoHyphens/>
              <w:kinsoku w:val="0"/>
              <w:wordWrap w:val="0"/>
              <w:autoSpaceDE w:val="0"/>
              <w:autoSpaceDN w:val="0"/>
              <w:spacing w:line="318" w:lineRule="atLeast"/>
              <w:rPr>
                <w:rFonts w:ascii="ＭＳ 明朝" w:hint="eastAsia"/>
                <w:sz w:val="20"/>
              </w:rPr>
            </w:pPr>
          </w:p>
        </w:tc>
      </w:tr>
      <w:tr w:rsidR="00B14A3F">
        <w:tblPrEx>
          <w:tblCellMar>
            <w:top w:w="0" w:type="dxa"/>
            <w:bottom w:w="0" w:type="dxa"/>
          </w:tblCellMar>
        </w:tblPrEx>
        <w:trPr>
          <w:cantSplit/>
          <w:trHeight w:val="382"/>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0B2EC7">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廊下等に設けられる点状ブロック等及び線状ブロック等の位置</w:t>
            </w:r>
          </w:p>
        </w:tc>
        <w:tc>
          <w:tcPr>
            <w:tcW w:w="1403" w:type="dxa"/>
            <w:tcBorders>
              <w:top w:val="dashed" w:sz="4" w:space="0" w:color="000000"/>
              <w:left w:val="single" w:sz="4" w:space="0" w:color="000000"/>
              <w:bottom w:val="dashed" w:sz="4" w:space="0" w:color="000000"/>
              <w:right w:val="single" w:sz="12" w:space="0" w:color="000000"/>
            </w:tcBorders>
            <w:shd w:val="clear" w:color="auto" w:fill="auto"/>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廊下等の位置及び幅</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高齢者、障害者等の休憩の用に供する設備</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突出物、階段（踊場）の位置、幅及び形状</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102"/>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階段（傾斜路）の手すり及び点状ブロック等の位置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370D7F">
            <w:pPr>
              <w:suppressAutoHyphens/>
              <w:kinsoku w:val="0"/>
              <w:wordWrap w:val="0"/>
              <w:autoSpaceDE w:val="0"/>
              <w:autoSpaceDN w:val="0"/>
              <w:spacing w:line="318" w:lineRule="atLeast"/>
              <w:rPr>
                <w:rFonts w:ascii="ＭＳ 明朝"/>
                <w:sz w:val="20"/>
              </w:rPr>
            </w:pPr>
            <w:r>
              <w:rPr>
                <w:rFonts w:ascii="ＭＳ 明朝" w:eastAsia="ＭＳ ゴシック" w:hint="eastAsia"/>
              </w:rPr>
              <w:t>エレベーターその他の</w:t>
            </w:r>
            <w:r w:rsidR="00B14A3F">
              <w:rPr>
                <w:rFonts w:ascii="ＭＳ 明朝" w:eastAsia="ＭＳ ゴシック" w:hint="eastAsia"/>
              </w:rPr>
              <w:t>昇降機の位置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車いす使用者用便房のある便所</w:t>
            </w:r>
            <w:r w:rsidR="00AE031B" w:rsidRPr="00533A89">
              <w:rPr>
                <w:rFonts w:ascii="ＭＳ 明朝" w:eastAsia="ＭＳ ゴシック" w:hint="eastAsia"/>
              </w:rPr>
              <w:t>、</w:t>
            </w:r>
            <w:r>
              <w:rPr>
                <w:rFonts w:ascii="ＭＳ 明朝" w:eastAsia="ＭＳ ゴシック" w:hint="eastAsia"/>
              </w:rPr>
              <w:t>腰掛便座</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手すりの設けられた便房のある便所</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床置式の小便器</w:t>
            </w:r>
            <w:r w:rsidR="00AE031B">
              <w:rPr>
                <w:rFonts w:ascii="ＭＳ 明朝" w:eastAsia="ＭＳ ゴシック" w:hint="eastAsia"/>
              </w:rPr>
              <w:t>、壁掛式の小便器</w:t>
            </w:r>
            <w:r w:rsidR="00AE031B" w:rsidRPr="00533A89">
              <w:rPr>
                <w:rFonts w:ascii="ＭＳ 明朝" w:eastAsia="ＭＳ ゴシック" w:hint="eastAsia"/>
              </w:rPr>
              <w:t>（受け口の高さ</w:t>
            </w:r>
            <w:r w:rsidR="00AE031B" w:rsidRPr="00533A89">
              <w:rPr>
                <w:rFonts w:ascii="ＭＳ 明朝" w:eastAsia="ＭＳ ゴシック" w:hint="eastAsia"/>
              </w:rPr>
              <w:t>35</w:t>
            </w:r>
            <w:r w:rsidR="00AE031B" w:rsidRPr="00533A89">
              <w:rPr>
                <w:rFonts w:ascii="ＭＳ 明朝" w:eastAsia="ＭＳ ゴシック" w:hint="eastAsia"/>
              </w:rPr>
              <w:t>㎝以下に限る）</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その他これに類する小便器のある便所</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これら以外の便所の位置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駐車場の位置</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車いす使用者用駐車施設の位置及び幅</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車いす使用者用浴室等の位置（</w:t>
            </w:r>
            <w:r w:rsidR="00765A09">
              <w:rPr>
                <w:rFonts w:ascii="ＭＳ 明朝" w:eastAsia="ＭＳ ゴシック" w:hint="eastAsia"/>
              </w:rPr>
              <w:t>誘導基準省令</w:t>
            </w:r>
            <w:r>
              <w:rPr>
                <w:rFonts w:ascii="ＭＳ 明朝" w:eastAsia="ＭＳ ゴシック" w:hint="eastAsia"/>
              </w:rPr>
              <w:t>第</w:t>
            </w:r>
            <w:r w:rsidR="00370D7F">
              <w:rPr>
                <w:rFonts w:ascii="ＭＳ 明朝" w:eastAsia="ＭＳ ゴシック" w:hint="eastAsia"/>
              </w:rPr>
              <w:t>13</w:t>
            </w:r>
            <w:r>
              <w:rPr>
                <w:rFonts w:ascii="ＭＳ 明朝" w:eastAsia="ＭＳ ゴシック" w:hint="eastAsia"/>
              </w:rPr>
              <w:t>条第１号）</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車いす使用者用客室の位置（</w:t>
            </w:r>
            <w:r w:rsidR="00765A09">
              <w:rPr>
                <w:rFonts w:ascii="ＭＳ 明朝" w:eastAsia="ＭＳ ゴシック" w:hint="eastAsia"/>
              </w:rPr>
              <w:t>誘導基準省令</w:t>
            </w:r>
            <w:r>
              <w:rPr>
                <w:rFonts w:ascii="ＭＳ 明朝" w:eastAsia="ＭＳ ゴシック" w:hint="eastAsia"/>
              </w:rPr>
              <w:t>第</w:t>
            </w:r>
            <w:r w:rsidR="002A58D3">
              <w:rPr>
                <w:rFonts w:ascii="ＭＳ 明朝" w:eastAsia="ＭＳ ゴシック" w:hint="eastAsia"/>
              </w:rPr>
              <w:t>10</w:t>
            </w:r>
            <w:r>
              <w:rPr>
                <w:rFonts w:ascii="ＭＳ 明朝" w:eastAsia="ＭＳ ゴシック" w:hint="eastAsia"/>
              </w:rPr>
              <w:t>条第１号）</w:t>
            </w:r>
          </w:p>
        </w:tc>
        <w:tc>
          <w:tcPr>
            <w:tcW w:w="1403" w:type="dxa"/>
            <w:tcBorders>
              <w:top w:val="dashed" w:sz="4" w:space="0" w:color="000000"/>
              <w:left w:val="single" w:sz="4" w:space="0" w:color="000000"/>
              <w:bottom w:val="dashed"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32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案内設備の位置</w:t>
            </w:r>
          </w:p>
        </w:tc>
        <w:tc>
          <w:tcPr>
            <w:tcW w:w="1403" w:type="dxa"/>
            <w:vMerge w:val="restart"/>
            <w:tcBorders>
              <w:top w:val="dashed" w:sz="4" w:space="0" w:color="000000"/>
              <w:left w:val="single" w:sz="4" w:space="0" w:color="000000"/>
              <w:bottom w:val="nil"/>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B14A3F">
        <w:tblPrEx>
          <w:tblCellMar>
            <w:top w:w="0" w:type="dxa"/>
            <w:bottom w:w="0" w:type="dxa"/>
          </w:tblCellMar>
        </w:tblPrEx>
        <w:trPr>
          <w:cantSplit/>
          <w:trHeight w:val="640"/>
          <w:jc w:val="center"/>
        </w:trPr>
        <w:tc>
          <w:tcPr>
            <w:tcW w:w="1675" w:type="dxa"/>
            <w:vMerge/>
            <w:tcBorders>
              <w:left w:val="single" w:sz="12"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dashed" w:sz="4" w:space="0" w:color="000000"/>
              <w:right w:val="single" w:sz="4" w:space="0" w:color="000000"/>
            </w:tcBorders>
          </w:tcPr>
          <w:p w:rsidR="006F350F" w:rsidRDefault="00B14A3F">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駐車場へ通ずる出入り口から当該部分に至る駐車場内の通路の位置</w:t>
            </w:r>
          </w:p>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及び幅</w:t>
            </w:r>
          </w:p>
        </w:tc>
        <w:tc>
          <w:tcPr>
            <w:tcW w:w="1403" w:type="dxa"/>
            <w:vMerge/>
            <w:tcBorders>
              <w:top w:val="nil"/>
              <w:left w:val="single" w:sz="4" w:space="0" w:color="000000"/>
              <w:bottom w:val="dashed" w:sz="4" w:space="0" w:color="000000"/>
              <w:right w:val="single" w:sz="12" w:space="0" w:color="000000"/>
            </w:tcBorders>
          </w:tcPr>
          <w:p w:rsidR="00B14A3F" w:rsidRDefault="00B14A3F">
            <w:pPr>
              <w:autoSpaceDE w:val="0"/>
              <w:autoSpaceDN w:val="0"/>
              <w:rPr>
                <w:rFonts w:ascii="ＭＳ 明朝"/>
                <w:sz w:val="20"/>
              </w:rPr>
            </w:pPr>
          </w:p>
        </w:tc>
      </w:tr>
      <w:tr w:rsidR="00B14A3F">
        <w:tblPrEx>
          <w:tblCellMar>
            <w:top w:w="0" w:type="dxa"/>
            <w:bottom w:w="0" w:type="dxa"/>
          </w:tblCellMar>
        </w:tblPrEx>
        <w:trPr>
          <w:cantSplit/>
          <w:trHeight w:val="246"/>
          <w:jc w:val="center"/>
        </w:trPr>
        <w:tc>
          <w:tcPr>
            <w:tcW w:w="1675" w:type="dxa"/>
            <w:vMerge/>
            <w:tcBorders>
              <w:left w:val="single" w:sz="12" w:space="0" w:color="000000"/>
              <w:bottom w:val="single" w:sz="4" w:space="0" w:color="000000"/>
              <w:right w:val="single" w:sz="4" w:space="0" w:color="000000"/>
            </w:tcBorders>
          </w:tcPr>
          <w:p w:rsidR="00B14A3F" w:rsidRDefault="00B14A3F">
            <w:pPr>
              <w:autoSpaceDE w:val="0"/>
              <w:autoSpaceDN w:val="0"/>
              <w:rPr>
                <w:rFonts w:ascii="ＭＳ 明朝"/>
                <w:sz w:val="20"/>
              </w:rPr>
            </w:pPr>
          </w:p>
        </w:tc>
        <w:tc>
          <w:tcPr>
            <w:tcW w:w="6535" w:type="dxa"/>
            <w:gridSpan w:val="3"/>
            <w:tcBorders>
              <w:top w:val="dashed" w:sz="4" w:space="0" w:color="000000"/>
              <w:left w:val="single" w:sz="4" w:space="0" w:color="000000"/>
              <w:bottom w:val="single" w:sz="4" w:space="0" w:color="000000"/>
              <w:right w:val="single" w:sz="4" w:space="0" w:color="000000"/>
            </w:tcBorders>
          </w:tcPr>
          <w:p w:rsidR="00B14A3F" w:rsidRDefault="00B14A3F">
            <w:pPr>
              <w:suppressAutoHyphens/>
              <w:kinsoku w:val="0"/>
              <w:wordWrap w:val="0"/>
              <w:autoSpaceDE w:val="0"/>
              <w:autoSpaceDN w:val="0"/>
              <w:spacing w:line="318" w:lineRule="atLeast"/>
              <w:rPr>
                <w:rFonts w:ascii="ＭＳ 明朝"/>
                <w:sz w:val="20"/>
              </w:rPr>
            </w:pPr>
            <w:r>
              <w:rPr>
                <w:rFonts w:ascii="ＭＳ 明朝" w:eastAsia="ＭＳ ゴシック" w:hint="eastAsia"/>
              </w:rPr>
              <w:t>当該通路に設けられる車椅子使用者用特殊構造昇降機の位置</w:t>
            </w:r>
          </w:p>
        </w:tc>
        <w:tc>
          <w:tcPr>
            <w:tcW w:w="1403" w:type="dxa"/>
            <w:tcBorders>
              <w:top w:val="dashed" w:sz="4" w:space="0" w:color="000000"/>
              <w:left w:val="single" w:sz="4" w:space="0" w:color="000000"/>
              <w:bottom w:val="single" w:sz="4" w:space="0" w:color="000000"/>
              <w:right w:val="single" w:sz="12" w:space="0" w:color="000000"/>
            </w:tcBorders>
          </w:tcPr>
          <w:p w:rsidR="00B14A3F" w:rsidRDefault="00B14A3F">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90" w:type="dxa"/>
            <w:gridSpan w:val="2"/>
            <w:vMerge w:val="restart"/>
            <w:tcBorders>
              <w:top w:val="single" w:sz="4" w:space="0" w:color="000000"/>
              <w:left w:val="single" w:sz="12" w:space="0" w:color="000000"/>
              <w:bottom w:val="nil"/>
              <w:right w:val="single" w:sz="4" w:space="0" w:color="000000"/>
            </w:tcBorders>
          </w:tcPr>
          <w:p w:rsidR="000A5DEC" w:rsidRDefault="000A5DEC">
            <w:pPr>
              <w:suppressAutoHyphens/>
              <w:kinsoku w:val="0"/>
              <w:wordWrap w:val="0"/>
              <w:autoSpaceDE w:val="0"/>
              <w:autoSpaceDN w:val="0"/>
              <w:spacing w:line="318" w:lineRule="atLeast"/>
              <w:rPr>
                <w:rFonts w:ascii="ＭＳ 明朝"/>
                <w:spacing w:val="2"/>
              </w:rPr>
            </w:pPr>
            <w:r>
              <w:rPr>
                <w:rFonts w:ascii="ＭＳ 明朝" w:eastAsia="ＭＳ ゴシック" w:hint="eastAsia"/>
              </w:rPr>
              <w:t>断面図</w:t>
            </w:r>
          </w:p>
          <w:p w:rsidR="000A5DEC" w:rsidRDefault="000A5DEC">
            <w:pPr>
              <w:suppressAutoHyphens/>
              <w:kinsoku w:val="0"/>
              <w:wordWrap w:val="0"/>
              <w:autoSpaceDE w:val="0"/>
              <w:autoSpaceDN w:val="0"/>
              <w:spacing w:line="318" w:lineRule="atLeast"/>
              <w:rPr>
                <w:rFonts w:ascii="ＭＳ 明朝"/>
                <w:spacing w:val="2"/>
              </w:rPr>
            </w:pPr>
          </w:p>
          <w:p w:rsidR="000A5DEC" w:rsidRDefault="000A5DEC">
            <w:pPr>
              <w:suppressAutoHyphens/>
              <w:kinsoku w:val="0"/>
              <w:wordWrap w:val="0"/>
              <w:autoSpaceDE w:val="0"/>
              <w:autoSpaceDN w:val="0"/>
              <w:spacing w:line="318" w:lineRule="atLeast"/>
              <w:rPr>
                <w:rFonts w:ascii="ＭＳ 明朝"/>
                <w:spacing w:val="2"/>
              </w:rPr>
            </w:pPr>
          </w:p>
          <w:p w:rsidR="000A5DEC" w:rsidRDefault="000A5DEC">
            <w:pPr>
              <w:suppressAutoHyphens/>
              <w:kinsoku w:val="0"/>
              <w:wordWrap w:val="0"/>
              <w:autoSpaceDE w:val="0"/>
              <w:autoSpaceDN w:val="0"/>
              <w:spacing w:line="318" w:lineRule="atLeast"/>
              <w:rPr>
                <w:rFonts w:ascii="ＭＳ 明朝"/>
                <w:spacing w:val="2"/>
              </w:rPr>
            </w:pPr>
          </w:p>
          <w:p w:rsidR="000A5DEC" w:rsidRDefault="000A5DEC">
            <w:pPr>
              <w:suppressAutoHyphens/>
              <w:kinsoku w:val="0"/>
              <w:wordWrap w:val="0"/>
              <w:autoSpaceDE w:val="0"/>
              <w:autoSpaceDN w:val="0"/>
              <w:spacing w:line="318" w:lineRule="atLeast"/>
              <w:rPr>
                <w:rFonts w:ascii="ＭＳ 明朝"/>
                <w:spacing w:val="2"/>
              </w:rPr>
            </w:pPr>
          </w:p>
          <w:p w:rsidR="000A5DEC" w:rsidRDefault="000A5DEC">
            <w:pPr>
              <w:suppressAutoHyphens/>
              <w:kinsoku w:val="0"/>
              <w:wordWrap w:val="0"/>
              <w:autoSpaceDE w:val="0"/>
              <w:autoSpaceDN w:val="0"/>
              <w:spacing w:line="318" w:lineRule="atLeast"/>
              <w:rPr>
                <w:rFonts w:ascii="ＭＳ 明朝"/>
                <w:spacing w:val="2"/>
              </w:rPr>
            </w:pPr>
          </w:p>
          <w:p w:rsidR="000A5DEC" w:rsidRDefault="000A5DEC">
            <w:pPr>
              <w:suppressAutoHyphens/>
              <w:kinsoku w:val="0"/>
              <w:wordWrap w:val="0"/>
              <w:autoSpaceDE w:val="0"/>
              <w:autoSpaceDN w:val="0"/>
              <w:spacing w:line="318" w:lineRule="atLeast"/>
              <w:rPr>
                <w:rFonts w:ascii="ＭＳ 明朝"/>
                <w:spacing w:val="2"/>
              </w:rPr>
            </w:pPr>
          </w:p>
          <w:p w:rsidR="000A5DEC" w:rsidRDefault="000A5DEC">
            <w:pPr>
              <w:suppressAutoHyphens/>
              <w:kinsoku w:val="0"/>
              <w:wordWrap w:val="0"/>
              <w:autoSpaceDE w:val="0"/>
              <w:autoSpaceDN w:val="0"/>
              <w:spacing w:line="318" w:lineRule="atLeast"/>
              <w:rPr>
                <w:rFonts w:ascii="ＭＳ 明朝" w:hint="eastAsia"/>
                <w:sz w:val="20"/>
              </w:rPr>
            </w:pPr>
          </w:p>
        </w:tc>
        <w:tc>
          <w:tcPr>
            <w:tcW w:w="1559" w:type="dxa"/>
            <w:vMerge w:val="restart"/>
            <w:tcBorders>
              <w:top w:val="single" w:sz="4" w:space="0" w:color="000000"/>
              <w:left w:val="single" w:sz="4" w:space="0" w:color="000000"/>
              <w:bottom w:val="nil"/>
              <w:right w:val="single" w:sz="4" w:space="0" w:color="000000"/>
            </w:tcBorders>
          </w:tcPr>
          <w:p w:rsidR="00CF3ED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廊下等若しくは敷地内の通路に設けられる段又は階段</w:t>
            </w:r>
          </w:p>
        </w:tc>
        <w:tc>
          <w:tcPr>
            <w:tcW w:w="4961" w:type="dxa"/>
            <w:tcBorders>
              <w:top w:val="single"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縮尺</w:t>
            </w:r>
          </w:p>
        </w:tc>
        <w:tc>
          <w:tcPr>
            <w:tcW w:w="1403" w:type="dxa"/>
            <w:tcBorders>
              <w:top w:val="single"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nil"/>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けあげ</w:t>
            </w:r>
          </w:p>
        </w:tc>
        <w:tc>
          <w:tcPr>
            <w:tcW w:w="1403" w:type="dxa"/>
            <w:tcBorders>
              <w:top w:val="dashed"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475"/>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single" w:sz="4" w:space="0" w:color="000000"/>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single"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hint="eastAsia"/>
                <w:sz w:val="20"/>
              </w:rPr>
            </w:pPr>
            <w:r>
              <w:rPr>
                <w:rFonts w:ascii="ＭＳ 明朝" w:eastAsia="ＭＳ ゴシック" w:hint="eastAsia"/>
              </w:rPr>
              <w:t>踏面の構造及び寸法</w:t>
            </w:r>
          </w:p>
        </w:tc>
        <w:tc>
          <w:tcPr>
            <w:tcW w:w="1403" w:type="dxa"/>
            <w:tcBorders>
              <w:top w:val="dashed" w:sz="4" w:space="0" w:color="000000"/>
              <w:left w:val="single" w:sz="4" w:space="0" w:color="000000"/>
              <w:bottom w:val="single"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val="restart"/>
            <w:tcBorders>
              <w:top w:val="single" w:sz="4" w:space="0" w:color="000000"/>
              <w:left w:val="single" w:sz="4" w:space="0" w:color="000000"/>
              <w:bottom w:val="nil"/>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廊下等又は敷地内通路に設けられる傾斜路</w:t>
            </w:r>
          </w:p>
        </w:tc>
        <w:tc>
          <w:tcPr>
            <w:tcW w:w="4961" w:type="dxa"/>
            <w:tcBorders>
              <w:top w:val="single"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縮尺</w:t>
            </w:r>
          </w:p>
        </w:tc>
        <w:tc>
          <w:tcPr>
            <w:tcW w:w="1403" w:type="dxa"/>
            <w:tcBorders>
              <w:top w:val="single"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nil"/>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高さ</w:t>
            </w:r>
          </w:p>
        </w:tc>
        <w:tc>
          <w:tcPr>
            <w:tcW w:w="1403" w:type="dxa"/>
            <w:tcBorders>
              <w:top w:val="dashed"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nil"/>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長さ</w:t>
            </w:r>
          </w:p>
        </w:tc>
        <w:tc>
          <w:tcPr>
            <w:tcW w:w="1403" w:type="dxa"/>
            <w:tcBorders>
              <w:top w:val="dashed"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179"/>
          <w:jc w:val="center"/>
        </w:trPr>
        <w:tc>
          <w:tcPr>
            <w:tcW w:w="1690" w:type="dxa"/>
            <w:gridSpan w:val="2"/>
            <w:vMerge/>
            <w:tcBorders>
              <w:top w:val="nil"/>
              <w:left w:val="single" w:sz="12" w:space="0" w:color="000000"/>
              <w:bottom w:val="single" w:sz="4" w:space="0" w:color="000000"/>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single" w:sz="4" w:space="0" w:color="000000"/>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single"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踊場の踏幅</w:t>
            </w:r>
          </w:p>
        </w:tc>
        <w:tc>
          <w:tcPr>
            <w:tcW w:w="1403" w:type="dxa"/>
            <w:tcBorders>
              <w:top w:val="dashed" w:sz="4" w:space="0" w:color="000000"/>
              <w:left w:val="single" w:sz="4" w:space="0" w:color="000000"/>
              <w:bottom w:val="single"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90" w:type="dxa"/>
            <w:gridSpan w:val="2"/>
            <w:vMerge w:val="restart"/>
            <w:tcBorders>
              <w:top w:val="single" w:sz="4" w:space="0" w:color="000000"/>
              <w:left w:val="single" w:sz="12" w:space="0" w:color="000000"/>
              <w:bottom w:val="nil"/>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構造詳細図</w:t>
            </w:r>
          </w:p>
        </w:tc>
        <w:tc>
          <w:tcPr>
            <w:tcW w:w="1559" w:type="dxa"/>
            <w:vMerge w:val="restart"/>
            <w:tcBorders>
              <w:top w:val="single" w:sz="4" w:space="0" w:color="000000"/>
              <w:left w:val="single" w:sz="4" w:space="0" w:color="000000"/>
              <w:bottom w:val="nil"/>
              <w:right w:val="single" w:sz="4" w:space="0" w:color="000000"/>
            </w:tcBorders>
          </w:tcPr>
          <w:p w:rsidR="000A5DEC" w:rsidRDefault="0015614A">
            <w:pPr>
              <w:suppressAutoHyphens/>
              <w:kinsoku w:val="0"/>
              <w:wordWrap w:val="0"/>
              <w:autoSpaceDE w:val="0"/>
              <w:autoSpaceDN w:val="0"/>
              <w:spacing w:line="318" w:lineRule="atLeast"/>
              <w:rPr>
                <w:rFonts w:ascii="ＭＳ 明朝"/>
                <w:sz w:val="20"/>
              </w:rPr>
            </w:pPr>
            <w:r w:rsidRPr="00533A89">
              <w:rPr>
                <w:rFonts w:ascii="ＭＳ 明朝" w:eastAsia="ＭＳ ゴシック" w:hint="eastAsia"/>
              </w:rPr>
              <w:t>エレベーターその他の</w:t>
            </w:r>
            <w:r w:rsidR="000A5DEC">
              <w:rPr>
                <w:rFonts w:ascii="ＭＳ 明朝" w:eastAsia="ＭＳ ゴシック" w:hint="eastAsia"/>
              </w:rPr>
              <w:t>昇降機</w:t>
            </w:r>
          </w:p>
        </w:tc>
        <w:tc>
          <w:tcPr>
            <w:tcW w:w="4961" w:type="dxa"/>
            <w:tcBorders>
              <w:top w:val="single"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縮尺</w:t>
            </w:r>
          </w:p>
        </w:tc>
        <w:tc>
          <w:tcPr>
            <w:tcW w:w="1403" w:type="dxa"/>
            <w:tcBorders>
              <w:top w:val="single"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6965ED">
        <w:tblPrEx>
          <w:tblCellMar>
            <w:top w:w="0" w:type="dxa"/>
            <w:bottom w:w="0" w:type="dxa"/>
          </w:tblCellMar>
        </w:tblPrEx>
        <w:trPr>
          <w:cantSplit/>
          <w:trHeight w:val="399"/>
          <w:jc w:val="center"/>
        </w:trPr>
        <w:tc>
          <w:tcPr>
            <w:tcW w:w="1690" w:type="dxa"/>
            <w:gridSpan w:val="2"/>
            <w:vMerge/>
            <w:tcBorders>
              <w:top w:val="nil"/>
              <w:left w:val="single" w:sz="12"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1559" w:type="dxa"/>
            <w:vMerge/>
            <w:tcBorders>
              <w:top w:val="nil"/>
              <w:left w:val="single" w:sz="4"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4961" w:type="dxa"/>
            <w:tcBorders>
              <w:top w:val="dashed" w:sz="4" w:space="0" w:color="000000"/>
              <w:left w:val="single" w:sz="4" w:space="0" w:color="000000"/>
              <w:bottom w:val="dashed" w:sz="4" w:space="0" w:color="auto"/>
              <w:right w:val="single" w:sz="4" w:space="0" w:color="000000"/>
            </w:tcBorders>
          </w:tcPr>
          <w:p w:rsidR="006965ED" w:rsidRPr="006965ED" w:rsidRDefault="006965ED">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かご</w:t>
            </w:r>
            <w:r w:rsidR="00AE031B" w:rsidRPr="00533A89">
              <w:rPr>
                <w:rFonts w:ascii="ＭＳ 明朝" w:eastAsia="ＭＳ ゴシック" w:hint="eastAsia"/>
              </w:rPr>
              <w:t>、</w:t>
            </w:r>
            <w:r>
              <w:rPr>
                <w:rFonts w:ascii="ＭＳ 明朝" w:eastAsia="ＭＳ ゴシック" w:hint="eastAsia"/>
              </w:rPr>
              <w:t>昇降路</w:t>
            </w:r>
            <w:r w:rsidR="00AE031B" w:rsidRPr="00533A89">
              <w:rPr>
                <w:rFonts w:ascii="ＭＳ 明朝" w:eastAsia="ＭＳ ゴシック" w:hint="eastAsia"/>
              </w:rPr>
              <w:t>、</w:t>
            </w:r>
            <w:r>
              <w:rPr>
                <w:rFonts w:ascii="ＭＳ 明朝" w:eastAsia="ＭＳ ゴシック" w:hint="eastAsia"/>
              </w:rPr>
              <w:t>乗降ロビーの構造</w:t>
            </w:r>
          </w:p>
        </w:tc>
        <w:tc>
          <w:tcPr>
            <w:tcW w:w="1403" w:type="dxa"/>
            <w:tcBorders>
              <w:top w:val="dashed" w:sz="4" w:space="0" w:color="000000"/>
              <w:left w:val="single" w:sz="4" w:space="0" w:color="000000"/>
              <w:bottom w:val="dashed" w:sz="4" w:space="0" w:color="auto"/>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6965ED">
        <w:tblPrEx>
          <w:tblCellMar>
            <w:top w:w="0" w:type="dxa"/>
            <w:bottom w:w="0" w:type="dxa"/>
          </w:tblCellMar>
        </w:tblPrEx>
        <w:trPr>
          <w:cantSplit/>
          <w:trHeight w:val="380"/>
          <w:jc w:val="center"/>
        </w:trPr>
        <w:tc>
          <w:tcPr>
            <w:tcW w:w="1690" w:type="dxa"/>
            <w:gridSpan w:val="2"/>
            <w:vMerge/>
            <w:tcBorders>
              <w:top w:val="nil"/>
              <w:left w:val="single" w:sz="12"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1559" w:type="dxa"/>
            <w:vMerge/>
            <w:tcBorders>
              <w:top w:val="nil"/>
              <w:left w:val="single" w:sz="4"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4961" w:type="dxa"/>
            <w:tcBorders>
              <w:top w:val="dashed" w:sz="4" w:space="0" w:color="000000"/>
              <w:left w:val="single" w:sz="4" w:space="0" w:color="000000"/>
              <w:bottom w:val="dashed" w:sz="4" w:space="0" w:color="auto"/>
              <w:right w:val="single" w:sz="4" w:space="0" w:color="000000"/>
            </w:tcBorders>
          </w:tcPr>
          <w:p w:rsidR="006965ED" w:rsidRDefault="006965ED">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（かご内）</w:t>
            </w:r>
          </w:p>
        </w:tc>
        <w:tc>
          <w:tcPr>
            <w:tcW w:w="1403" w:type="dxa"/>
            <w:tcBorders>
              <w:top w:val="dashed" w:sz="4" w:space="0" w:color="000000"/>
              <w:left w:val="single" w:sz="4" w:space="0" w:color="000000"/>
              <w:bottom w:val="dashed" w:sz="4" w:space="0" w:color="auto"/>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6965ED">
        <w:tblPrEx>
          <w:tblCellMar>
            <w:top w:w="0" w:type="dxa"/>
            <w:bottom w:w="0" w:type="dxa"/>
          </w:tblCellMar>
        </w:tblPrEx>
        <w:trPr>
          <w:cantSplit/>
          <w:trHeight w:val="380"/>
          <w:jc w:val="center"/>
        </w:trPr>
        <w:tc>
          <w:tcPr>
            <w:tcW w:w="1690" w:type="dxa"/>
            <w:gridSpan w:val="2"/>
            <w:vMerge/>
            <w:tcBorders>
              <w:top w:val="nil"/>
              <w:left w:val="single" w:sz="12"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1559" w:type="dxa"/>
            <w:vMerge/>
            <w:tcBorders>
              <w:top w:val="nil"/>
              <w:left w:val="single" w:sz="4"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4961" w:type="dxa"/>
            <w:tcBorders>
              <w:top w:val="dashed" w:sz="4" w:space="0" w:color="000000"/>
              <w:left w:val="single" w:sz="4" w:space="0" w:color="000000"/>
              <w:bottom w:val="dashed" w:sz="4" w:space="0" w:color="auto"/>
              <w:right w:val="single" w:sz="4" w:space="0" w:color="000000"/>
            </w:tcBorders>
          </w:tcPr>
          <w:p w:rsidR="006965ED" w:rsidRPr="006965ED" w:rsidRDefault="006965ED">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停止予定階の表示装置の位置</w:t>
            </w:r>
          </w:p>
        </w:tc>
        <w:tc>
          <w:tcPr>
            <w:tcW w:w="1403" w:type="dxa"/>
            <w:tcBorders>
              <w:top w:val="dashed" w:sz="4" w:space="0" w:color="000000"/>
              <w:left w:val="single" w:sz="4" w:space="0" w:color="000000"/>
              <w:bottom w:val="dashed" w:sz="4" w:space="0" w:color="auto"/>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6965ED">
        <w:tblPrEx>
          <w:tblCellMar>
            <w:top w:w="0" w:type="dxa"/>
            <w:bottom w:w="0" w:type="dxa"/>
          </w:tblCellMar>
        </w:tblPrEx>
        <w:trPr>
          <w:cantSplit/>
          <w:trHeight w:val="380"/>
          <w:jc w:val="center"/>
        </w:trPr>
        <w:tc>
          <w:tcPr>
            <w:tcW w:w="1690" w:type="dxa"/>
            <w:gridSpan w:val="2"/>
            <w:vMerge/>
            <w:tcBorders>
              <w:top w:val="nil"/>
              <w:left w:val="single" w:sz="12"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1559" w:type="dxa"/>
            <w:vMerge/>
            <w:tcBorders>
              <w:top w:val="nil"/>
              <w:left w:val="single" w:sz="4"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4961" w:type="dxa"/>
            <w:tcBorders>
              <w:top w:val="dashed" w:sz="4" w:space="0" w:color="000000"/>
              <w:left w:val="single" w:sz="4" w:space="0" w:color="000000"/>
              <w:bottom w:val="dashed" w:sz="4" w:space="0" w:color="auto"/>
              <w:right w:val="single" w:sz="4" w:space="0" w:color="000000"/>
            </w:tcBorders>
          </w:tcPr>
          <w:p w:rsidR="006965ED" w:rsidRPr="006965ED" w:rsidRDefault="006965ED">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現在位置表示装置の位置</w:t>
            </w:r>
          </w:p>
        </w:tc>
        <w:tc>
          <w:tcPr>
            <w:tcW w:w="1403" w:type="dxa"/>
            <w:tcBorders>
              <w:top w:val="dashed" w:sz="4" w:space="0" w:color="000000"/>
              <w:left w:val="single" w:sz="4" w:space="0" w:color="000000"/>
              <w:bottom w:val="dashed" w:sz="4" w:space="0" w:color="auto"/>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6965ED">
        <w:tblPrEx>
          <w:tblCellMar>
            <w:top w:w="0" w:type="dxa"/>
            <w:bottom w:w="0" w:type="dxa"/>
          </w:tblCellMar>
        </w:tblPrEx>
        <w:trPr>
          <w:cantSplit/>
          <w:trHeight w:val="380"/>
          <w:jc w:val="center"/>
        </w:trPr>
        <w:tc>
          <w:tcPr>
            <w:tcW w:w="1690" w:type="dxa"/>
            <w:gridSpan w:val="2"/>
            <w:vMerge/>
            <w:tcBorders>
              <w:top w:val="nil"/>
              <w:left w:val="single" w:sz="12"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1559" w:type="dxa"/>
            <w:vMerge/>
            <w:tcBorders>
              <w:top w:val="nil"/>
              <w:left w:val="single" w:sz="4"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4961" w:type="dxa"/>
            <w:tcBorders>
              <w:top w:val="dashed" w:sz="4" w:space="0" w:color="000000"/>
              <w:left w:val="single" w:sz="4" w:space="0" w:color="000000"/>
              <w:bottom w:val="dashed" w:sz="4" w:space="0" w:color="auto"/>
              <w:right w:val="single" w:sz="4" w:space="0" w:color="000000"/>
            </w:tcBorders>
          </w:tcPr>
          <w:p w:rsidR="006965ED" w:rsidRPr="006965ED" w:rsidRDefault="006965ED">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制御装置の位置及び構造</w:t>
            </w:r>
          </w:p>
        </w:tc>
        <w:tc>
          <w:tcPr>
            <w:tcW w:w="1403" w:type="dxa"/>
            <w:tcBorders>
              <w:top w:val="dashed" w:sz="4" w:space="0" w:color="000000"/>
              <w:left w:val="single" w:sz="4" w:space="0" w:color="000000"/>
              <w:bottom w:val="dashed" w:sz="4" w:space="0" w:color="auto"/>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6965ED">
        <w:tblPrEx>
          <w:tblCellMar>
            <w:top w:w="0" w:type="dxa"/>
            <w:bottom w:w="0" w:type="dxa"/>
          </w:tblCellMar>
        </w:tblPrEx>
        <w:trPr>
          <w:cantSplit/>
          <w:trHeight w:val="380"/>
          <w:jc w:val="center"/>
        </w:trPr>
        <w:tc>
          <w:tcPr>
            <w:tcW w:w="1690" w:type="dxa"/>
            <w:gridSpan w:val="2"/>
            <w:vMerge/>
            <w:tcBorders>
              <w:top w:val="nil"/>
              <w:left w:val="single" w:sz="12"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1559" w:type="dxa"/>
            <w:vMerge/>
            <w:tcBorders>
              <w:top w:val="nil"/>
              <w:left w:val="single" w:sz="4"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4961" w:type="dxa"/>
            <w:tcBorders>
              <w:top w:val="dashed" w:sz="4" w:space="0" w:color="000000"/>
              <w:left w:val="single" w:sz="4" w:space="0" w:color="000000"/>
              <w:bottom w:val="dashed" w:sz="4" w:space="0" w:color="auto"/>
              <w:right w:val="single" w:sz="4" w:space="0" w:color="000000"/>
            </w:tcBorders>
          </w:tcPr>
          <w:p w:rsidR="006965ED" w:rsidRDefault="006965ED">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（乗降ロビー）</w:t>
            </w:r>
          </w:p>
        </w:tc>
        <w:tc>
          <w:tcPr>
            <w:tcW w:w="1403" w:type="dxa"/>
            <w:tcBorders>
              <w:top w:val="dashed" w:sz="4" w:space="0" w:color="000000"/>
              <w:left w:val="single" w:sz="4" w:space="0" w:color="000000"/>
              <w:bottom w:val="dashed" w:sz="4" w:space="0" w:color="auto"/>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6965ED">
        <w:tblPrEx>
          <w:tblCellMar>
            <w:top w:w="0" w:type="dxa"/>
            <w:bottom w:w="0" w:type="dxa"/>
          </w:tblCellMar>
        </w:tblPrEx>
        <w:trPr>
          <w:cantSplit/>
          <w:trHeight w:val="380"/>
          <w:jc w:val="center"/>
        </w:trPr>
        <w:tc>
          <w:tcPr>
            <w:tcW w:w="1690" w:type="dxa"/>
            <w:gridSpan w:val="2"/>
            <w:vMerge/>
            <w:tcBorders>
              <w:top w:val="nil"/>
              <w:left w:val="single" w:sz="12"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1559" w:type="dxa"/>
            <w:vMerge/>
            <w:tcBorders>
              <w:top w:val="nil"/>
              <w:left w:val="single" w:sz="4" w:space="0" w:color="000000"/>
              <w:bottom w:val="dashed" w:sz="4" w:space="0" w:color="auto"/>
              <w:right w:val="single" w:sz="4" w:space="0" w:color="000000"/>
            </w:tcBorders>
          </w:tcPr>
          <w:p w:rsidR="006965ED" w:rsidRDefault="006965ED">
            <w:pPr>
              <w:autoSpaceDE w:val="0"/>
              <w:autoSpaceDN w:val="0"/>
              <w:rPr>
                <w:rFonts w:ascii="ＭＳ 明朝"/>
                <w:sz w:val="20"/>
              </w:rPr>
            </w:pPr>
          </w:p>
        </w:tc>
        <w:tc>
          <w:tcPr>
            <w:tcW w:w="4961" w:type="dxa"/>
            <w:tcBorders>
              <w:top w:val="dashed" w:sz="4" w:space="0" w:color="000000"/>
              <w:left w:val="single" w:sz="4" w:space="0" w:color="000000"/>
              <w:bottom w:val="dashed" w:sz="4" w:space="0" w:color="auto"/>
              <w:right w:val="single" w:sz="4" w:space="0" w:color="000000"/>
            </w:tcBorders>
          </w:tcPr>
          <w:p w:rsidR="006965ED" w:rsidRPr="006965ED" w:rsidRDefault="006965ED">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昇降方向表示装置の位置</w:t>
            </w:r>
          </w:p>
        </w:tc>
        <w:tc>
          <w:tcPr>
            <w:tcW w:w="1403" w:type="dxa"/>
            <w:tcBorders>
              <w:top w:val="dashed" w:sz="4" w:space="0" w:color="000000"/>
              <w:left w:val="single" w:sz="4" w:space="0" w:color="000000"/>
              <w:bottom w:val="dashed" w:sz="4" w:space="0" w:color="auto"/>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0A5DEC">
        <w:tblPrEx>
          <w:tblCellMar>
            <w:top w:w="0" w:type="dxa"/>
            <w:bottom w:w="0" w:type="dxa"/>
          </w:tblCellMar>
        </w:tblPrEx>
        <w:trPr>
          <w:cantSplit/>
          <w:trHeight w:val="334"/>
          <w:jc w:val="center"/>
        </w:trPr>
        <w:tc>
          <w:tcPr>
            <w:tcW w:w="1690" w:type="dxa"/>
            <w:gridSpan w:val="2"/>
            <w:vMerge/>
            <w:tcBorders>
              <w:top w:val="dashed" w:sz="4" w:space="0" w:color="auto"/>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dashed" w:sz="4" w:space="0" w:color="auto"/>
              <w:left w:val="single" w:sz="4" w:space="0" w:color="000000"/>
              <w:bottom w:val="single" w:sz="4" w:space="0" w:color="000000"/>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auto"/>
              <w:left w:val="single" w:sz="4" w:space="0" w:color="000000"/>
              <w:bottom w:val="single"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制御装置の位置及び構造</w:t>
            </w:r>
          </w:p>
        </w:tc>
        <w:tc>
          <w:tcPr>
            <w:tcW w:w="1403" w:type="dxa"/>
            <w:tcBorders>
              <w:top w:val="dashed" w:sz="4" w:space="0" w:color="auto"/>
              <w:left w:val="single" w:sz="4" w:space="0" w:color="000000"/>
              <w:bottom w:val="single" w:sz="4" w:space="0" w:color="000000"/>
              <w:right w:val="single" w:sz="12" w:space="0" w:color="000000"/>
            </w:tcBorders>
          </w:tcPr>
          <w:p w:rsidR="006965ED" w:rsidRDefault="006965ED">
            <w:pPr>
              <w:suppressAutoHyphens/>
              <w:kinsoku w:val="0"/>
              <w:wordWrap w:val="0"/>
              <w:autoSpaceDE w:val="0"/>
              <w:autoSpaceDN w:val="0"/>
              <w:spacing w:line="318" w:lineRule="atLeast"/>
              <w:rPr>
                <w:rFonts w:ascii="ＭＳ 明朝" w:hint="eastAsia"/>
                <w:sz w:val="20"/>
              </w:rPr>
            </w:pPr>
          </w:p>
        </w:tc>
      </w:tr>
      <w:tr w:rsidR="000A5DEC">
        <w:tblPrEx>
          <w:tblCellMar>
            <w:top w:w="0" w:type="dxa"/>
            <w:bottom w:w="0" w:type="dxa"/>
          </w:tblCellMar>
        </w:tblPrEx>
        <w:trPr>
          <w:cantSplit/>
          <w:trHeight w:val="320"/>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val="restart"/>
            <w:tcBorders>
              <w:top w:val="single" w:sz="4" w:space="0" w:color="000000"/>
              <w:left w:val="single" w:sz="4" w:space="0" w:color="000000"/>
              <w:bottom w:val="nil"/>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便所</w:t>
            </w:r>
          </w:p>
        </w:tc>
        <w:tc>
          <w:tcPr>
            <w:tcW w:w="4961" w:type="dxa"/>
            <w:tcBorders>
              <w:top w:val="single"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縮尺</w:t>
            </w:r>
          </w:p>
        </w:tc>
        <w:tc>
          <w:tcPr>
            <w:tcW w:w="1403" w:type="dxa"/>
            <w:tcBorders>
              <w:top w:val="single"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320"/>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nil"/>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車いす使用者用便房のある便所の構造</w:t>
            </w:r>
          </w:p>
        </w:tc>
        <w:tc>
          <w:tcPr>
            <w:tcW w:w="1403" w:type="dxa"/>
            <w:tcBorders>
              <w:top w:val="dashed"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640"/>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nil"/>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dashed"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車いす使用者用便房</w:t>
            </w:r>
            <w:r w:rsidR="00AE031B" w:rsidRPr="00533A89">
              <w:rPr>
                <w:rFonts w:ascii="ＭＳ 明朝" w:eastAsia="ＭＳ ゴシック" w:hint="eastAsia"/>
              </w:rPr>
              <w:t>、</w:t>
            </w:r>
            <w:r w:rsidR="0015614A" w:rsidRPr="00533A89">
              <w:rPr>
                <w:rFonts w:ascii="ＭＳ 明朝" w:eastAsia="ＭＳ ゴシック" w:hint="eastAsia"/>
              </w:rPr>
              <w:t>オストメイト対応便房、</w:t>
            </w:r>
            <w:r>
              <w:rPr>
                <w:rFonts w:ascii="ＭＳ 明朝" w:eastAsia="ＭＳ ゴシック" w:hint="eastAsia"/>
              </w:rPr>
              <w:t>腰掛け便座</w:t>
            </w:r>
            <w:r w:rsidR="00AE031B" w:rsidRPr="00533A89">
              <w:rPr>
                <w:rFonts w:ascii="ＭＳ 明朝" w:eastAsia="ＭＳ ゴシック" w:hint="eastAsia"/>
              </w:rPr>
              <w:t>、</w:t>
            </w:r>
            <w:r>
              <w:rPr>
                <w:rFonts w:ascii="ＭＳ 明朝" w:eastAsia="ＭＳ ゴシック" w:hint="eastAsia"/>
              </w:rPr>
              <w:t>手すりの設けられた便房の構造</w:t>
            </w:r>
          </w:p>
        </w:tc>
        <w:tc>
          <w:tcPr>
            <w:tcW w:w="1403" w:type="dxa"/>
            <w:tcBorders>
              <w:top w:val="dashed" w:sz="4" w:space="0" w:color="000000"/>
              <w:left w:val="single" w:sz="4" w:space="0" w:color="000000"/>
              <w:bottom w:val="dashed"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243"/>
          <w:jc w:val="center"/>
        </w:trPr>
        <w:tc>
          <w:tcPr>
            <w:tcW w:w="1690" w:type="dxa"/>
            <w:gridSpan w:val="2"/>
            <w:vMerge/>
            <w:tcBorders>
              <w:top w:val="nil"/>
              <w:left w:val="single" w:sz="12" w:space="0" w:color="000000"/>
              <w:bottom w:val="nil"/>
              <w:right w:val="single" w:sz="4" w:space="0" w:color="000000"/>
            </w:tcBorders>
          </w:tcPr>
          <w:p w:rsidR="000A5DEC" w:rsidRDefault="000A5DEC">
            <w:pPr>
              <w:autoSpaceDE w:val="0"/>
              <w:autoSpaceDN w:val="0"/>
              <w:rPr>
                <w:rFonts w:ascii="ＭＳ 明朝"/>
                <w:sz w:val="20"/>
              </w:rPr>
            </w:pPr>
          </w:p>
        </w:tc>
        <w:tc>
          <w:tcPr>
            <w:tcW w:w="1559" w:type="dxa"/>
            <w:vMerge/>
            <w:tcBorders>
              <w:top w:val="nil"/>
              <w:left w:val="single" w:sz="4" w:space="0" w:color="000000"/>
              <w:bottom w:val="single" w:sz="4" w:space="0" w:color="000000"/>
              <w:right w:val="single" w:sz="4" w:space="0" w:color="000000"/>
            </w:tcBorders>
          </w:tcPr>
          <w:p w:rsidR="000A5DEC" w:rsidRDefault="000A5DEC">
            <w:pPr>
              <w:autoSpaceDE w:val="0"/>
              <w:autoSpaceDN w:val="0"/>
              <w:rPr>
                <w:rFonts w:ascii="ＭＳ 明朝"/>
                <w:sz w:val="20"/>
              </w:rPr>
            </w:pPr>
          </w:p>
        </w:tc>
        <w:tc>
          <w:tcPr>
            <w:tcW w:w="4961" w:type="dxa"/>
            <w:tcBorders>
              <w:top w:val="dashed" w:sz="4" w:space="0" w:color="000000"/>
              <w:left w:val="single" w:sz="4" w:space="0" w:color="000000"/>
              <w:bottom w:val="single" w:sz="4"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eastAsia="ＭＳ ゴシック" w:hint="eastAsia"/>
              </w:rPr>
            </w:pPr>
            <w:r>
              <w:rPr>
                <w:rFonts w:ascii="ＭＳ 明朝" w:eastAsia="ＭＳ ゴシック" w:hint="eastAsia"/>
              </w:rPr>
              <w:t>床置き（その他これに類する）式の小便器の構造</w:t>
            </w:r>
          </w:p>
          <w:p w:rsidR="0015614A" w:rsidRPr="00533A89" w:rsidRDefault="0015614A">
            <w:pPr>
              <w:suppressAutoHyphens/>
              <w:kinsoku w:val="0"/>
              <w:wordWrap w:val="0"/>
              <w:autoSpaceDE w:val="0"/>
              <w:autoSpaceDN w:val="0"/>
              <w:spacing w:line="318" w:lineRule="atLeast"/>
              <w:rPr>
                <w:rFonts w:ascii="ＭＳ 明朝"/>
                <w:sz w:val="20"/>
              </w:rPr>
            </w:pPr>
            <w:r w:rsidRPr="00533A89">
              <w:rPr>
                <w:rFonts w:ascii="ＭＳ 明朝" w:eastAsia="ＭＳ ゴシック" w:hint="eastAsia"/>
              </w:rPr>
              <w:t>壁掛式の小便器（受け口の高さ</w:t>
            </w:r>
            <w:r w:rsidRPr="00533A89">
              <w:rPr>
                <w:rFonts w:ascii="ＭＳ 明朝" w:eastAsia="ＭＳ ゴシック" w:hint="eastAsia"/>
              </w:rPr>
              <w:t>35</w:t>
            </w:r>
            <w:r w:rsidRPr="00533A89">
              <w:rPr>
                <w:rFonts w:ascii="ＭＳ 明朝" w:eastAsia="ＭＳ ゴシック" w:hint="eastAsia"/>
              </w:rPr>
              <w:t>㎝以下に限る）</w:t>
            </w:r>
          </w:p>
        </w:tc>
        <w:tc>
          <w:tcPr>
            <w:tcW w:w="1403" w:type="dxa"/>
            <w:tcBorders>
              <w:top w:val="dashed" w:sz="4" w:space="0" w:color="000000"/>
              <w:left w:val="single" w:sz="4" w:space="0" w:color="000000"/>
              <w:bottom w:val="single" w:sz="4"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r w:rsidR="000A5DEC">
        <w:tblPrEx>
          <w:tblCellMar>
            <w:top w:w="0" w:type="dxa"/>
            <w:bottom w:w="0" w:type="dxa"/>
          </w:tblCellMar>
        </w:tblPrEx>
        <w:trPr>
          <w:cantSplit/>
          <w:trHeight w:val="640"/>
          <w:jc w:val="center"/>
        </w:trPr>
        <w:tc>
          <w:tcPr>
            <w:tcW w:w="1690" w:type="dxa"/>
            <w:gridSpan w:val="2"/>
            <w:vMerge/>
            <w:tcBorders>
              <w:top w:val="nil"/>
              <w:left w:val="single" w:sz="12" w:space="0" w:color="000000"/>
              <w:bottom w:val="single" w:sz="12" w:space="0" w:color="000000"/>
              <w:right w:val="single" w:sz="4" w:space="0" w:color="000000"/>
            </w:tcBorders>
          </w:tcPr>
          <w:p w:rsidR="000A5DEC" w:rsidRDefault="000A5DEC">
            <w:pPr>
              <w:autoSpaceDE w:val="0"/>
              <w:autoSpaceDN w:val="0"/>
              <w:rPr>
                <w:rFonts w:ascii="ＭＳ 明朝"/>
                <w:sz w:val="20"/>
              </w:rPr>
            </w:pPr>
          </w:p>
        </w:tc>
        <w:tc>
          <w:tcPr>
            <w:tcW w:w="1559" w:type="dxa"/>
            <w:tcBorders>
              <w:top w:val="single" w:sz="4" w:space="0" w:color="000000"/>
              <w:left w:val="single" w:sz="4" w:space="0" w:color="000000"/>
              <w:bottom w:val="single" w:sz="12"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浴室等</w:t>
            </w:r>
          </w:p>
        </w:tc>
        <w:tc>
          <w:tcPr>
            <w:tcW w:w="4961" w:type="dxa"/>
            <w:tcBorders>
              <w:top w:val="single" w:sz="4" w:space="0" w:color="000000"/>
              <w:left w:val="single" w:sz="4" w:space="0" w:color="000000"/>
              <w:bottom w:val="single" w:sz="12" w:space="0" w:color="000000"/>
              <w:right w:val="single" w:sz="4" w:space="0" w:color="000000"/>
            </w:tcBorders>
          </w:tcPr>
          <w:p w:rsidR="000A5DEC" w:rsidRDefault="000A5DEC">
            <w:pPr>
              <w:suppressAutoHyphens/>
              <w:kinsoku w:val="0"/>
              <w:wordWrap w:val="0"/>
              <w:autoSpaceDE w:val="0"/>
              <w:autoSpaceDN w:val="0"/>
              <w:spacing w:line="318" w:lineRule="atLeast"/>
              <w:rPr>
                <w:rFonts w:ascii="ＭＳ 明朝"/>
                <w:spacing w:val="2"/>
              </w:rPr>
            </w:pPr>
            <w:r>
              <w:rPr>
                <w:rFonts w:ascii="ＭＳ 明朝" w:eastAsia="ＭＳ ゴシック" w:hint="eastAsia"/>
              </w:rPr>
              <w:t>縮尺</w:t>
            </w:r>
          </w:p>
          <w:p w:rsidR="000A5DEC" w:rsidRDefault="000A5DEC">
            <w:pPr>
              <w:suppressAutoHyphens/>
              <w:kinsoku w:val="0"/>
              <w:wordWrap w:val="0"/>
              <w:autoSpaceDE w:val="0"/>
              <w:autoSpaceDN w:val="0"/>
              <w:spacing w:line="318" w:lineRule="atLeast"/>
              <w:rPr>
                <w:rFonts w:ascii="ＭＳ 明朝"/>
                <w:sz w:val="20"/>
              </w:rPr>
            </w:pPr>
            <w:r>
              <w:rPr>
                <w:rFonts w:ascii="ＭＳ 明朝" w:eastAsia="ＭＳ ゴシック" w:hint="eastAsia"/>
              </w:rPr>
              <w:t>車いす使用者用浴室等の構造（第</w:t>
            </w:r>
            <w:r>
              <w:rPr>
                <w:rFonts w:ascii="ＭＳ ゴシック" w:hAnsi="ＭＳ ゴシック"/>
              </w:rPr>
              <w:t>17</w:t>
            </w:r>
            <w:r>
              <w:rPr>
                <w:rFonts w:ascii="ＭＳ 明朝" w:eastAsia="ＭＳ ゴシック" w:hint="eastAsia"/>
              </w:rPr>
              <w:t>条第１号）</w:t>
            </w:r>
          </w:p>
        </w:tc>
        <w:tc>
          <w:tcPr>
            <w:tcW w:w="1403" w:type="dxa"/>
            <w:tcBorders>
              <w:top w:val="single" w:sz="4" w:space="0" w:color="000000"/>
              <w:left w:val="single" w:sz="4" w:space="0" w:color="000000"/>
              <w:bottom w:val="single" w:sz="12" w:space="0" w:color="000000"/>
              <w:right w:val="single" w:sz="12" w:space="0" w:color="000000"/>
            </w:tcBorders>
          </w:tcPr>
          <w:p w:rsidR="000A5DEC" w:rsidRDefault="000A5DEC">
            <w:pPr>
              <w:suppressAutoHyphens/>
              <w:kinsoku w:val="0"/>
              <w:wordWrap w:val="0"/>
              <w:autoSpaceDE w:val="0"/>
              <w:autoSpaceDN w:val="0"/>
              <w:spacing w:line="318" w:lineRule="atLeast"/>
              <w:rPr>
                <w:rFonts w:ascii="ＭＳ 明朝"/>
                <w:sz w:val="20"/>
              </w:rPr>
            </w:pPr>
          </w:p>
        </w:tc>
      </w:tr>
    </w:tbl>
    <w:p w:rsidR="000A5DEC" w:rsidRDefault="000A5DEC">
      <w:pPr>
        <w:jc w:val="center"/>
      </w:pPr>
    </w:p>
    <w:sectPr w:rsidR="000A5DEC">
      <w:pgSz w:w="11906" w:h="16838" w:code="9"/>
      <w:pgMar w:top="1134" w:right="851" w:bottom="851" w:left="851" w:header="851" w:footer="992" w:gutter="0"/>
      <w:cols w:space="425"/>
      <w:docGrid w:type="linesAndChars" w:linePitch="38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12A" w:rsidRDefault="0035612A" w:rsidP="0076711E">
      <w:r>
        <w:separator/>
      </w:r>
    </w:p>
  </w:endnote>
  <w:endnote w:type="continuationSeparator" w:id="0">
    <w:p w:rsidR="0035612A" w:rsidRDefault="0035612A" w:rsidP="0076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12A" w:rsidRDefault="0035612A" w:rsidP="0076711E">
      <w:r>
        <w:separator/>
      </w:r>
    </w:p>
  </w:footnote>
  <w:footnote w:type="continuationSeparator" w:id="0">
    <w:p w:rsidR="0035612A" w:rsidRDefault="0035612A" w:rsidP="00767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5EB"/>
    <w:rsid w:val="00024902"/>
    <w:rsid w:val="000575EB"/>
    <w:rsid w:val="000A5DEC"/>
    <w:rsid w:val="000B2EC7"/>
    <w:rsid w:val="0015614A"/>
    <w:rsid w:val="002A58D3"/>
    <w:rsid w:val="003007E0"/>
    <w:rsid w:val="0035612A"/>
    <w:rsid w:val="00370D7F"/>
    <w:rsid w:val="003D29A2"/>
    <w:rsid w:val="004D135D"/>
    <w:rsid w:val="00533A89"/>
    <w:rsid w:val="006965ED"/>
    <w:rsid w:val="006F350F"/>
    <w:rsid w:val="0072252A"/>
    <w:rsid w:val="00765A09"/>
    <w:rsid w:val="0076711E"/>
    <w:rsid w:val="009A4EB6"/>
    <w:rsid w:val="00AE031B"/>
    <w:rsid w:val="00AE48CB"/>
    <w:rsid w:val="00B14A3F"/>
    <w:rsid w:val="00B90EDE"/>
    <w:rsid w:val="00CF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426CB7-A7BA-43CF-8ABB-7E50A418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6711E"/>
    <w:pPr>
      <w:tabs>
        <w:tab w:val="center" w:pos="4252"/>
        <w:tab w:val="right" w:pos="8504"/>
      </w:tabs>
      <w:snapToGrid w:val="0"/>
    </w:pPr>
  </w:style>
  <w:style w:type="character" w:customStyle="1" w:styleId="a4">
    <w:name w:val="ヘッダー (文字)"/>
    <w:link w:val="a3"/>
    <w:rsid w:val="0076711E"/>
    <w:rPr>
      <w:kern w:val="2"/>
      <w:sz w:val="21"/>
      <w:szCs w:val="24"/>
    </w:rPr>
  </w:style>
  <w:style w:type="paragraph" w:styleId="a5">
    <w:name w:val="footer"/>
    <w:basedOn w:val="a"/>
    <w:link w:val="a6"/>
    <w:rsid w:val="0076711E"/>
    <w:pPr>
      <w:tabs>
        <w:tab w:val="center" w:pos="4252"/>
        <w:tab w:val="right" w:pos="8504"/>
      </w:tabs>
      <w:snapToGrid w:val="0"/>
    </w:pPr>
  </w:style>
  <w:style w:type="character" w:customStyle="1" w:styleId="a6">
    <w:name w:val="フッター (文字)"/>
    <w:link w:val="a5"/>
    <w:rsid w:val="007671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認定申請図書チェックリスト</vt:lpstr>
      <vt:lpstr>（ハートビル法第６条第３項の規定による計画認定申請用）</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認定申請図書チェックリスト</dc:title>
  <dc:subject/>
  <cp:keywords/>
  <dc:description/>
  <cp:revision>2</cp:revision>
  <cp:lastPrinted>2007-12-07T11:30:00Z</cp:lastPrinted>
  <dcterms:created xsi:type="dcterms:W3CDTF">2023-02-15T05:28:00Z</dcterms:created>
  <dcterms:modified xsi:type="dcterms:W3CDTF">2023-02-15T05:28:00Z</dcterms:modified>
</cp:coreProperties>
</file>