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63" w:rsidRPr="0034160D" w:rsidRDefault="007B1F7D" w:rsidP="007B1F7D">
      <w:pPr>
        <w:adjustRightInd w:val="0"/>
        <w:snapToGrid w:val="0"/>
        <w:spacing w:line="340" w:lineRule="atLeas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5E6C5A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</w:p>
    <w:p w:rsidR="002F6C39" w:rsidRPr="0034160D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</w:p>
    <w:p w:rsidR="003F5C18" w:rsidRPr="003F5C18" w:rsidRDefault="001D3D0E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spacing w:val="0"/>
          <w:kern w:val="2"/>
          <w:sz w:val="24"/>
          <w:lang w:eastAsia="zh-CN"/>
        </w:rPr>
      </w:pPr>
      <w:r>
        <w:rPr>
          <w:rFonts w:hAnsi="ＭＳ 明朝" w:cs="Times New Roman" w:hint="eastAsia"/>
          <w:spacing w:val="0"/>
          <w:kern w:val="2"/>
          <w:sz w:val="24"/>
        </w:rPr>
        <w:t>令和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年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3F5C18"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>月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3F5C18"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　日</w:t>
      </w:r>
    </w:p>
    <w:p w:rsidR="003F5C18" w:rsidRDefault="003F5C18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</w:t>
      </w:r>
      <w:r w:rsidR="00892D01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浜</w:t>
      </w:r>
      <w:r w:rsidR="00892D01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市</w:t>
      </w:r>
      <w:r w:rsidR="00892D01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2B1E7A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所在地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団体名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5F4570" w:rsidP="005F4570">
      <w:pPr>
        <w:adjustRightInd w:val="0"/>
        <w:snapToGrid w:val="0"/>
        <w:spacing w:line="340" w:lineRule="atLeast"/>
        <w:ind w:leftChars="-200" w:left="-428" w:rightChars="-100" w:right="-214" w:firstLineChars="100" w:firstLine="210"/>
        <w:rPr>
          <w:rFonts w:hAnsi="ＭＳ 明朝" w:cs="Times New Roman"/>
          <w:spacing w:val="0"/>
          <w:kern w:val="2"/>
          <w:szCs w:val="22"/>
        </w:rPr>
      </w:pPr>
      <w:r w:rsidRPr="005F4570">
        <w:rPr>
          <w:rFonts w:hAnsi="ＭＳ 明朝" w:cs="Times New Roman" w:hint="eastAsia"/>
          <w:spacing w:val="0"/>
          <w:kern w:val="2"/>
          <w:szCs w:val="22"/>
        </w:rPr>
        <w:t>生命を脅かす病気の子どもと家族の療養生活支援施設</w:t>
      </w:r>
      <w:r>
        <w:rPr>
          <w:rFonts w:hAnsi="ＭＳ 明朝" w:cs="Times New Roman" w:hint="eastAsia"/>
          <w:spacing w:val="0"/>
          <w:kern w:val="2"/>
          <w:szCs w:val="22"/>
        </w:rPr>
        <w:t>の事業者選定</w: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にあたり、以下の内容について申し出いたします。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5448300" cy="626110"/>
                <wp:effectExtent l="0" t="0" r="19050" b="21590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29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5476875" cy="626110"/>
                <wp:effectExtent l="0" t="0" r="28575" b="21590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31.2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lastRenderedPageBreak/>
        <w:t>□　２．健康保険について、以下の理由により加入の必要はありません。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5534025" cy="626110"/>
                <wp:effectExtent l="0" t="0" r="28575" b="2159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35.7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5495925" cy="626110"/>
                <wp:effectExtent l="0" t="0" r="28575" b="21590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32.7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hAnsi="ＭＳ 明朝" w:cs="Times New Roman"/>
          <w:spacing w:val="0"/>
          <w:kern w:val="2"/>
          <w:szCs w:val="22"/>
        </w:rPr>
      </w:pPr>
      <w:r w:rsidRPr="002B1E7A">
        <w:rPr>
          <w:rFonts w:hAnsi="ＭＳ 明朝" w:cs="Times New Roman" w:hint="eastAsia"/>
          <w:spacing w:val="0"/>
          <w:kern w:val="2"/>
          <w:sz w:val="24"/>
          <w:szCs w:val="22"/>
        </w:rPr>
        <w:t>※　該当する□欄にチェックのうえ、必ず「理由」も記載すること。</w:t>
      </w:r>
    </w:p>
    <w:p w:rsidR="003F5C18" w:rsidRPr="002F6C39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</w:p>
    <w:p w:rsidR="002B1E7A" w:rsidRDefault="003F5C18" w:rsidP="002B1E7A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</w:t>
      </w:r>
    </w:p>
    <w:p w:rsidR="002B1E7A" w:rsidRDefault="003F5C18" w:rsidP="002B1E7A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加入手続きを行うとともに、横浜市に対して報告を行います。</w:t>
      </w:r>
    </w:p>
    <w:p w:rsidR="002B1E7A" w:rsidRPr="002B1E7A" w:rsidRDefault="002B1E7A" w:rsidP="002B1E7A">
      <w:pPr>
        <w:adjustRightInd w:val="0"/>
        <w:snapToGrid w:val="0"/>
        <w:spacing w:line="340" w:lineRule="atLeast"/>
        <w:ind w:leftChars="-300" w:left="-643" w:rightChars="-100" w:right="-214" w:firstLineChars="200" w:firstLine="428"/>
        <w:rPr>
          <w:rFonts w:hAnsi="ＭＳ 明朝" w:cs="Times New Roman"/>
          <w:spacing w:val="0"/>
          <w:kern w:val="2"/>
          <w:sz w:val="24"/>
        </w:rPr>
      </w:pPr>
      <w:r>
        <w:rPr>
          <w:rFonts w:hint="eastAsia"/>
        </w:rPr>
        <w:t>【問合せ先】</w:t>
      </w: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>○労災保険について</w:t>
      </w: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 xml:space="preserve">　厚生労働省のホームページより、「都道府県労働局（労働基準監督署）所在地一覧」をご覧</w:t>
      </w: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>ください。</w:t>
      </w:r>
    </w:p>
    <w:p w:rsidR="002B1E7A" w:rsidRDefault="002B1E7A" w:rsidP="002B1E7A">
      <w:pPr>
        <w:adjustRightInd w:val="0"/>
        <w:snapToGrid w:val="0"/>
        <w:ind w:firstLineChars="200" w:firstLine="420"/>
      </w:pPr>
      <w:hyperlink r:id="rId7" w:history="1">
        <w:r w:rsidRPr="00EC5BF7">
          <w:rPr>
            <w:rStyle w:val="a3"/>
          </w:rPr>
          <w:t>http://www.mhlw.go.jp/kouseiroudoushou/shozaiannai/roudoukyoku/</w:t>
        </w:r>
      </w:hyperlink>
    </w:p>
    <w:p w:rsidR="002B1E7A" w:rsidRPr="002B1E7A" w:rsidRDefault="002B1E7A" w:rsidP="002B1E7A">
      <w:pPr>
        <w:adjustRightInd w:val="0"/>
        <w:snapToGrid w:val="0"/>
      </w:pP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>○雇用保険について</w:t>
      </w: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 xml:space="preserve">　厚生労働省のホームページより、「都道府県労働局（公共職業安定所）所在地一覧」をご覧</w:t>
      </w: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>ください。</w:t>
      </w:r>
    </w:p>
    <w:p w:rsidR="002B1E7A" w:rsidRDefault="002B1E7A" w:rsidP="002B1E7A">
      <w:pPr>
        <w:adjustRightInd w:val="0"/>
        <w:snapToGrid w:val="0"/>
        <w:ind w:firstLineChars="200" w:firstLine="420"/>
      </w:pPr>
      <w:hyperlink r:id="rId8" w:history="1">
        <w:r w:rsidRPr="00EC5BF7">
          <w:rPr>
            <w:rStyle w:val="a3"/>
          </w:rPr>
          <w:t>http://www.mhlw.go.jp/kouseiroudoushou/shozaiannai/roudoukyoku/</w:t>
        </w:r>
      </w:hyperlink>
    </w:p>
    <w:p w:rsidR="002B1E7A" w:rsidRPr="002B1E7A" w:rsidRDefault="002B1E7A" w:rsidP="002B1E7A">
      <w:pPr>
        <w:adjustRightInd w:val="0"/>
        <w:snapToGrid w:val="0"/>
      </w:pP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>○健康保険・厚生年金保険について</w:t>
      </w:r>
    </w:p>
    <w:p w:rsidR="002B1E7A" w:rsidRDefault="002B1E7A" w:rsidP="002B1E7A">
      <w:pPr>
        <w:adjustRightInd w:val="0"/>
        <w:snapToGrid w:val="0"/>
      </w:pPr>
      <w:r>
        <w:rPr>
          <w:rFonts w:hint="eastAsia"/>
        </w:rPr>
        <w:t xml:space="preserve">　日本年金機構のホームページより、「全国の相談・窓口一覧」をご覧ください。</w:t>
      </w:r>
    </w:p>
    <w:bookmarkStart w:id="0" w:name="_GoBack"/>
    <w:bookmarkEnd w:id="0"/>
    <w:p w:rsidR="002B1E7A" w:rsidRDefault="002B1E7A" w:rsidP="002B1E7A">
      <w:pPr>
        <w:adjustRightInd w:val="0"/>
        <w:snapToGrid w:val="0"/>
        <w:ind w:firstLineChars="200" w:firstLine="420"/>
      </w:pPr>
      <w:r>
        <w:rPr>
          <w:rStyle w:val="a3"/>
        </w:rPr>
        <w:fldChar w:fldCharType="begin"/>
      </w:r>
      <w:r>
        <w:rPr>
          <w:rStyle w:val="a3"/>
        </w:rPr>
        <w:instrText xml:space="preserve"> HYPERLINK "</w:instrText>
      </w:r>
      <w:r w:rsidRPr="002B1E7A">
        <w:rPr>
          <w:rStyle w:val="a3"/>
        </w:rPr>
        <w:instrText>http://www.nenkin.go.jp/n/www/section/index.html</w:instrText>
      </w:r>
      <w:r>
        <w:rPr>
          <w:rStyle w:val="a3"/>
        </w:rPr>
        <w:instrText xml:space="preserve">" </w:instrText>
      </w:r>
      <w:r>
        <w:rPr>
          <w:rStyle w:val="a3"/>
        </w:rPr>
        <w:fldChar w:fldCharType="separate"/>
      </w:r>
      <w:r w:rsidRPr="00EC5BF7">
        <w:rPr>
          <w:rStyle w:val="a3"/>
        </w:rPr>
        <w:t>http://www.nenkin.go.jp/n/www/section/index.html</w:t>
      </w:r>
      <w:r>
        <w:rPr>
          <w:rStyle w:val="a3"/>
        </w:rPr>
        <w:fldChar w:fldCharType="end"/>
      </w:r>
    </w:p>
    <w:p w:rsidR="002B1E7A" w:rsidRDefault="002B1E7A" w:rsidP="002B1E7A">
      <w:pPr>
        <w:adjustRightInd w:val="0"/>
        <w:snapToGrid w:val="0"/>
      </w:pPr>
    </w:p>
    <w:p w:rsidR="00692166" w:rsidRPr="002B1E7A" w:rsidRDefault="00692166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/>
          <w:bCs/>
          <w:color w:val="FF0000"/>
        </w:rPr>
      </w:pPr>
    </w:p>
    <w:sectPr w:rsidR="00692166" w:rsidRPr="002B1E7A" w:rsidSect="00FC2E8F">
      <w:footerReference w:type="even" r:id="rId9"/>
      <w:footerReference w:type="default" r:id="rId10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C2" w:rsidRDefault="00A805C2">
      <w:r>
        <w:separator/>
      </w:r>
    </w:p>
  </w:endnote>
  <w:endnote w:type="continuationSeparator" w:id="0">
    <w:p w:rsidR="00A805C2" w:rsidRDefault="00A8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1E7A">
      <w:rPr>
        <w:rStyle w:val="a9"/>
        <w:noProof/>
      </w:rPr>
      <w:t>2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C2" w:rsidRDefault="00A805C2">
      <w:r>
        <w:separator/>
      </w:r>
    </w:p>
  </w:footnote>
  <w:footnote w:type="continuationSeparator" w:id="0">
    <w:p w:rsidR="00A805C2" w:rsidRDefault="00A8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5E1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0CB8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3D0E"/>
    <w:rsid w:val="001D5C39"/>
    <w:rsid w:val="001E20B5"/>
    <w:rsid w:val="001E41FA"/>
    <w:rsid w:val="001E5498"/>
    <w:rsid w:val="001E5F58"/>
    <w:rsid w:val="001E64B1"/>
    <w:rsid w:val="001E717F"/>
    <w:rsid w:val="001F05B9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1E7A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7D6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E6C5A"/>
    <w:rsid w:val="005F018F"/>
    <w:rsid w:val="005F13F5"/>
    <w:rsid w:val="005F1DA4"/>
    <w:rsid w:val="005F2051"/>
    <w:rsid w:val="005F4570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1F7D"/>
    <w:rsid w:val="007B5D34"/>
    <w:rsid w:val="007B5EFB"/>
    <w:rsid w:val="007B718E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D01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05C2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D6549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CFC24-6E4C-4A90-8B0B-35E4A875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栗本 典子</dc:creator>
  <cp:lastModifiedBy>栗本 典子</cp:lastModifiedBy>
  <cp:revision>7</cp:revision>
  <cp:lastPrinted>2019-07-30T04:37:00Z</cp:lastPrinted>
  <dcterms:created xsi:type="dcterms:W3CDTF">2019-07-22T08:30:00Z</dcterms:created>
  <dcterms:modified xsi:type="dcterms:W3CDTF">2019-08-01T06:18:00Z</dcterms:modified>
</cp:coreProperties>
</file>